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46" w:rsidRPr="00B75631" w:rsidRDefault="00D04846" w:rsidP="00D04846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450" cy="685800"/>
            <wp:effectExtent l="19050" t="0" r="0" b="0"/>
            <wp:docPr id="3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57" w:rsidRDefault="00F86457" w:rsidP="00F86457">
      <w:pPr>
        <w:pStyle w:val="3"/>
        <w:rPr>
          <w:szCs w:val="27"/>
        </w:rPr>
      </w:pPr>
      <w:r>
        <w:rPr>
          <w:szCs w:val="27"/>
        </w:rPr>
        <w:t xml:space="preserve">СОВЕТ </w:t>
      </w:r>
      <w:r w:rsidR="00BB51CF">
        <w:rPr>
          <w:szCs w:val="27"/>
        </w:rPr>
        <w:t>ДЖУМАЙЛОВ</w:t>
      </w:r>
      <w:r>
        <w:rPr>
          <w:szCs w:val="27"/>
        </w:rPr>
        <w:t>СКОГО СЕЛЬСКОГО ПОСЕЛЕНИЯ</w:t>
      </w:r>
      <w:r>
        <w:rPr>
          <w:szCs w:val="27"/>
        </w:rPr>
        <w:br/>
        <w:t>КАЛИНИНСКОГО РАЙОНА</w:t>
      </w:r>
    </w:p>
    <w:p w:rsidR="00F86457" w:rsidRDefault="00F86457" w:rsidP="00F86457"/>
    <w:p w:rsidR="00F86457" w:rsidRDefault="00F86457" w:rsidP="00F86457">
      <w:pPr>
        <w:pStyle w:val="a4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86457" w:rsidRPr="00C40701" w:rsidRDefault="00F86457" w:rsidP="00F86457">
      <w:pPr>
        <w:pStyle w:val="a4"/>
        <w:ind w:firstLine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F86457" w:rsidTr="00F8645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457" w:rsidRDefault="00F86457">
            <w:pPr>
              <w:pStyle w:val="a4"/>
              <w:spacing w:line="276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457" w:rsidRDefault="00B34F66" w:rsidP="00B048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24.11.2017</w:t>
            </w:r>
            <w:r w:rsidR="00F864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86457" w:rsidRDefault="00F86457">
            <w:pPr>
              <w:pStyle w:val="a4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457" w:rsidRDefault="00F86457">
            <w:pPr>
              <w:pStyle w:val="a4"/>
              <w:spacing w:line="276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457" w:rsidRPr="00FE3966" w:rsidRDefault="00B34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</w:tr>
    </w:tbl>
    <w:p w:rsidR="00F86457" w:rsidRDefault="00BB51CF" w:rsidP="00F86457">
      <w:pPr>
        <w:pStyle w:val="a4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хутор </w:t>
      </w:r>
      <w:proofErr w:type="spellStart"/>
      <w:r>
        <w:rPr>
          <w:rFonts w:ascii="Times New Roman" w:hAnsi="Times New Roman"/>
          <w:sz w:val="26"/>
          <w:szCs w:val="26"/>
        </w:rPr>
        <w:t>Джумайловка</w:t>
      </w:r>
      <w:proofErr w:type="spellEnd"/>
    </w:p>
    <w:p w:rsidR="00EF28AF" w:rsidRDefault="00EF28AF"/>
    <w:p w:rsidR="00E470A5" w:rsidRDefault="00E470A5"/>
    <w:p w:rsidR="0022080D" w:rsidRDefault="0022080D"/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признании </w:t>
      </w:r>
      <w:proofErr w:type="gramStart"/>
      <w:r>
        <w:rPr>
          <w:b/>
          <w:szCs w:val="28"/>
        </w:rPr>
        <w:t>утратившим</w:t>
      </w:r>
      <w:proofErr w:type="gramEnd"/>
      <w:r>
        <w:rPr>
          <w:b/>
          <w:szCs w:val="28"/>
        </w:rPr>
        <w:t xml:space="preserve"> силу решения Совета </w:t>
      </w:r>
    </w:p>
    <w:p w:rsidR="00C759CC" w:rsidRDefault="00C759CC" w:rsidP="00C759CC">
      <w:pPr>
        <w:jc w:val="center"/>
        <w:rPr>
          <w:b/>
          <w:szCs w:val="28"/>
        </w:rPr>
      </w:pPr>
      <w:r>
        <w:rPr>
          <w:b/>
          <w:szCs w:val="28"/>
        </w:rPr>
        <w:t xml:space="preserve">Джумайловского сельского поселения Калининского </w:t>
      </w:r>
    </w:p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района от 22 апреля 2016 года № 72 </w:t>
      </w:r>
    </w:p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«Об утверждении порядка предоставления </w:t>
      </w:r>
    </w:p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гражданами Российской Федерации, претендующими </w:t>
      </w:r>
      <w:proofErr w:type="gramStart"/>
      <w:r>
        <w:rPr>
          <w:b/>
          <w:szCs w:val="28"/>
        </w:rPr>
        <w:t>на</w:t>
      </w:r>
      <w:proofErr w:type="gramEnd"/>
      <w:r>
        <w:rPr>
          <w:b/>
          <w:szCs w:val="28"/>
        </w:rPr>
        <w:t xml:space="preserve"> </w:t>
      </w:r>
    </w:p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замещение муниципальных должностей, и лицами, </w:t>
      </w:r>
    </w:p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замещающими</w:t>
      </w:r>
      <w:proofErr w:type="gramEnd"/>
      <w:r>
        <w:rPr>
          <w:b/>
          <w:szCs w:val="28"/>
        </w:rPr>
        <w:t xml:space="preserve"> муниципальные должности, сведений </w:t>
      </w:r>
    </w:p>
    <w:p w:rsidR="00C759CC" w:rsidRDefault="00C759CC" w:rsidP="00C759CC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доходах, расходах, об имуществе и обязательствах </w:t>
      </w:r>
    </w:p>
    <w:p w:rsidR="00C759CC" w:rsidRDefault="00C759CC" w:rsidP="00C759CC">
      <w:pPr>
        <w:jc w:val="center"/>
        <w:rPr>
          <w:b/>
          <w:szCs w:val="28"/>
        </w:rPr>
      </w:pPr>
      <w:r>
        <w:rPr>
          <w:b/>
          <w:szCs w:val="28"/>
        </w:rPr>
        <w:t>имущественного характера»</w:t>
      </w:r>
    </w:p>
    <w:p w:rsidR="00C759CC" w:rsidRDefault="00C759CC" w:rsidP="00C759CC">
      <w:pPr>
        <w:jc w:val="center"/>
      </w:pPr>
    </w:p>
    <w:p w:rsidR="00C759CC" w:rsidRDefault="00C759CC" w:rsidP="00C759CC">
      <w:pPr>
        <w:jc w:val="center"/>
        <w:rPr>
          <w:b/>
          <w:szCs w:val="28"/>
        </w:rPr>
      </w:pPr>
    </w:p>
    <w:p w:rsidR="00C759CC" w:rsidRDefault="00C759CC" w:rsidP="00C759CC">
      <w:pPr>
        <w:ind w:firstLine="709"/>
        <w:jc w:val="center"/>
        <w:rPr>
          <w:szCs w:val="28"/>
        </w:rPr>
      </w:pPr>
    </w:p>
    <w:p w:rsidR="00C759CC" w:rsidRDefault="00C759CC" w:rsidP="00C759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Законом Краснодарского края от 25 июля 2017 года № 3655-КЗ «</w:t>
      </w:r>
      <w:hyperlink r:id="rId6" w:history="1">
        <w:r w:rsidRPr="00180C3A">
          <w:rPr>
            <w:rStyle w:val="a9"/>
            <w:bCs/>
            <w:color w:val="auto"/>
            <w:sz w:val="28"/>
            <w:szCs w:val="28"/>
          </w:rPr>
          <w:t>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</w:t>
        </w:r>
        <w:proofErr w:type="gramEnd"/>
        <w:r w:rsidRPr="00180C3A">
          <w:rPr>
            <w:rStyle w:val="a9"/>
            <w:bCs/>
            <w:color w:val="auto"/>
            <w:sz w:val="28"/>
            <w:szCs w:val="28"/>
          </w:rPr>
          <w:t xml:space="preserve">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Уставом Джумайловского сельского поселения Калининского района, Совет Джумайловского сельского поселения Калининского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 </w:t>
      </w:r>
    </w:p>
    <w:p w:rsidR="00C759CC" w:rsidRDefault="005734ED" w:rsidP="005734ED">
      <w:pPr>
        <w:tabs>
          <w:tab w:val="left" w:pos="709"/>
          <w:tab w:val="left" w:pos="8505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C759CC">
        <w:rPr>
          <w:szCs w:val="28"/>
        </w:rPr>
        <w:t>1.</w:t>
      </w:r>
      <w:r>
        <w:rPr>
          <w:szCs w:val="28"/>
        </w:rPr>
        <w:t xml:space="preserve"> </w:t>
      </w:r>
      <w:r w:rsidR="00C759CC">
        <w:rPr>
          <w:szCs w:val="28"/>
        </w:rPr>
        <w:t>Решение Совета Джумайловского сельского поселения Калининского района от 22 апреля 2016 года № 72 «</w:t>
      </w:r>
      <w:r w:rsidR="00C759CC" w:rsidRPr="00C759CC">
        <w:rPr>
          <w:szCs w:val="28"/>
        </w:rPr>
        <w:t>Об утверждении порядка предоставления</w:t>
      </w:r>
      <w:r w:rsidR="00C759CC">
        <w:rPr>
          <w:szCs w:val="28"/>
        </w:rPr>
        <w:t xml:space="preserve"> </w:t>
      </w:r>
      <w:r w:rsidR="00C759CC" w:rsidRPr="00C759CC">
        <w:rPr>
          <w:szCs w:val="28"/>
        </w:rPr>
        <w:t>гражданами Российской Федерации, претендующими на</w:t>
      </w:r>
      <w:r w:rsidR="00C759CC">
        <w:rPr>
          <w:szCs w:val="28"/>
        </w:rPr>
        <w:t xml:space="preserve"> </w:t>
      </w:r>
      <w:r w:rsidR="00C759CC" w:rsidRPr="00C759CC">
        <w:rPr>
          <w:szCs w:val="28"/>
        </w:rPr>
        <w:t>замещение муниципальных должностей, и лицами,</w:t>
      </w:r>
      <w:r w:rsidR="00C759CC">
        <w:rPr>
          <w:szCs w:val="28"/>
        </w:rPr>
        <w:t xml:space="preserve"> </w:t>
      </w:r>
      <w:r w:rsidR="00C759CC" w:rsidRPr="00C759CC">
        <w:rPr>
          <w:szCs w:val="28"/>
        </w:rPr>
        <w:t>замещающими муниципальные должности, сведений</w:t>
      </w:r>
      <w:r w:rsidR="00C759CC">
        <w:rPr>
          <w:szCs w:val="28"/>
        </w:rPr>
        <w:t xml:space="preserve"> </w:t>
      </w:r>
      <w:r w:rsidR="00C759CC" w:rsidRPr="00C759CC">
        <w:rPr>
          <w:szCs w:val="28"/>
        </w:rPr>
        <w:t>о доходах, расходах, об имуществе и обязательствах</w:t>
      </w:r>
      <w:r w:rsidR="00C759CC">
        <w:rPr>
          <w:szCs w:val="28"/>
        </w:rPr>
        <w:t xml:space="preserve"> </w:t>
      </w:r>
      <w:r w:rsidR="00C759CC" w:rsidRPr="00C759CC">
        <w:rPr>
          <w:szCs w:val="28"/>
        </w:rPr>
        <w:t>имущественного характера</w:t>
      </w:r>
      <w:r w:rsidR="00C759CC">
        <w:rPr>
          <w:szCs w:val="28"/>
        </w:rPr>
        <w:t>», признать утратившим силу.</w:t>
      </w:r>
    </w:p>
    <w:p w:rsidR="00C759CC" w:rsidRDefault="00C759CC" w:rsidP="00C759CC">
      <w:pPr>
        <w:pStyle w:val="a7"/>
        <w:rPr>
          <w:sz w:val="24"/>
          <w:szCs w:val="24"/>
        </w:rPr>
      </w:pPr>
      <w:r>
        <w:t xml:space="preserve">2. </w:t>
      </w:r>
      <w:proofErr w:type="gramStart"/>
      <w:r w:rsidR="00180C3A" w:rsidRPr="00F619D0">
        <w:t>Контроль за</w:t>
      </w:r>
      <w:proofErr w:type="gramEnd"/>
      <w:r w:rsidR="00180C3A" w:rsidRPr="00F619D0">
        <w:t xml:space="preserve"> выполнением настоящего решения возложить на постоянную комиссию по вопросам социально-правового и организационного </w:t>
      </w:r>
      <w:r w:rsidR="00180C3A" w:rsidRPr="00F619D0">
        <w:lastRenderedPageBreak/>
        <w:t>обеспечения деятельности органов местного</w:t>
      </w:r>
      <w:r w:rsidR="00180C3A">
        <w:t xml:space="preserve"> самоуправления Джумайловского сельского поселения Калининского района (Н.В. Одинцова</w:t>
      </w:r>
      <w:r>
        <w:t>).</w:t>
      </w:r>
    </w:p>
    <w:p w:rsidR="00C759CC" w:rsidRDefault="00C759CC" w:rsidP="00C759CC">
      <w:pPr>
        <w:ind w:firstLine="708"/>
        <w:jc w:val="both"/>
        <w:rPr>
          <w:color w:val="000000"/>
          <w:szCs w:val="28"/>
        </w:rPr>
      </w:pPr>
      <w:r>
        <w:rPr>
          <w:color w:val="000000"/>
        </w:rPr>
        <w:t xml:space="preserve">3. </w:t>
      </w:r>
      <w:r>
        <w:t xml:space="preserve">Обнародовать настоящее решение в установленном порядке и </w:t>
      </w:r>
      <w:proofErr w:type="gramStart"/>
      <w:r>
        <w:t>разместить его</w:t>
      </w:r>
      <w:proofErr w:type="gramEnd"/>
      <w:r>
        <w:t xml:space="preserve"> </w:t>
      </w:r>
      <w:r>
        <w:rPr>
          <w:color w:val="000000"/>
        </w:rPr>
        <w:t xml:space="preserve">на официальном сайте </w:t>
      </w:r>
      <w:r>
        <w:t xml:space="preserve">администрации </w:t>
      </w:r>
      <w:r w:rsidR="005734ED">
        <w:t>Джумайл</w:t>
      </w:r>
      <w:r>
        <w:rPr>
          <w:color w:val="000000"/>
        </w:rPr>
        <w:t xml:space="preserve">овского сельского поселения Калининского района </w:t>
      </w:r>
      <w:r w:rsidR="005734ED" w:rsidRPr="005734ED">
        <w:rPr>
          <w:szCs w:val="28"/>
          <w:lang w:val="en-US"/>
        </w:rPr>
        <w:t>http</w:t>
      </w:r>
      <w:r w:rsidR="005734ED" w:rsidRPr="005734ED">
        <w:rPr>
          <w:szCs w:val="28"/>
        </w:rPr>
        <w:t>://</w:t>
      </w:r>
      <w:r w:rsidR="005734ED" w:rsidRPr="005734ED">
        <w:rPr>
          <w:szCs w:val="28"/>
          <w:lang w:val="en-US"/>
        </w:rPr>
        <w:t>www</w:t>
      </w:r>
      <w:r w:rsidR="005734ED" w:rsidRPr="005734ED">
        <w:rPr>
          <w:szCs w:val="28"/>
        </w:rPr>
        <w:t>.</w:t>
      </w:r>
      <w:proofErr w:type="spellStart"/>
      <w:r w:rsidR="005734ED" w:rsidRPr="005734ED">
        <w:rPr>
          <w:szCs w:val="28"/>
        </w:rPr>
        <w:t>адм-дж.рф</w:t>
      </w:r>
      <w:proofErr w:type="spellEnd"/>
      <w:r>
        <w:rPr>
          <w:szCs w:val="28"/>
        </w:rPr>
        <w:t>.</w:t>
      </w:r>
    </w:p>
    <w:p w:rsidR="00C759CC" w:rsidRDefault="00C759CC" w:rsidP="00C759CC">
      <w:pPr>
        <w:pStyle w:val="aa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Решение вступает в силу с момента его обнародования и распространяется на правоотношения, </w:t>
      </w:r>
      <w:r>
        <w:rPr>
          <w:sz w:val="28"/>
          <w:szCs w:val="28"/>
        </w:rPr>
        <w:t>возникшие со дня вступления в силу Закона Краснодарского края от 25 июля 2017 года № 3655-КЗ</w:t>
      </w:r>
      <w:r>
        <w:rPr>
          <w:color w:val="000000"/>
          <w:sz w:val="28"/>
          <w:szCs w:val="28"/>
        </w:rPr>
        <w:t>.</w:t>
      </w:r>
    </w:p>
    <w:p w:rsidR="00C40701" w:rsidRPr="00ED3BFC" w:rsidRDefault="00C40701" w:rsidP="00C40701">
      <w:pPr>
        <w:pStyle w:val="aa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40701" w:rsidRPr="00ED3BFC" w:rsidRDefault="00C40701" w:rsidP="00C40701">
      <w:pPr>
        <w:pStyle w:val="aa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40701" w:rsidRPr="00ED3BFC" w:rsidRDefault="00C40701" w:rsidP="00C40701">
      <w:pPr>
        <w:pStyle w:val="aa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C2BBE" w:rsidRDefault="00C93F4A" w:rsidP="00ED3BFC">
      <w:pPr>
        <w:rPr>
          <w:szCs w:val="28"/>
        </w:rPr>
      </w:pPr>
      <w:r>
        <w:rPr>
          <w:szCs w:val="28"/>
        </w:rPr>
        <w:t>Г</w:t>
      </w:r>
      <w:r w:rsidR="00C40701">
        <w:rPr>
          <w:szCs w:val="28"/>
        </w:rPr>
        <w:t>лав</w:t>
      </w:r>
      <w:r>
        <w:rPr>
          <w:szCs w:val="28"/>
        </w:rPr>
        <w:t>а</w:t>
      </w:r>
      <w:r w:rsidR="00C40701">
        <w:rPr>
          <w:szCs w:val="28"/>
        </w:rPr>
        <w:t xml:space="preserve"> </w:t>
      </w:r>
      <w:r w:rsidR="00B8651E">
        <w:rPr>
          <w:szCs w:val="28"/>
        </w:rPr>
        <w:t>Джумайлов</w:t>
      </w:r>
      <w:r w:rsidR="00C40701">
        <w:rPr>
          <w:szCs w:val="28"/>
        </w:rPr>
        <w:t>ского</w:t>
      </w:r>
    </w:p>
    <w:p w:rsidR="001C76F4" w:rsidRDefault="00C40701" w:rsidP="00421F00">
      <w:r>
        <w:rPr>
          <w:szCs w:val="28"/>
        </w:rPr>
        <w:t>сельского поселения</w:t>
      </w:r>
      <w:r w:rsidR="00B8651E">
        <w:rPr>
          <w:szCs w:val="28"/>
        </w:rPr>
        <w:t xml:space="preserve"> </w:t>
      </w:r>
      <w:r>
        <w:rPr>
          <w:szCs w:val="28"/>
        </w:rPr>
        <w:t xml:space="preserve">Калининского района </w:t>
      </w:r>
      <w:r w:rsidR="00FC2BBE">
        <w:rPr>
          <w:szCs w:val="28"/>
        </w:rPr>
        <w:t xml:space="preserve"> </w:t>
      </w:r>
      <w:r>
        <w:rPr>
          <w:szCs w:val="28"/>
        </w:rPr>
        <w:t xml:space="preserve">     </w:t>
      </w:r>
      <w:r w:rsidR="00421F00">
        <w:rPr>
          <w:szCs w:val="28"/>
        </w:rPr>
        <w:t xml:space="preserve">                   </w:t>
      </w:r>
      <w:r w:rsidR="00C93F4A">
        <w:rPr>
          <w:szCs w:val="28"/>
        </w:rPr>
        <w:t xml:space="preserve">      </w:t>
      </w:r>
      <w:r>
        <w:rPr>
          <w:szCs w:val="28"/>
        </w:rPr>
        <w:t xml:space="preserve">   </w:t>
      </w:r>
      <w:r w:rsidR="00B8651E">
        <w:rPr>
          <w:szCs w:val="28"/>
        </w:rPr>
        <w:t>Е.</w:t>
      </w:r>
      <w:r w:rsidR="00C93F4A">
        <w:rPr>
          <w:szCs w:val="28"/>
        </w:rPr>
        <w:t>И</w:t>
      </w:r>
      <w:r>
        <w:rPr>
          <w:szCs w:val="28"/>
        </w:rPr>
        <w:t>.</w:t>
      </w:r>
      <w:r w:rsidR="00421F00">
        <w:rPr>
          <w:szCs w:val="28"/>
        </w:rPr>
        <w:t xml:space="preserve"> </w:t>
      </w:r>
      <w:proofErr w:type="spellStart"/>
      <w:r w:rsidR="00421F00">
        <w:rPr>
          <w:szCs w:val="28"/>
        </w:rPr>
        <w:t>Краснопюр</w:t>
      </w:r>
      <w:proofErr w:type="spellEnd"/>
    </w:p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Pr="001C76F4" w:rsidRDefault="001C76F4" w:rsidP="001C76F4"/>
    <w:p w:rsidR="001C76F4" w:rsidRDefault="001C76F4" w:rsidP="001C76F4"/>
    <w:p w:rsidR="001C76F4" w:rsidRDefault="001C76F4" w:rsidP="001C76F4"/>
    <w:p w:rsidR="0022080D" w:rsidRDefault="0022080D" w:rsidP="001C76F4"/>
    <w:p w:rsidR="001C76F4" w:rsidRDefault="001C76F4" w:rsidP="001C76F4"/>
    <w:p w:rsidR="001C76F4" w:rsidRDefault="001C76F4" w:rsidP="001C76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44"/>
        <w:gridCol w:w="2226"/>
        <w:gridCol w:w="2493"/>
      </w:tblGrid>
      <w:tr w:rsidR="001C76F4" w:rsidTr="00C17560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76F4" w:rsidRDefault="001C76F4" w:rsidP="00C17560">
            <w:pPr>
              <w:pStyle w:val="af0"/>
              <w:jc w:val="center"/>
              <w:rPr>
                <w:rStyle w:val="af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lastRenderedPageBreak/>
              <w:t>ЛИСТ СОГЛАСОВАНИЯ</w:t>
            </w:r>
          </w:p>
          <w:p w:rsidR="001C76F4" w:rsidRDefault="001C76F4" w:rsidP="00C17560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решения Совета Джумайловского сельского поселения Калининского района</w:t>
            </w:r>
          </w:p>
          <w:p w:rsidR="001C76F4" w:rsidRDefault="001C76F4" w:rsidP="00C175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>
              <w:rPr>
                <w:szCs w:val="28"/>
              </w:rPr>
              <w:t>от _________________   № ________</w:t>
            </w:r>
          </w:p>
        </w:tc>
      </w:tr>
      <w:tr w:rsidR="001C76F4" w:rsidTr="00C17560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6F4" w:rsidRPr="001C76F4" w:rsidRDefault="001C76F4" w:rsidP="001C76F4">
            <w:pPr>
              <w:tabs>
                <w:tab w:val="left" w:pos="8505"/>
              </w:tabs>
              <w:jc w:val="center"/>
              <w:rPr>
                <w:szCs w:val="28"/>
              </w:rPr>
            </w:pPr>
            <w:r w:rsidRPr="001C76F4">
              <w:rPr>
                <w:szCs w:val="28"/>
              </w:rPr>
              <w:t xml:space="preserve">«О признании </w:t>
            </w:r>
            <w:proofErr w:type="gramStart"/>
            <w:r w:rsidRPr="001C76F4">
              <w:rPr>
                <w:szCs w:val="28"/>
              </w:rPr>
              <w:t>утратившим</w:t>
            </w:r>
            <w:proofErr w:type="gramEnd"/>
            <w:r w:rsidRPr="001C76F4">
              <w:rPr>
                <w:szCs w:val="28"/>
              </w:rPr>
              <w:t xml:space="preserve"> силу решения Совета</w:t>
            </w:r>
            <w:r>
              <w:rPr>
                <w:szCs w:val="28"/>
              </w:rPr>
              <w:t xml:space="preserve"> </w:t>
            </w:r>
            <w:r w:rsidRPr="001C76F4">
              <w:rPr>
                <w:szCs w:val="28"/>
              </w:rPr>
              <w:t>Джумайловского сельского поселения Калининского</w:t>
            </w:r>
            <w:r>
              <w:rPr>
                <w:szCs w:val="28"/>
              </w:rPr>
              <w:t xml:space="preserve"> </w:t>
            </w:r>
            <w:r w:rsidRPr="001C76F4">
              <w:rPr>
                <w:szCs w:val="28"/>
              </w:rPr>
              <w:t>района от 22 апреля 2016 года № 72</w:t>
            </w:r>
            <w:r>
              <w:rPr>
                <w:szCs w:val="28"/>
              </w:rPr>
              <w:t xml:space="preserve"> </w:t>
            </w:r>
            <w:r w:rsidRPr="001C76F4">
              <w:rPr>
                <w:szCs w:val="28"/>
              </w:rPr>
              <w:t>«Об утверждении порядка предоставления</w:t>
            </w:r>
            <w:r>
              <w:rPr>
                <w:szCs w:val="28"/>
              </w:rPr>
              <w:t xml:space="preserve"> </w:t>
            </w:r>
            <w:r w:rsidRPr="001C76F4">
              <w:rPr>
                <w:szCs w:val="28"/>
              </w:rPr>
              <w:t>гражданами Российской Федерации, претендующими на</w:t>
            </w:r>
            <w:r>
              <w:rPr>
                <w:szCs w:val="28"/>
              </w:rPr>
              <w:t xml:space="preserve"> </w:t>
            </w:r>
            <w:r w:rsidRPr="001C76F4">
              <w:rPr>
                <w:szCs w:val="28"/>
              </w:rPr>
              <w:t>замещение муниципальных должностей, и лицами,</w:t>
            </w:r>
            <w:r>
              <w:rPr>
                <w:szCs w:val="28"/>
              </w:rPr>
              <w:t xml:space="preserve"> </w:t>
            </w:r>
            <w:r w:rsidRPr="001C76F4">
              <w:rPr>
                <w:szCs w:val="28"/>
              </w:rPr>
              <w:t>замещающими муниципальные должности, сведений</w:t>
            </w:r>
            <w:r>
              <w:rPr>
                <w:szCs w:val="28"/>
              </w:rPr>
              <w:t xml:space="preserve"> </w:t>
            </w:r>
            <w:r w:rsidRPr="001C76F4">
              <w:rPr>
                <w:szCs w:val="28"/>
              </w:rPr>
              <w:t>о доходах, расходах, об имуществе и обязательствах</w:t>
            </w:r>
            <w:r>
              <w:rPr>
                <w:szCs w:val="28"/>
              </w:rPr>
              <w:t xml:space="preserve"> </w:t>
            </w:r>
            <w:r w:rsidRPr="001C76F4">
              <w:rPr>
                <w:szCs w:val="28"/>
              </w:rPr>
              <w:t>имущественного характера»»</w:t>
            </w:r>
          </w:p>
          <w:p w:rsidR="001C76F4" w:rsidRDefault="001C76F4" w:rsidP="00C17560">
            <w:pPr>
              <w:rPr>
                <w:sz w:val="24"/>
              </w:rPr>
            </w:pPr>
          </w:p>
          <w:p w:rsidR="001C76F4" w:rsidRDefault="001C76F4" w:rsidP="00C17560"/>
          <w:p w:rsidR="001C76F4" w:rsidRDefault="001C76F4" w:rsidP="00C17560"/>
          <w:p w:rsidR="001C76F4" w:rsidRDefault="001C76F4" w:rsidP="00C175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1C76F4" w:rsidTr="00C17560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6F4" w:rsidTr="00C17560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76F4" w:rsidRDefault="001C76F4" w:rsidP="00C1756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1C76F4" w:rsidRDefault="001C76F4" w:rsidP="00C1756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Начальником финансового отдела</w:t>
            </w:r>
          </w:p>
          <w:p w:rsidR="001C76F4" w:rsidRDefault="001C76F4" w:rsidP="00C1756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Джумайловского сельского поселения</w:t>
            </w:r>
          </w:p>
          <w:p w:rsidR="001C76F4" w:rsidRDefault="001C76F4" w:rsidP="00C1756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76F4" w:rsidRDefault="001C76F4" w:rsidP="00C1756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76F4" w:rsidRDefault="001C76F4" w:rsidP="00C17560">
            <w:pPr>
              <w:pStyle w:val="a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Албул</w:t>
            </w:r>
            <w:proofErr w:type="spellEnd"/>
          </w:p>
        </w:tc>
      </w:tr>
      <w:tr w:rsidR="001C76F4" w:rsidTr="00C17560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6F4" w:rsidTr="00C17560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6F4" w:rsidTr="00C17560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1C76F4" w:rsidRDefault="001C76F4" w:rsidP="00C1756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1C76F4" w:rsidRDefault="001C76F4" w:rsidP="00C17560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постоянной комиссии </w:t>
            </w:r>
            <w:r w:rsidR="00756457" w:rsidRPr="00F619D0">
              <w:t>социально-правового и организационного обеспечения деятельности органов местного</w:t>
            </w:r>
            <w:r w:rsidR="00756457">
              <w:t xml:space="preserve"> самоуправления Джумайловского сельского поселения Калининского района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F4" w:rsidRDefault="001C76F4" w:rsidP="00C1756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F4" w:rsidRDefault="00756457" w:rsidP="00756457">
            <w:pPr>
              <w:pStyle w:val="af0"/>
              <w:ind w:left="543" w:hanging="5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Н.</w:t>
            </w:r>
            <w:r w:rsidR="001C76F4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Одинцова</w:t>
            </w:r>
          </w:p>
        </w:tc>
      </w:tr>
    </w:tbl>
    <w:p w:rsidR="001C76F4" w:rsidRPr="001C76F4" w:rsidRDefault="001C76F4" w:rsidP="001C76F4"/>
    <w:sectPr w:rsidR="001C76F4" w:rsidRPr="001C76F4" w:rsidSect="00C40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108C"/>
    <w:multiLevelType w:val="multilevel"/>
    <w:tmpl w:val="19B6B9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646"/>
    <w:rsid w:val="00012816"/>
    <w:rsid w:val="00027E22"/>
    <w:rsid w:val="0006751B"/>
    <w:rsid w:val="000A3CA9"/>
    <w:rsid w:val="000F44C4"/>
    <w:rsid w:val="001229B4"/>
    <w:rsid w:val="00164FB9"/>
    <w:rsid w:val="00165A2E"/>
    <w:rsid w:val="00180C3A"/>
    <w:rsid w:val="00192146"/>
    <w:rsid w:val="001A1BE7"/>
    <w:rsid w:val="001C76F4"/>
    <w:rsid w:val="0022080D"/>
    <w:rsid w:val="00261F04"/>
    <w:rsid w:val="00293F3C"/>
    <w:rsid w:val="002D7EB3"/>
    <w:rsid w:val="002E3DE3"/>
    <w:rsid w:val="002F3E04"/>
    <w:rsid w:val="00366BBD"/>
    <w:rsid w:val="003C1A47"/>
    <w:rsid w:val="00421F00"/>
    <w:rsid w:val="00437774"/>
    <w:rsid w:val="00460015"/>
    <w:rsid w:val="004A694F"/>
    <w:rsid w:val="004B353E"/>
    <w:rsid w:val="004E4966"/>
    <w:rsid w:val="005734ED"/>
    <w:rsid w:val="00584FC6"/>
    <w:rsid w:val="00593078"/>
    <w:rsid w:val="005B4B7B"/>
    <w:rsid w:val="005E239C"/>
    <w:rsid w:val="006670C6"/>
    <w:rsid w:val="006C0EDD"/>
    <w:rsid w:val="0070282D"/>
    <w:rsid w:val="00705646"/>
    <w:rsid w:val="00756457"/>
    <w:rsid w:val="007B51CD"/>
    <w:rsid w:val="00910802"/>
    <w:rsid w:val="00944FC4"/>
    <w:rsid w:val="00963CC7"/>
    <w:rsid w:val="009765AB"/>
    <w:rsid w:val="009819ED"/>
    <w:rsid w:val="00A025D0"/>
    <w:rsid w:val="00A81656"/>
    <w:rsid w:val="00A87766"/>
    <w:rsid w:val="00AE11BC"/>
    <w:rsid w:val="00AF0E2F"/>
    <w:rsid w:val="00B048C2"/>
    <w:rsid w:val="00B11A6E"/>
    <w:rsid w:val="00B34F66"/>
    <w:rsid w:val="00B77508"/>
    <w:rsid w:val="00B8651E"/>
    <w:rsid w:val="00B92813"/>
    <w:rsid w:val="00BB51CF"/>
    <w:rsid w:val="00C12D2E"/>
    <w:rsid w:val="00C40701"/>
    <w:rsid w:val="00C621FB"/>
    <w:rsid w:val="00C759CC"/>
    <w:rsid w:val="00C93F4A"/>
    <w:rsid w:val="00C96827"/>
    <w:rsid w:val="00CA4319"/>
    <w:rsid w:val="00CB10B1"/>
    <w:rsid w:val="00CB1B6F"/>
    <w:rsid w:val="00CC213D"/>
    <w:rsid w:val="00CD32C2"/>
    <w:rsid w:val="00D04846"/>
    <w:rsid w:val="00D36E38"/>
    <w:rsid w:val="00D6628B"/>
    <w:rsid w:val="00DE7376"/>
    <w:rsid w:val="00E470A5"/>
    <w:rsid w:val="00ED3BFC"/>
    <w:rsid w:val="00ED5187"/>
    <w:rsid w:val="00EE6E4F"/>
    <w:rsid w:val="00EF28AF"/>
    <w:rsid w:val="00F32D62"/>
    <w:rsid w:val="00F367D1"/>
    <w:rsid w:val="00F619D0"/>
    <w:rsid w:val="00F86457"/>
    <w:rsid w:val="00FC2BBE"/>
    <w:rsid w:val="00FE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86457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86457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F8645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F86457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8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a7">
    <w:name w:val="обычный_"/>
    <w:basedOn w:val="a"/>
    <w:autoRedefine/>
    <w:rsid w:val="00F619D0"/>
    <w:pPr>
      <w:widowControl w:val="0"/>
      <w:suppressAutoHyphens w:val="0"/>
      <w:ind w:firstLine="708"/>
      <w:jc w:val="both"/>
    </w:pPr>
    <w:rPr>
      <w:szCs w:val="28"/>
      <w:lang w:eastAsia="en-US"/>
    </w:rPr>
  </w:style>
  <w:style w:type="character" w:customStyle="1" w:styleId="31">
    <w:name w:val="Основной текст (3)_"/>
    <w:link w:val="32"/>
    <w:locked/>
    <w:rsid w:val="0022080D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80D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8">
    <w:name w:val="Основной текст_"/>
    <w:link w:val="2"/>
    <w:locked/>
    <w:rsid w:val="0022080D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8"/>
    <w:rsid w:val="0022080D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9">
    <w:name w:val="Гипертекстовая ссылка"/>
    <w:uiPriority w:val="99"/>
    <w:rsid w:val="0022080D"/>
    <w:rPr>
      <w:rFonts w:ascii="Times New Roman" w:hAnsi="Times New Roman" w:cs="Times New Roman" w:hint="default"/>
      <w:color w:val="106BBE"/>
    </w:rPr>
  </w:style>
  <w:style w:type="character" w:customStyle="1" w:styleId="13">
    <w:name w:val="Основной текст + 13"/>
    <w:aliases w:val="5 pt"/>
    <w:rsid w:val="0022080D"/>
    <w:rPr>
      <w:color w:val="000000"/>
      <w:spacing w:val="-10"/>
      <w:w w:val="100"/>
      <w:position w:val="0"/>
      <w:sz w:val="27"/>
      <w:szCs w:val="27"/>
      <w:lang w:val="ru-RU" w:bidi="ar-SA"/>
    </w:rPr>
  </w:style>
  <w:style w:type="character" w:customStyle="1" w:styleId="1">
    <w:name w:val="Основной текст1"/>
    <w:rsid w:val="0022080D"/>
    <w:rPr>
      <w:rFonts w:ascii="Times New Roman" w:hAnsi="Times New Roman" w:cs="Times New Roman" w:hint="default"/>
      <w:strike/>
      <w:color w:val="000000"/>
      <w:spacing w:val="-10"/>
      <w:w w:val="100"/>
      <w:position w:val="0"/>
      <w:sz w:val="29"/>
      <w:szCs w:val="29"/>
      <w:lang w:val="ru-RU" w:bidi="ar-SA"/>
    </w:rPr>
  </w:style>
  <w:style w:type="paragraph" w:styleId="aa">
    <w:name w:val="Normal (Web)"/>
    <w:basedOn w:val="a"/>
    <w:uiPriority w:val="99"/>
    <w:unhideWhenUsed/>
    <w:rsid w:val="00A8165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CharStyle12">
    <w:name w:val="CharStyle12"/>
    <w:rsid w:val="00F619D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 w:eastAsia="ru-RU" w:bidi="ru-RU"/>
    </w:rPr>
  </w:style>
  <w:style w:type="paragraph" w:styleId="ab">
    <w:name w:val="Body Text"/>
    <w:basedOn w:val="a"/>
    <w:link w:val="ac"/>
    <w:rsid w:val="00F619D0"/>
    <w:pPr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61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F619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19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F619D0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uiPriority w:val="59"/>
    <w:rsid w:val="001A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C76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Нормальный (таблица)"/>
    <w:basedOn w:val="a"/>
    <w:next w:val="a"/>
    <w:rsid w:val="001C76F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rsid w:val="001C76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af2">
    <w:name w:val="Цветовое выделение"/>
    <w:rsid w:val="001C76F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86457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86457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F8645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F86457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8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a7">
    <w:name w:val="обычный_"/>
    <w:basedOn w:val="a"/>
    <w:autoRedefine/>
    <w:rsid w:val="0022080D"/>
    <w:pPr>
      <w:widowControl w:val="0"/>
      <w:suppressAutoHyphens w:val="0"/>
      <w:jc w:val="center"/>
    </w:pPr>
    <w:rPr>
      <w:b/>
      <w:szCs w:val="28"/>
      <w:lang w:eastAsia="en-US"/>
    </w:rPr>
  </w:style>
  <w:style w:type="character" w:customStyle="1" w:styleId="31">
    <w:name w:val="Основной текст (3)_"/>
    <w:link w:val="32"/>
    <w:locked/>
    <w:rsid w:val="0022080D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80D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8">
    <w:name w:val="Основной текст_"/>
    <w:link w:val="2"/>
    <w:locked/>
    <w:rsid w:val="0022080D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8"/>
    <w:rsid w:val="0022080D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9">
    <w:name w:val="Гипертекстовая ссылка"/>
    <w:rsid w:val="0022080D"/>
    <w:rPr>
      <w:rFonts w:ascii="Times New Roman" w:hAnsi="Times New Roman" w:cs="Times New Roman" w:hint="default"/>
      <w:color w:val="106BBE"/>
    </w:rPr>
  </w:style>
  <w:style w:type="character" w:customStyle="1" w:styleId="13">
    <w:name w:val="Основной текст + 13"/>
    <w:aliases w:val="5 pt"/>
    <w:rsid w:val="0022080D"/>
    <w:rPr>
      <w:color w:val="000000"/>
      <w:spacing w:val="-10"/>
      <w:w w:val="100"/>
      <w:position w:val="0"/>
      <w:sz w:val="27"/>
      <w:szCs w:val="27"/>
      <w:lang w:val="ru-RU" w:eastAsia="x-none" w:bidi="ar-SA"/>
    </w:rPr>
  </w:style>
  <w:style w:type="character" w:customStyle="1" w:styleId="1">
    <w:name w:val="Основной текст1"/>
    <w:rsid w:val="0022080D"/>
    <w:rPr>
      <w:rFonts w:ascii="Times New Roman" w:hAnsi="Times New Roman" w:cs="Times New Roman" w:hint="default"/>
      <w:strike/>
      <w:color w:val="000000"/>
      <w:spacing w:val="-10"/>
      <w:w w:val="100"/>
      <w:position w:val="0"/>
      <w:sz w:val="29"/>
      <w:szCs w:val="29"/>
      <w:lang w:val="ru-RU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3570942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12</cp:revision>
  <dcterms:created xsi:type="dcterms:W3CDTF">2017-11-13T07:46:00Z</dcterms:created>
  <dcterms:modified xsi:type="dcterms:W3CDTF">2017-11-27T07:06:00Z</dcterms:modified>
</cp:coreProperties>
</file>