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04" w:rsidRDefault="00984F04" w:rsidP="00BB6608">
      <w:pPr>
        <w:tabs>
          <w:tab w:val="left" w:pos="4820"/>
        </w:tabs>
        <w:jc w:val="center"/>
        <w:rPr>
          <w:b/>
          <w:bCs/>
        </w:rPr>
      </w:pPr>
    </w:p>
    <w:p w:rsidR="00984F04" w:rsidRPr="00FB4E56" w:rsidRDefault="00984F04" w:rsidP="00984F04">
      <w:pPr>
        <w:jc w:val="center"/>
        <w:rPr>
          <w:color w:val="FF0000"/>
          <w:szCs w:val="28"/>
          <w:highlight w:val="red"/>
        </w:rPr>
      </w:pPr>
      <w:r w:rsidRPr="00FB4E56">
        <w:rPr>
          <w:noProof/>
          <w:color w:val="FF0000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района: </w:t>
      </w:r>
      <w:hyperlink r:id="rId6" w:history="1">
        <w:r w:rsidRPr="007653E9">
          <w:rPr>
            <w:noProof/>
            <w:color w:val="FF0000"/>
            <w:szCs w:val="28"/>
            <w:u w:val="single"/>
          </w:rPr>
          <w:t>adm</w:t>
        </w:r>
        <w:r w:rsidRPr="00FB4E56">
          <w:rPr>
            <w:noProof/>
            <w:color w:val="FF0000"/>
            <w:szCs w:val="28"/>
            <w:u w:val="single"/>
          </w:rPr>
          <w:t>_</w:t>
        </w:r>
        <w:r w:rsidRPr="007653E9">
          <w:rPr>
            <w:noProof/>
            <w:color w:val="FF0000"/>
            <w:szCs w:val="28"/>
            <w:u w:val="single"/>
          </w:rPr>
          <w:t>dj</w:t>
        </w:r>
        <w:r w:rsidRPr="00FB4E56">
          <w:rPr>
            <w:noProof/>
            <w:color w:val="FF0000"/>
            <w:szCs w:val="28"/>
            <w:u w:val="single"/>
          </w:rPr>
          <w:t>_2006@</w:t>
        </w:r>
        <w:r w:rsidRPr="007653E9">
          <w:rPr>
            <w:noProof/>
            <w:color w:val="FF0000"/>
            <w:szCs w:val="28"/>
            <w:u w:val="single"/>
          </w:rPr>
          <w:t>mail</w:t>
        </w:r>
        <w:r w:rsidRPr="00FB4E56">
          <w:rPr>
            <w:noProof/>
            <w:color w:val="FF0000"/>
            <w:szCs w:val="28"/>
            <w:u w:val="single"/>
          </w:rPr>
          <w:t>.</w:t>
        </w:r>
        <w:r w:rsidRPr="007653E9">
          <w:rPr>
            <w:noProof/>
            <w:color w:val="FF0000"/>
            <w:szCs w:val="28"/>
            <w:u w:val="single"/>
          </w:rPr>
          <w:t>ru</w:t>
        </w:r>
      </w:hyperlink>
    </w:p>
    <w:p w:rsidR="00984F04" w:rsidRDefault="00984F04" w:rsidP="00BB6608">
      <w:pPr>
        <w:tabs>
          <w:tab w:val="left" w:pos="4820"/>
        </w:tabs>
        <w:jc w:val="center"/>
        <w:rPr>
          <w:b/>
          <w:bCs/>
        </w:rPr>
      </w:pPr>
    </w:p>
    <w:p w:rsidR="00984F04" w:rsidRPr="006826B3" w:rsidRDefault="00984F04" w:rsidP="00984F04">
      <w:pPr>
        <w:tabs>
          <w:tab w:val="left" w:pos="4820"/>
        </w:tabs>
        <w:jc w:val="center"/>
        <w:rPr>
          <w:sz w:val="28"/>
          <w:szCs w:val="28"/>
        </w:rPr>
      </w:pPr>
      <w:r w:rsidRPr="006826B3">
        <w:rPr>
          <w:sz w:val="28"/>
          <w:szCs w:val="28"/>
        </w:rPr>
        <w:t>проект</w:t>
      </w:r>
    </w:p>
    <w:p w:rsidR="00984F04" w:rsidRDefault="00984F04" w:rsidP="00BB6608">
      <w:pPr>
        <w:tabs>
          <w:tab w:val="left" w:pos="4820"/>
        </w:tabs>
        <w:jc w:val="center"/>
        <w:rPr>
          <w:b/>
          <w:bCs/>
        </w:rPr>
      </w:pPr>
    </w:p>
    <w:p w:rsidR="00B729CC" w:rsidRPr="00022CA0" w:rsidRDefault="00984F04" w:rsidP="00BB6608">
      <w:pPr>
        <w:tabs>
          <w:tab w:val="left" w:pos="4820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51815" cy="683895"/>
            <wp:effectExtent l="19050" t="0" r="635" b="0"/>
            <wp:docPr id="2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CC" w:rsidRDefault="00B729CC" w:rsidP="00BB6608">
      <w:pPr>
        <w:tabs>
          <w:tab w:val="left" w:pos="4820"/>
        </w:tabs>
        <w:jc w:val="center"/>
        <w:rPr>
          <w:b/>
          <w:bCs/>
        </w:rPr>
      </w:pPr>
    </w:p>
    <w:p w:rsidR="00B729CC" w:rsidRPr="00494AA2" w:rsidRDefault="0076660D" w:rsidP="00BB6608">
      <w:pPr>
        <w:pStyle w:val="3"/>
        <w:tabs>
          <w:tab w:val="left" w:pos="4820"/>
        </w:tabs>
      </w:pPr>
      <w:r>
        <w:t>Совет</w:t>
      </w:r>
      <w:r w:rsidR="00B729CC" w:rsidRPr="00494AA2">
        <w:t xml:space="preserve"> </w:t>
      </w:r>
      <w:r w:rsidR="00A728FB">
        <w:t>Джумайлов</w:t>
      </w:r>
      <w:r w:rsidR="00B729CC" w:rsidRPr="00494AA2">
        <w:t xml:space="preserve">ского сельского поселения </w:t>
      </w:r>
    </w:p>
    <w:p w:rsidR="00B729CC" w:rsidRDefault="00B729CC" w:rsidP="00BB6608">
      <w:pPr>
        <w:pStyle w:val="3"/>
        <w:tabs>
          <w:tab w:val="left" w:pos="4820"/>
        </w:tabs>
      </w:pPr>
      <w:r w:rsidRPr="00494AA2">
        <w:t>Калининского района</w:t>
      </w:r>
    </w:p>
    <w:p w:rsidR="0076660D" w:rsidRPr="00494AA2" w:rsidRDefault="000640A2" w:rsidP="00BB6608">
      <w:pPr>
        <w:pStyle w:val="2"/>
        <w:tabs>
          <w:tab w:val="left" w:pos="4820"/>
        </w:tabs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76660D" w:rsidRPr="00494AA2">
        <w:rPr>
          <w:sz w:val="32"/>
          <w:szCs w:val="32"/>
        </w:rPr>
        <w:t xml:space="preserve">Е </w:t>
      </w:r>
    </w:p>
    <w:p w:rsidR="00B729CC" w:rsidRPr="00B729CC" w:rsidRDefault="00B729CC" w:rsidP="00BB6608">
      <w:pPr>
        <w:tabs>
          <w:tab w:val="left" w:pos="4820"/>
        </w:tabs>
        <w:rPr>
          <w:sz w:val="27"/>
          <w:szCs w:val="27"/>
        </w:rPr>
      </w:pPr>
    </w:p>
    <w:p w:rsidR="00B729CC" w:rsidRPr="002322C1" w:rsidRDefault="00C446A0" w:rsidP="00BB6608">
      <w:pPr>
        <w:pStyle w:val="a3"/>
        <w:tabs>
          <w:tab w:val="clear" w:pos="4677"/>
          <w:tab w:val="clear" w:pos="9355"/>
          <w:tab w:val="left" w:pos="4820"/>
        </w:tabs>
        <w:ind w:firstLine="708"/>
      </w:pPr>
      <w:r>
        <w:t xml:space="preserve">от  ____________                                                                            </w:t>
      </w:r>
      <w:r w:rsidR="007D187C">
        <w:t xml:space="preserve">№ </w:t>
      </w:r>
      <w:r>
        <w:t>____</w:t>
      </w:r>
      <w:r w:rsidR="0072689C">
        <w:t>__</w:t>
      </w:r>
      <w:r w:rsidR="00B729CC" w:rsidRPr="002322C1">
        <w:t xml:space="preserve">   </w:t>
      </w:r>
      <w:r w:rsidR="00C51A18" w:rsidRPr="002322C1">
        <w:t xml:space="preserve">                           </w:t>
      </w:r>
    </w:p>
    <w:p w:rsidR="00B729CC" w:rsidRPr="002322C1" w:rsidRDefault="00A728FB" w:rsidP="00BB6608">
      <w:pPr>
        <w:tabs>
          <w:tab w:val="left" w:pos="4820"/>
        </w:tabs>
        <w:jc w:val="center"/>
        <w:rPr>
          <w:sz w:val="28"/>
          <w:szCs w:val="28"/>
        </w:rPr>
      </w:pPr>
      <w:r w:rsidRPr="002322C1">
        <w:rPr>
          <w:sz w:val="28"/>
          <w:szCs w:val="28"/>
        </w:rPr>
        <w:t>х</w:t>
      </w:r>
      <w:r w:rsidR="000640A2">
        <w:rPr>
          <w:sz w:val="28"/>
          <w:szCs w:val="28"/>
        </w:rPr>
        <w:t>ут</w:t>
      </w:r>
      <w:r w:rsidR="00CA4F24">
        <w:rPr>
          <w:sz w:val="28"/>
          <w:szCs w:val="28"/>
        </w:rPr>
        <w:t>ор</w:t>
      </w:r>
      <w:r w:rsidR="00B729CC" w:rsidRPr="002322C1">
        <w:rPr>
          <w:sz w:val="28"/>
          <w:szCs w:val="28"/>
        </w:rPr>
        <w:t xml:space="preserve"> </w:t>
      </w:r>
      <w:r w:rsidRPr="002322C1">
        <w:rPr>
          <w:sz w:val="28"/>
          <w:szCs w:val="28"/>
        </w:rPr>
        <w:t>Джумайлов</w:t>
      </w:r>
      <w:r w:rsidR="00B729CC" w:rsidRPr="002322C1">
        <w:rPr>
          <w:sz w:val="28"/>
          <w:szCs w:val="28"/>
        </w:rPr>
        <w:t>ка</w:t>
      </w:r>
    </w:p>
    <w:p w:rsidR="00B729CC" w:rsidRPr="002322C1" w:rsidRDefault="00B729CC" w:rsidP="00BB6608">
      <w:pPr>
        <w:tabs>
          <w:tab w:val="left" w:pos="4820"/>
        </w:tabs>
        <w:jc w:val="center"/>
        <w:rPr>
          <w:sz w:val="28"/>
          <w:szCs w:val="28"/>
        </w:rPr>
      </w:pPr>
    </w:p>
    <w:p w:rsidR="00B729CC" w:rsidRDefault="00B729CC" w:rsidP="00BB6608">
      <w:pPr>
        <w:tabs>
          <w:tab w:val="left" w:pos="4820"/>
        </w:tabs>
        <w:jc w:val="center"/>
        <w:rPr>
          <w:sz w:val="26"/>
          <w:szCs w:val="26"/>
        </w:rPr>
      </w:pPr>
    </w:p>
    <w:p w:rsidR="000C2610" w:rsidRPr="00B729CC" w:rsidRDefault="000C2610" w:rsidP="00BB6608">
      <w:pPr>
        <w:tabs>
          <w:tab w:val="left" w:pos="4820"/>
        </w:tabs>
        <w:jc w:val="center"/>
        <w:rPr>
          <w:sz w:val="26"/>
          <w:szCs w:val="26"/>
        </w:rPr>
      </w:pPr>
    </w:p>
    <w:p w:rsidR="00082611" w:rsidRDefault="00082611" w:rsidP="00BB6608">
      <w:pPr>
        <w:tabs>
          <w:tab w:val="left" w:pos="709"/>
          <w:tab w:val="left" w:pos="48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</w:t>
      </w:r>
      <w:r w:rsidRPr="007C5A1D">
        <w:rPr>
          <w:b/>
          <w:sz w:val="28"/>
          <w:szCs w:val="28"/>
        </w:rPr>
        <w:t>благоустройства</w:t>
      </w:r>
      <w:r>
        <w:rPr>
          <w:b/>
          <w:sz w:val="28"/>
          <w:szCs w:val="28"/>
        </w:rPr>
        <w:t>,</w:t>
      </w:r>
    </w:p>
    <w:p w:rsidR="00082611" w:rsidRDefault="00082611" w:rsidP="00BB6608">
      <w:pPr>
        <w:tabs>
          <w:tab w:val="left" w:pos="709"/>
          <w:tab w:val="left" w:pos="48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озеленения и санитарного содержания т</w:t>
      </w:r>
      <w:r w:rsidRPr="007C5A1D">
        <w:rPr>
          <w:b/>
          <w:sz w:val="28"/>
          <w:szCs w:val="28"/>
        </w:rPr>
        <w:t xml:space="preserve">ерритории </w:t>
      </w:r>
    </w:p>
    <w:p w:rsidR="00082611" w:rsidRDefault="00082611" w:rsidP="00BB6608">
      <w:pPr>
        <w:tabs>
          <w:tab w:val="left" w:pos="709"/>
          <w:tab w:val="left" w:pos="48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Джумайловского сельского </w:t>
      </w:r>
      <w:r w:rsidRPr="007C5A1D">
        <w:rPr>
          <w:b/>
          <w:sz w:val="28"/>
          <w:szCs w:val="28"/>
        </w:rPr>
        <w:t xml:space="preserve">поселения </w:t>
      </w:r>
    </w:p>
    <w:p w:rsidR="000C2610" w:rsidRPr="000640A2" w:rsidRDefault="00082611" w:rsidP="00BB6608">
      <w:pPr>
        <w:tabs>
          <w:tab w:val="left" w:pos="482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</w:p>
    <w:p w:rsidR="00C51A18" w:rsidRPr="000640A2" w:rsidRDefault="00C51A18" w:rsidP="00BB6608">
      <w:pPr>
        <w:shd w:val="clear" w:color="auto" w:fill="FFFFFF"/>
        <w:tabs>
          <w:tab w:val="left" w:leader="underscore" w:pos="4392"/>
          <w:tab w:val="left" w:pos="4820"/>
        </w:tabs>
        <w:spacing w:line="322" w:lineRule="exact"/>
        <w:rPr>
          <w:b/>
          <w:sz w:val="28"/>
          <w:szCs w:val="28"/>
        </w:rPr>
      </w:pPr>
    </w:p>
    <w:p w:rsidR="00C51A18" w:rsidRDefault="00C51A18" w:rsidP="00BB6608">
      <w:pPr>
        <w:shd w:val="clear" w:color="auto" w:fill="FFFFFF"/>
        <w:tabs>
          <w:tab w:val="left" w:leader="underscore" w:pos="4392"/>
          <w:tab w:val="left" w:pos="4820"/>
        </w:tabs>
        <w:spacing w:line="322" w:lineRule="exact"/>
        <w:rPr>
          <w:sz w:val="28"/>
          <w:szCs w:val="28"/>
        </w:rPr>
      </w:pPr>
    </w:p>
    <w:p w:rsidR="002322C1" w:rsidRDefault="002322C1" w:rsidP="00BB6608">
      <w:pPr>
        <w:shd w:val="clear" w:color="auto" w:fill="FFFFFF"/>
        <w:tabs>
          <w:tab w:val="left" w:leader="underscore" w:pos="4392"/>
          <w:tab w:val="left" w:pos="4820"/>
        </w:tabs>
        <w:spacing w:line="322" w:lineRule="exact"/>
        <w:rPr>
          <w:sz w:val="28"/>
          <w:szCs w:val="28"/>
        </w:rPr>
      </w:pPr>
    </w:p>
    <w:p w:rsidR="00082611" w:rsidRPr="007C5A1D" w:rsidRDefault="00082611" w:rsidP="00BB6608">
      <w:pPr>
        <w:tabs>
          <w:tab w:val="left" w:pos="709"/>
          <w:tab w:val="left" w:pos="4820"/>
        </w:tabs>
        <w:ind w:firstLine="709"/>
        <w:jc w:val="both"/>
        <w:rPr>
          <w:sz w:val="28"/>
          <w:szCs w:val="28"/>
        </w:rPr>
      </w:pPr>
      <w:r w:rsidRPr="007C5A1D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</w:t>
      </w:r>
      <w:r w:rsidR="004D3C79">
        <w:rPr>
          <w:sz w:val="28"/>
          <w:szCs w:val="28"/>
        </w:rPr>
        <w:t xml:space="preserve">Приказом Министерства строительства и ЖКХ Российской </w:t>
      </w:r>
      <w:r>
        <w:rPr>
          <w:sz w:val="28"/>
          <w:szCs w:val="28"/>
        </w:rPr>
        <w:t>Федера</w:t>
      </w:r>
      <w:r w:rsidR="004D3C79">
        <w:rPr>
          <w:sz w:val="28"/>
          <w:szCs w:val="28"/>
        </w:rPr>
        <w:t>ции от 13.04.2017 г. № 711/</w:t>
      </w:r>
      <w:proofErr w:type="spellStart"/>
      <w:proofErr w:type="gramStart"/>
      <w:r w:rsidR="004D3C79">
        <w:rPr>
          <w:sz w:val="28"/>
          <w:szCs w:val="28"/>
        </w:rPr>
        <w:t>пр</w:t>
      </w:r>
      <w:proofErr w:type="spellEnd"/>
      <w:proofErr w:type="gramEnd"/>
      <w:r w:rsidR="004D3C79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7C5A1D">
        <w:rPr>
          <w:sz w:val="28"/>
          <w:szCs w:val="28"/>
        </w:rPr>
        <w:t xml:space="preserve">, уставом </w:t>
      </w:r>
      <w:r w:rsidR="00DF1F40">
        <w:rPr>
          <w:sz w:val="28"/>
          <w:szCs w:val="28"/>
        </w:rPr>
        <w:t>Джумайло</w:t>
      </w:r>
      <w:r>
        <w:rPr>
          <w:sz w:val="28"/>
          <w:szCs w:val="28"/>
        </w:rPr>
        <w:t>вского</w:t>
      </w:r>
      <w:r w:rsidRPr="007C5A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 района</w:t>
      </w:r>
      <w:r w:rsidRPr="007C5A1D">
        <w:rPr>
          <w:sz w:val="28"/>
          <w:szCs w:val="28"/>
        </w:rPr>
        <w:t xml:space="preserve">, с целью создания благоприятных условий для жизнедеятельности </w:t>
      </w:r>
      <w:r w:rsidR="00E6794D">
        <w:rPr>
          <w:sz w:val="28"/>
          <w:szCs w:val="28"/>
        </w:rPr>
        <w:t>Джумайло</w:t>
      </w:r>
      <w:r>
        <w:rPr>
          <w:sz w:val="28"/>
          <w:szCs w:val="28"/>
        </w:rPr>
        <w:t>вского</w:t>
      </w:r>
      <w:r w:rsidRPr="007C5A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 района</w:t>
      </w:r>
      <w:r w:rsidRPr="007C5A1D">
        <w:rPr>
          <w:sz w:val="28"/>
          <w:szCs w:val="28"/>
        </w:rPr>
        <w:t>, охраны окружающей среды, обеспечения безопасности дорожного движения, сохранения жизни, здоровья и имущества граждан, проживающих на те</w:t>
      </w:r>
      <w:r>
        <w:rPr>
          <w:sz w:val="28"/>
          <w:szCs w:val="28"/>
        </w:rPr>
        <w:t>рритории поселения</w:t>
      </w:r>
      <w:r w:rsidRPr="007C5A1D">
        <w:rPr>
          <w:sz w:val="28"/>
          <w:szCs w:val="28"/>
        </w:rPr>
        <w:t xml:space="preserve">, Совет </w:t>
      </w:r>
      <w:r w:rsidR="00E6794D">
        <w:rPr>
          <w:sz w:val="28"/>
          <w:szCs w:val="28"/>
        </w:rPr>
        <w:t>Джумайло</w:t>
      </w:r>
      <w:r>
        <w:rPr>
          <w:sz w:val="28"/>
          <w:szCs w:val="28"/>
        </w:rPr>
        <w:t>вского</w:t>
      </w:r>
      <w:r w:rsidRPr="007C5A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Калининского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7C5A1D">
        <w:rPr>
          <w:sz w:val="28"/>
          <w:szCs w:val="28"/>
        </w:rPr>
        <w:t>:</w:t>
      </w:r>
    </w:p>
    <w:p w:rsidR="00082611" w:rsidRPr="007C5A1D" w:rsidRDefault="00082611" w:rsidP="004D3C79">
      <w:pPr>
        <w:widowControl/>
        <w:numPr>
          <w:ilvl w:val="0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bookmarkStart w:id="0" w:name="sub_101"/>
      <w:r w:rsidRPr="007C5A1D">
        <w:rPr>
          <w:sz w:val="28"/>
          <w:szCs w:val="28"/>
        </w:rPr>
        <w:t xml:space="preserve">Утвердить Правила </w:t>
      </w:r>
      <w:bookmarkStart w:id="1" w:name="sub_102"/>
      <w:bookmarkEnd w:id="0"/>
      <w:r>
        <w:rPr>
          <w:sz w:val="28"/>
          <w:szCs w:val="28"/>
        </w:rPr>
        <w:t xml:space="preserve"> благоустройства </w:t>
      </w:r>
      <w:r w:rsidRPr="007C5A1D">
        <w:rPr>
          <w:sz w:val="28"/>
          <w:szCs w:val="28"/>
        </w:rPr>
        <w:t xml:space="preserve">территории </w:t>
      </w:r>
      <w:r w:rsidR="00E6794D">
        <w:rPr>
          <w:sz w:val="28"/>
          <w:szCs w:val="28"/>
        </w:rPr>
        <w:t>Джумайл</w:t>
      </w:r>
      <w:r>
        <w:rPr>
          <w:sz w:val="28"/>
          <w:szCs w:val="28"/>
        </w:rPr>
        <w:t>овского</w:t>
      </w:r>
      <w:r w:rsidRPr="007C5A1D">
        <w:rPr>
          <w:sz w:val="28"/>
          <w:szCs w:val="28"/>
        </w:rPr>
        <w:t xml:space="preserve"> сельского  поселения </w:t>
      </w:r>
      <w:r>
        <w:rPr>
          <w:sz w:val="28"/>
          <w:szCs w:val="28"/>
        </w:rPr>
        <w:t xml:space="preserve">Калининского района </w:t>
      </w:r>
      <w:r w:rsidRPr="007C5A1D">
        <w:rPr>
          <w:sz w:val="28"/>
          <w:szCs w:val="28"/>
        </w:rPr>
        <w:t>(прилагается).</w:t>
      </w:r>
    </w:p>
    <w:p w:rsidR="00082611" w:rsidRDefault="00082611" w:rsidP="004D3C79">
      <w:pPr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C5A1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утратившими силу: </w:t>
      </w:r>
    </w:p>
    <w:p w:rsidR="00082611" w:rsidRPr="001D451B" w:rsidRDefault="00082611" w:rsidP="004D3C79">
      <w:pPr>
        <w:widowControl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r w:rsidR="00E6794D">
        <w:rPr>
          <w:sz w:val="28"/>
          <w:szCs w:val="28"/>
        </w:rPr>
        <w:t>Джумайл</w:t>
      </w:r>
      <w:r>
        <w:rPr>
          <w:sz w:val="28"/>
          <w:szCs w:val="28"/>
        </w:rPr>
        <w:t>овского</w:t>
      </w:r>
      <w:r w:rsidRPr="007C5A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Калининского района </w:t>
      </w:r>
      <w:r w:rsidRPr="001D451B">
        <w:rPr>
          <w:sz w:val="28"/>
          <w:szCs w:val="28"/>
        </w:rPr>
        <w:t>от 2</w:t>
      </w:r>
      <w:r w:rsidR="00E6794D">
        <w:rPr>
          <w:sz w:val="28"/>
          <w:szCs w:val="28"/>
        </w:rPr>
        <w:t>9</w:t>
      </w:r>
      <w:r w:rsidRPr="001D451B">
        <w:rPr>
          <w:sz w:val="28"/>
          <w:szCs w:val="28"/>
        </w:rPr>
        <w:t>.0</w:t>
      </w:r>
      <w:r w:rsidR="00E6794D">
        <w:rPr>
          <w:sz w:val="28"/>
          <w:szCs w:val="28"/>
        </w:rPr>
        <w:t>5</w:t>
      </w:r>
      <w:r w:rsidRPr="001D451B">
        <w:rPr>
          <w:sz w:val="28"/>
          <w:szCs w:val="28"/>
        </w:rPr>
        <w:t xml:space="preserve">.2015 № </w:t>
      </w:r>
      <w:r w:rsidR="00E6794D">
        <w:rPr>
          <w:sz w:val="28"/>
          <w:szCs w:val="28"/>
        </w:rPr>
        <w:t>41</w:t>
      </w:r>
      <w:r w:rsidRPr="001D451B">
        <w:rPr>
          <w:sz w:val="28"/>
          <w:szCs w:val="28"/>
        </w:rPr>
        <w:t xml:space="preserve"> «Об утверждении правил благоустройства, озеленения и санитарного содержания территории </w:t>
      </w:r>
      <w:r w:rsidR="00E6794D">
        <w:rPr>
          <w:sz w:val="28"/>
          <w:szCs w:val="28"/>
        </w:rPr>
        <w:t>Джумайл</w:t>
      </w:r>
      <w:r w:rsidRPr="001D451B">
        <w:rPr>
          <w:sz w:val="28"/>
          <w:szCs w:val="28"/>
        </w:rPr>
        <w:t>овского сельского поселения Калининского района»;</w:t>
      </w:r>
    </w:p>
    <w:p w:rsidR="00082611" w:rsidRDefault="00082611" w:rsidP="004D3C79">
      <w:pPr>
        <w:widowControl/>
        <w:numPr>
          <w:ilvl w:val="1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r w:rsidR="00E6794D">
        <w:rPr>
          <w:sz w:val="28"/>
          <w:szCs w:val="28"/>
        </w:rPr>
        <w:t>Джумайл</w:t>
      </w:r>
      <w:r>
        <w:rPr>
          <w:sz w:val="28"/>
          <w:szCs w:val="28"/>
        </w:rPr>
        <w:t>овского</w:t>
      </w:r>
      <w:r w:rsidRPr="007C5A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Калининского района </w:t>
      </w:r>
      <w:r w:rsidRPr="001D451B">
        <w:rPr>
          <w:sz w:val="28"/>
          <w:szCs w:val="28"/>
        </w:rPr>
        <w:t xml:space="preserve">от </w:t>
      </w:r>
      <w:r w:rsidR="00E6794D">
        <w:rPr>
          <w:sz w:val="28"/>
          <w:szCs w:val="28"/>
        </w:rPr>
        <w:t>0</w:t>
      </w:r>
      <w:r w:rsidRPr="001D451B">
        <w:rPr>
          <w:sz w:val="28"/>
          <w:szCs w:val="28"/>
        </w:rPr>
        <w:t>5.0</w:t>
      </w:r>
      <w:r w:rsidR="00E6794D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E6794D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E6794D">
        <w:rPr>
          <w:sz w:val="28"/>
          <w:szCs w:val="28"/>
        </w:rPr>
        <w:t>8</w:t>
      </w:r>
      <w:r>
        <w:rPr>
          <w:sz w:val="28"/>
          <w:szCs w:val="28"/>
        </w:rPr>
        <w:t xml:space="preserve">5 «О внесении изменений в решение Совета </w:t>
      </w:r>
      <w:r w:rsidR="00E6794D">
        <w:rPr>
          <w:sz w:val="28"/>
          <w:szCs w:val="28"/>
        </w:rPr>
        <w:t>Джумайл</w:t>
      </w:r>
      <w:r>
        <w:rPr>
          <w:sz w:val="28"/>
          <w:szCs w:val="28"/>
        </w:rPr>
        <w:t>овского сельского поселения от 2</w:t>
      </w:r>
      <w:r w:rsidR="0067665B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67665B">
        <w:rPr>
          <w:sz w:val="28"/>
          <w:szCs w:val="28"/>
        </w:rPr>
        <w:t>5</w:t>
      </w:r>
      <w:r>
        <w:rPr>
          <w:sz w:val="28"/>
          <w:szCs w:val="28"/>
        </w:rPr>
        <w:t>.2015 № 4</w:t>
      </w:r>
      <w:r w:rsidR="0067665B">
        <w:rPr>
          <w:sz w:val="28"/>
          <w:szCs w:val="28"/>
        </w:rPr>
        <w:t>1</w:t>
      </w:r>
      <w:r w:rsidRPr="001D451B">
        <w:rPr>
          <w:sz w:val="28"/>
          <w:szCs w:val="28"/>
        </w:rPr>
        <w:t xml:space="preserve"> «Об утверждении правил благоустройства, озеленения и санитарного содержания территории </w:t>
      </w:r>
      <w:r w:rsidR="0067665B">
        <w:rPr>
          <w:sz w:val="28"/>
          <w:szCs w:val="28"/>
        </w:rPr>
        <w:t>Джумайл</w:t>
      </w:r>
      <w:r w:rsidRPr="001D451B">
        <w:rPr>
          <w:sz w:val="28"/>
          <w:szCs w:val="28"/>
        </w:rPr>
        <w:t>овского сельского поселения Калининского района»;</w:t>
      </w:r>
    </w:p>
    <w:p w:rsidR="00082611" w:rsidRDefault="00082611" w:rsidP="004D3C79">
      <w:pPr>
        <w:widowControl/>
        <w:numPr>
          <w:ilvl w:val="1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Совета </w:t>
      </w:r>
      <w:r w:rsidR="0067665B">
        <w:rPr>
          <w:sz w:val="28"/>
          <w:szCs w:val="28"/>
        </w:rPr>
        <w:t>Джумайл</w:t>
      </w:r>
      <w:r>
        <w:rPr>
          <w:sz w:val="28"/>
          <w:szCs w:val="28"/>
        </w:rPr>
        <w:t>овского</w:t>
      </w:r>
      <w:r w:rsidRPr="007C5A1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 района от 2</w:t>
      </w:r>
      <w:r w:rsidR="0067665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7665B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67665B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67665B">
        <w:rPr>
          <w:sz w:val="28"/>
          <w:szCs w:val="28"/>
        </w:rPr>
        <w:t>122</w:t>
      </w:r>
      <w:r>
        <w:rPr>
          <w:sz w:val="28"/>
          <w:szCs w:val="28"/>
        </w:rPr>
        <w:t xml:space="preserve"> «О внесении изменений в решение Совета </w:t>
      </w:r>
      <w:r w:rsidR="0067665B">
        <w:rPr>
          <w:sz w:val="28"/>
          <w:szCs w:val="28"/>
        </w:rPr>
        <w:t>Джумайл</w:t>
      </w:r>
      <w:r>
        <w:rPr>
          <w:sz w:val="28"/>
          <w:szCs w:val="28"/>
        </w:rPr>
        <w:t>о</w:t>
      </w:r>
      <w:r w:rsidR="0067665B">
        <w:rPr>
          <w:sz w:val="28"/>
          <w:szCs w:val="28"/>
        </w:rPr>
        <w:t>вского сельского поселения от 29</w:t>
      </w:r>
      <w:r>
        <w:rPr>
          <w:sz w:val="28"/>
          <w:szCs w:val="28"/>
        </w:rPr>
        <w:t>.0</w:t>
      </w:r>
      <w:r w:rsidR="0067665B">
        <w:rPr>
          <w:sz w:val="28"/>
          <w:szCs w:val="28"/>
        </w:rPr>
        <w:t>5</w:t>
      </w:r>
      <w:r>
        <w:rPr>
          <w:sz w:val="28"/>
          <w:szCs w:val="28"/>
        </w:rPr>
        <w:t>.2015 № 4</w:t>
      </w:r>
      <w:r w:rsidR="0067665B">
        <w:rPr>
          <w:sz w:val="28"/>
          <w:szCs w:val="28"/>
        </w:rPr>
        <w:t>1</w:t>
      </w:r>
      <w:r w:rsidRPr="001D451B">
        <w:rPr>
          <w:sz w:val="28"/>
          <w:szCs w:val="28"/>
        </w:rPr>
        <w:t xml:space="preserve"> «Об утверждении правил благоустройства, озеленения и санитарного содержания территории </w:t>
      </w:r>
      <w:r w:rsidR="0067665B">
        <w:rPr>
          <w:sz w:val="28"/>
          <w:szCs w:val="28"/>
        </w:rPr>
        <w:t>Джумайл</w:t>
      </w:r>
      <w:r w:rsidRPr="001D451B">
        <w:rPr>
          <w:sz w:val="28"/>
          <w:szCs w:val="28"/>
        </w:rPr>
        <w:t>овского сельского поселения Калининского района»;</w:t>
      </w:r>
    </w:p>
    <w:p w:rsidR="007F1470" w:rsidRDefault="007F1470" w:rsidP="004D3C79">
      <w:pPr>
        <w:widowControl/>
        <w:numPr>
          <w:ilvl w:val="1"/>
          <w:numId w:val="1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152319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Джумайловского</w:t>
      </w:r>
      <w:r w:rsidRPr="00152319">
        <w:rPr>
          <w:sz w:val="28"/>
          <w:szCs w:val="28"/>
        </w:rPr>
        <w:t xml:space="preserve"> сельского поселения Калининского района от </w:t>
      </w:r>
      <w:r>
        <w:rPr>
          <w:sz w:val="28"/>
          <w:szCs w:val="28"/>
        </w:rPr>
        <w:t>27</w:t>
      </w:r>
      <w:r w:rsidRPr="0015231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152319">
        <w:rPr>
          <w:sz w:val="28"/>
          <w:szCs w:val="28"/>
        </w:rPr>
        <w:t xml:space="preserve">.2018 № </w:t>
      </w:r>
      <w:r>
        <w:rPr>
          <w:sz w:val="28"/>
          <w:szCs w:val="28"/>
        </w:rPr>
        <w:t>152</w:t>
      </w:r>
      <w:r w:rsidRPr="00152319">
        <w:rPr>
          <w:sz w:val="28"/>
          <w:szCs w:val="28"/>
        </w:rPr>
        <w:t xml:space="preserve"> «Об утв</w:t>
      </w:r>
      <w:r>
        <w:rPr>
          <w:sz w:val="28"/>
          <w:szCs w:val="28"/>
        </w:rPr>
        <w:t>ерждении Правил благоустройства</w:t>
      </w:r>
      <w:r w:rsidRPr="00321E35">
        <w:rPr>
          <w:sz w:val="28"/>
          <w:szCs w:val="28"/>
        </w:rPr>
        <w:t xml:space="preserve">, </w:t>
      </w:r>
      <w:r>
        <w:rPr>
          <w:sz w:val="28"/>
          <w:szCs w:val="28"/>
        </w:rPr>
        <w:t>озеленения и санитарного содержания территории Джумайловского</w:t>
      </w:r>
      <w:r w:rsidRPr="00152319">
        <w:rPr>
          <w:sz w:val="28"/>
          <w:szCs w:val="28"/>
        </w:rPr>
        <w:t xml:space="preserve"> сельского поселения Калининского района».</w:t>
      </w:r>
    </w:p>
    <w:bookmarkEnd w:id="1"/>
    <w:p w:rsidR="00082611" w:rsidRPr="0067665B" w:rsidRDefault="00082611" w:rsidP="004D3C79">
      <w:pPr>
        <w:widowControl/>
        <w:numPr>
          <w:ilvl w:val="0"/>
          <w:numId w:val="1"/>
        </w:numPr>
        <w:tabs>
          <w:tab w:val="left" w:pos="0"/>
          <w:tab w:val="left" w:pos="709"/>
        </w:tabs>
        <w:ind w:left="0" w:firstLine="851"/>
        <w:jc w:val="both"/>
        <w:rPr>
          <w:bCs/>
          <w:sz w:val="28"/>
          <w:szCs w:val="28"/>
        </w:rPr>
      </w:pPr>
      <w:r w:rsidRPr="0067665B">
        <w:rPr>
          <w:bCs/>
          <w:sz w:val="28"/>
          <w:szCs w:val="28"/>
        </w:rPr>
        <w:t xml:space="preserve">Обнародовать </w:t>
      </w:r>
      <w:r w:rsidR="0067665B" w:rsidRPr="0067665B">
        <w:rPr>
          <w:bCs/>
          <w:sz w:val="28"/>
          <w:szCs w:val="28"/>
        </w:rPr>
        <w:t>решение в установленном порядке.</w:t>
      </w:r>
    </w:p>
    <w:p w:rsidR="00082611" w:rsidRPr="0067665B" w:rsidRDefault="00082611" w:rsidP="004D3C79">
      <w:pPr>
        <w:pStyle w:val="a8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67665B">
        <w:rPr>
          <w:rFonts w:cs="Times New Roman"/>
          <w:sz w:val="28"/>
          <w:szCs w:val="28"/>
        </w:rPr>
        <w:t>Контроль за</w:t>
      </w:r>
      <w:proofErr w:type="gramEnd"/>
      <w:r w:rsidRPr="0067665B">
        <w:rPr>
          <w:rFonts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экономике, налогам, распоряжению муниципальной собственностью, вопросам землепользования и благоустройства </w:t>
      </w:r>
      <w:r w:rsidR="0067665B" w:rsidRPr="0067665B">
        <w:rPr>
          <w:rFonts w:cs="Times New Roman"/>
          <w:sz w:val="28"/>
          <w:szCs w:val="28"/>
        </w:rPr>
        <w:t>Джумайл</w:t>
      </w:r>
      <w:r w:rsidRPr="0067665B">
        <w:rPr>
          <w:rFonts w:cs="Times New Roman"/>
          <w:sz w:val="28"/>
          <w:szCs w:val="28"/>
        </w:rPr>
        <w:t>овского сельского поселения Калининского района (</w:t>
      </w:r>
      <w:r w:rsidR="0067665B" w:rsidRPr="0067665B">
        <w:rPr>
          <w:rFonts w:cs="Times New Roman"/>
          <w:sz w:val="28"/>
          <w:szCs w:val="28"/>
        </w:rPr>
        <w:t>Великий</w:t>
      </w:r>
      <w:r w:rsidRPr="0067665B">
        <w:rPr>
          <w:rFonts w:cs="Times New Roman"/>
          <w:sz w:val="28"/>
          <w:szCs w:val="28"/>
        </w:rPr>
        <w:t>).</w:t>
      </w:r>
    </w:p>
    <w:p w:rsidR="00462098" w:rsidRDefault="00082611" w:rsidP="004D3C79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67665B">
        <w:rPr>
          <w:color w:val="000000"/>
          <w:sz w:val="28"/>
          <w:szCs w:val="28"/>
          <w:lang w:eastAsia="ar-SA"/>
        </w:rPr>
        <w:t>Решение вступает в силу после его официального обнародования</w:t>
      </w:r>
      <w:r w:rsidRPr="009E0B77">
        <w:rPr>
          <w:color w:val="000000"/>
          <w:sz w:val="28"/>
          <w:szCs w:val="28"/>
          <w:lang w:eastAsia="ar-SA"/>
        </w:rPr>
        <w:t>.</w:t>
      </w:r>
    </w:p>
    <w:p w:rsidR="00B729CC" w:rsidRDefault="00B729CC" w:rsidP="00BB6608">
      <w:pPr>
        <w:tabs>
          <w:tab w:val="left" w:pos="4820"/>
        </w:tabs>
        <w:jc w:val="both"/>
        <w:rPr>
          <w:sz w:val="28"/>
          <w:szCs w:val="28"/>
        </w:rPr>
      </w:pPr>
    </w:p>
    <w:p w:rsidR="00145654" w:rsidRPr="00B729CC" w:rsidRDefault="00145654" w:rsidP="00BB6608">
      <w:pPr>
        <w:tabs>
          <w:tab w:val="left" w:pos="4820"/>
        </w:tabs>
        <w:jc w:val="both"/>
        <w:rPr>
          <w:sz w:val="28"/>
          <w:szCs w:val="28"/>
        </w:rPr>
      </w:pPr>
    </w:p>
    <w:p w:rsidR="00B729CC" w:rsidRPr="00B729CC" w:rsidRDefault="00B729CC" w:rsidP="00BB6608">
      <w:pPr>
        <w:tabs>
          <w:tab w:val="left" w:pos="4820"/>
        </w:tabs>
        <w:jc w:val="both"/>
        <w:rPr>
          <w:sz w:val="28"/>
          <w:szCs w:val="28"/>
        </w:rPr>
      </w:pPr>
    </w:p>
    <w:p w:rsidR="00B729CC" w:rsidRPr="00B729CC" w:rsidRDefault="000640A2" w:rsidP="00BB6608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728FB">
        <w:rPr>
          <w:sz w:val="28"/>
          <w:szCs w:val="28"/>
        </w:rPr>
        <w:t>Джумайлов</w:t>
      </w:r>
      <w:r w:rsidR="00B729CC" w:rsidRPr="00B729CC">
        <w:rPr>
          <w:sz w:val="28"/>
          <w:szCs w:val="28"/>
        </w:rPr>
        <w:t xml:space="preserve">ского </w:t>
      </w:r>
      <w:proofErr w:type="gramStart"/>
      <w:r w:rsidR="00B729CC" w:rsidRPr="00B729CC">
        <w:rPr>
          <w:sz w:val="28"/>
          <w:szCs w:val="28"/>
        </w:rPr>
        <w:t>сельского</w:t>
      </w:r>
      <w:proofErr w:type="gramEnd"/>
      <w:r w:rsidR="00B729CC" w:rsidRPr="00B729CC">
        <w:rPr>
          <w:sz w:val="28"/>
          <w:szCs w:val="28"/>
        </w:rPr>
        <w:t xml:space="preserve"> </w:t>
      </w:r>
    </w:p>
    <w:p w:rsidR="00B729CC" w:rsidRPr="00F540B3" w:rsidRDefault="00B729CC" w:rsidP="00BB6608">
      <w:pPr>
        <w:tabs>
          <w:tab w:val="left" w:pos="4820"/>
        </w:tabs>
        <w:jc w:val="both"/>
        <w:rPr>
          <w:sz w:val="28"/>
          <w:szCs w:val="28"/>
        </w:rPr>
      </w:pPr>
      <w:r w:rsidRPr="00F540B3">
        <w:rPr>
          <w:sz w:val="28"/>
          <w:szCs w:val="28"/>
        </w:rPr>
        <w:t xml:space="preserve">поселения Калининского района                          </w:t>
      </w:r>
      <w:r w:rsidR="0076660D" w:rsidRPr="00F540B3">
        <w:rPr>
          <w:sz w:val="28"/>
          <w:szCs w:val="28"/>
        </w:rPr>
        <w:t xml:space="preserve">                         </w:t>
      </w:r>
      <w:r w:rsidR="000640A2" w:rsidRPr="00F540B3">
        <w:rPr>
          <w:sz w:val="28"/>
          <w:szCs w:val="28"/>
        </w:rPr>
        <w:t>Е.И. Краснопюр</w:t>
      </w:r>
    </w:p>
    <w:p w:rsidR="002322C1" w:rsidRPr="00F540B3" w:rsidRDefault="002322C1" w:rsidP="00BB6608">
      <w:pPr>
        <w:tabs>
          <w:tab w:val="left" w:pos="4820"/>
        </w:tabs>
        <w:jc w:val="both"/>
        <w:rPr>
          <w:sz w:val="28"/>
          <w:szCs w:val="28"/>
        </w:rPr>
      </w:pPr>
    </w:p>
    <w:p w:rsidR="00D928D7" w:rsidRPr="00F540B3" w:rsidRDefault="00D928D7" w:rsidP="00BB6608">
      <w:pPr>
        <w:tabs>
          <w:tab w:val="left" w:pos="4820"/>
        </w:tabs>
        <w:jc w:val="both"/>
        <w:rPr>
          <w:sz w:val="28"/>
          <w:szCs w:val="28"/>
        </w:rPr>
      </w:pPr>
    </w:p>
    <w:p w:rsidR="00D928D7" w:rsidRPr="00F540B3" w:rsidRDefault="00D928D7" w:rsidP="00BB6608">
      <w:pPr>
        <w:tabs>
          <w:tab w:val="left" w:pos="4820"/>
        </w:tabs>
        <w:jc w:val="both"/>
        <w:rPr>
          <w:sz w:val="28"/>
          <w:szCs w:val="28"/>
        </w:rPr>
      </w:pPr>
    </w:p>
    <w:p w:rsidR="00D928D7" w:rsidRDefault="00D928D7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D928D7" w:rsidRDefault="00D928D7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082611" w:rsidRDefault="00082611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67665B" w:rsidRDefault="0067665B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C446A0" w:rsidRDefault="00C446A0" w:rsidP="007F1470">
      <w:pPr>
        <w:tabs>
          <w:tab w:val="left" w:pos="4820"/>
        </w:tabs>
        <w:rPr>
          <w:sz w:val="28"/>
          <w:szCs w:val="28"/>
        </w:rPr>
      </w:pPr>
    </w:p>
    <w:p w:rsidR="00C446A0" w:rsidRPr="00C446A0" w:rsidRDefault="00C446A0" w:rsidP="00BB6608">
      <w:pPr>
        <w:tabs>
          <w:tab w:val="left" w:pos="4820"/>
        </w:tabs>
        <w:jc w:val="center"/>
        <w:rPr>
          <w:sz w:val="28"/>
          <w:szCs w:val="28"/>
        </w:rPr>
      </w:pPr>
    </w:p>
    <w:p w:rsidR="00FE4995" w:rsidRPr="00FE4995" w:rsidRDefault="00FE4995" w:rsidP="00BB6608">
      <w:pPr>
        <w:tabs>
          <w:tab w:val="left" w:pos="4820"/>
        </w:tabs>
        <w:jc w:val="center"/>
        <w:rPr>
          <w:b/>
          <w:sz w:val="28"/>
          <w:szCs w:val="28"/>
        </w:rPr>
      </w:pPr>
      <w:r w:rsidRPr="00FE4995">
        <w:rPr>
          <w:b/>
          <w:sz w:val="28"/>
          <w:szCs w:val="28"/>
        </w:rPr>
        <w:t>ЛИСТ СОГЛАСОВАНИЯ</w:t>
      </w:r>
    </w:p>
    <w:p w:rsidR="00FE4995" w:rsidRPr="00FE4995" w:rsidRDefault="00FE4995" w:rsidP="00BB6608">
      <w:pPr>
        <w:tabs>
          <w:tab w:val="left" w:pos="4820"/>
        </w:tabs>
        <w:jc w:val="center"/>
        <w:rPr>
          <w:sz w:val="28"/>
          <w:szCs w:val="28"/>
        </w:rPr>
      </w:pPr>
      <w:r w:rsidRPr="00FE4995">
        <w:rPr>
          <w:sz w:val="28"/>
          <w:szCs w:val="28"/>
        </w:rPr>
        <w:t>к проекту решения Совета Джумайловского сельского поселения Калининского район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______________№_____</w:t>
      </w:r>
    </w:p>
    <w:p w:rsidR="00FE4995" w:rsidRPr="00FE4995" w:rsidRDefault="00FE4995" w:rsidP="00BB6608">
      <w:pPr>
        <w:tabs>
          <w:tab w:val="left" w:pos="709"/>
          <w:tab w:val="left" w:pos="4820"/>
        </w:tabs>
        <w:ind w:firstLine="709"/>
        <w:jc w:val="center"/>
        <w:rPr>
          <w:sz w:val="28"/>
          <w:szCs w:val="28"/>
        </w:rPr>
      </w:pPr>
      <w:r w:rsidRPr="00FE4995">
        <w:rPr>
          <w:color w:val="000000"/>
          <w:sz w:val="28"/>
          <w:szCs w:val="28"/>
        </w:rPr>
        <w:t>«</w:t>
      </w:r>
      <w:r w:rsidR="00DF1F40" w:rsidRPr="00DF1F40">
        <w:rPr>
          <w:sz w:val="28"/>
          <w:szCs w:val="28"/>
        </w:rPr>
        <w:t>Об утверждении Правил благоустройства, озеленения и санитарного содержания территории Джумайловского сельского поселения Калининского района</w:t>
      </w:r>
      <w:r w:rsidRPr="00FE4995">
        <w:rPr>
          <w:color w:val="000000"/>
          <w:sz w:val="28"/>
          <w:szCs w:val="28"/>
        </w:rPr>
        <w:t>»</w:t>
      </w:r>
    </w:p>
    <w:p w:rsidR="00FE4995" w:rsidRPr="00FE4995" w:rsidRDefault="00FE4995" w:rsidP="00BB6608">
      <w:pPr>
        <w:pStyle w:val="a5"/>
        <w:tabs>
          <w:tab w:val="left" w:pos="4820"/>
        </w:tabs>
        <w:spacing w:after="0"/>
        <w:jc w:val="center"/>
        <w:rPr>
          <w:bCs/>
          <w:szCs w:val="28"/>
        </w:rPr>
      </w:pPr>
    </w:p>
    <w:p w:rsidR="00FE4995" w:rsidRPr="00FE4995" w:rsidRDefault="00FE4995" w:rsidP="00BB6608">
      <w:pPr>
        <w:pStyle w:val="a5"/>
        <w:tabs>
          <w:tab w:val="left" w:pos="4820"/>
        </w:tabs>
        <w:spacing w:after="0"/>
        <w:jc w:val="center"/>
        <w:rPr>
          <w:bCs/>
          <w:szCs w:val="28"/>
        </w:rPr>
      </w:pPr>
    </w:p>
    <w:p w:rsidR="00FE4995" w:rsidRPr="00FE4995" w:rsidRDefault="00FE4995" w:rsidP="00BB6608">
      <w:pPr>
        <w:pStyle w:val="a5"/>
        <w:tabs>
          <w:tab w:val="left" w:pos="4820"/>
        </w:tabs>
        <w:spacing w:after="0"/>
        <w:jc w:val="center"/>
        <w:rPr>
          <w:bCs/>
          <w:szCs w:val="28"/>
        </w:rPr>
      </w:pPr>
    </w:p>
    <w:p w:rsidR="00FE4995" w:rsidRPr="00FE4995" w:rsidRDefault="00FE4995" w:rsidP="00BB6608">
      <w:pPr>
        <w:pStyle w:val="a5"/>
        <w:tabs>
          <w:tab w:val="left" w:pos="4820"/>
        </w:tabs>
        <w:spacing w:after="0"/>
        <w:jc w:val="center"/>
        <w:rPr>
          <w:bCs/>
          <w:szCs w:val="28"/>
        </w:rPr>
      </w:pPr>
    </w:p>
    <w:p w:rsidR="00FE4995" w:rsidRPr="00FE4995" w:rsidRDefault="00FE4995" w:rsidP="00BB6608">
      <w:pPr>
        <w:pStyle w:val="a5"/>
        <w:tabs>
          <w:tab w:val="left" w:pos="4820"/>
        </w:tabs>
        <w:spacing w:after="0"/>
        <w:rPr>
          <w:bCs/>
          <w:szCs w:val="28"/>
        </w:rPr>
      </w:pPr>
      <w:r w:rsidRPr="00FE4995">
        <w:rPr>
          <w:bCs/>
          <w:szCs w:val="28"/>
        </w:rPr>
        <w:t>Проект подготовлен и внесен:</w:t>
      </w:r>
    </w:p>
    <w:p w:rsidR="0067665B" w:rsidRDefault="0067665B" w:rsidP="00BB660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Сотрудником </w:t>
      </w:r>
      <w:r w:rsidR="00FE4995" w:rsidRPr="00FE4995">
        <w:rPr>
          <w:sz w:val="28"/>
          <w:szCs w:val="28"/>
        </w:rPr>
        <w:t xml:space="preserve">администрации </w:t>
      </w:r>
    </w:p>
    <w:p w:rsidR="00FE4995" w:rsidRPr="00FE4995" w:rsidRDefault="00FE4995" w:rsidP="00BB6608">
      <w:pPr>
        <w:tabs>
          <w:tab w:val="left" w:pos="4820"/>
        </w:tabs>
        <w:rPr>
          <w:sz w:val="28"/>
          <w:szCs w:val="28"/>
        </w:rPr>
      </w:pPr>
      <w:r w:rsidRPr="00FE4995">
        <w:rPr>
          <w:sz w:val="28"/>
          <w:szCs w:val="28"/>
        </w:rPr>
        <w:t>Джумайловского сельского</w:t>
      </w:r>
    </w:p>
    <w:p w:rsidR="00FE4995" w:rsidRPr="00FE4995" w:rsidRDefault="00FE4995" w:rsidP="00BB6608">
      <w:pPr>
        <w:tabs>
          <w:tab w:val="left" w:pos="4820"/>
        </w:tabs>
        <w:rPr>
          <w:sz w:val="28"/>
          <w:szCs w:val="28"/>
        </w:rPr>
      </w:pPr>
      <w:r w:rsidRPr="00FE4995">
        <w:rPr>
          <w:sz w:val="28"/>
          <w:szCs w:val="28"/>
        </w:rPr>
        <w:t xml:space="preserve">поселения Калининского района                                            </w:t>
      </w:r>
      <w:r w:rsidR="0067665B">
        <w:rPr>
          <w:sz w:val="28"/>
          <w:szCs w:val="28"/>
        </w:rPr>
        <w:t xml:space="preserve">    </w:t>
      </w:r>
      <w:r w:rsidRPr="00FE4995">
        <w:rPr>
          <w:sz w:val="28"/>
          <w:szCs w:val="28"/>
        </w:rPr>
        <w:t xml:space="preserve">       </w:t>
      </w:r>
      <w:r w:rsidR="0067665B">
        <w:rPr>
          <w:sz w:val="28"/>
          <w:szCs w:val="28"/>
        </w:rPr>
        <w:t>И.И. Масенко</w:t>
      </w:r>
    </w:p>
    <w:p w:rsidR="00FE4995" w:rsidRPr="00FE4995" w:rsidRDefault="00FE4995" w:rsidP="00BB6608">
      <w:pPr>
        <w:tabs>
          <w:tab w:val="left" w:pos="4820"/>
        </w:tabs>
        <w:rPr>
          <w:sz w:val="28"/>
          <w:szCs w:val="28"/>
        </w:rPr>
      </w:pPr>
    </w:p>
    <w:p w:rsidR="00FE4995" w:rsidRPr="00FE4995" w:rsidRDefault="00FE4995" w:rsidP="00BB6608">
      <w:pPr>
        <w:pStyle w:val="a5"/>
        <w:tabs>
          <w:tab w:val="left" w:pos="4820"/>
        </w:tabs>
        <w:spacing w:after="0"/>
        <w:rPr>
          <w:bCs/>
          <w:szCs w:val="28"/>
        </w:rPr>
      </w:pPr>
    </w:p>
    <w:p w:rsidR="00FE4995" w:rsidRPr="00FE4995" w:rsidRDefault="00FE4995" w:rsidP="00BB6608">
      <w:pPr>
        <w:pStyle w:val="a5"/>
        <w:tabs>
          <w:tab w:val="left" w:pos="4820"/>
        </w:tabs>
        <w:spacing w:after="0"/>
        <w:rPr>
          <w:bCs/>
          <w:szCs w:val="28"/>
        </w:rPr>
      </w:pPr>
    </w:p>
    <w:p w:rsidR="00FE4995" w:rsidRPr="00FE4995" w:rsidRDefault="00FE4995" w:rsidP="00BB6608">
      <w:pPr>
        <w:pStyle w:val="a5"/>
        <w:tabs>
          <w:tab w:val="left" w:pos="4820"/>
        </w:tabs>
        <w:spacing w:after="0"/>
        <w:rPr>
          <w:bCs/>
          <w:szCs w:val="28"/>
        </w:rPr>
      </w:pPr>
      <w:r w:rsidRPr="00FE4995">
        <w:rPr>
          <w:bCs/>
          <w:szCs w:val="28"/>
        </w:rPr>
        <w:t>Проект согласован:</w:t>
      </w:r>
    </w:p>
    <w:p w:rsidR="00CF117E" w:rsidRDefault="00BA22DA" w:rsidP="00BB6608">
      <w:pPr>
        <w:tabs>
          <w:tab w:val="left" w:pos="4820"/>
        </w:tabs>
        <w:rPr>
          <w:sz w:val="28"/>
          <w:szCs w:val="28"/>
        </w:rPr>
      </w:pPr>
      <w:r w:rsidRPr="005F566A">
        <w:rPr>
          <w:sz w:val="28"/>
          <w:szCs w:val="28"/>
        </w:rPr>
        <w:t xml:space="preserve">Комиссией </w:t>
      </w:r>
      <w:r w:rsidR="00CF117E" w:rsidRPr="0067665B">
        <w:rPr>
          <w:sz w:val="28"/>
          <w:szCs w:val="28"/>
        </w:rPr>
        <w:t xml:space="preserve">по бюджету, экономике, </w:t>
      </w:r>
    </w:p>
    <w:p w:rsidR="00CF117E" w:rsidRDefault="00CF117E" w:rsidP="00BB6608">
      <w:pPr>
        <w:tabs>
          <w:tab w:val="left" w:pos="4820"/>
        </w:tabs>
        <w:rPr>
          <w:sz w:val="28"/>
          <w:szCs w:val="28"/>
        </w:rPr>
      </w:pPr>
      <w:r w:rsidRPr="0067665B">
        <w:rPr>
          <w:sz w:val="28"/>
          <w:szCs w:val="28"/>
        </w:rPr>
        <w:t xml:space="preserve">налогам, распоряжению </w:t>
      </w:r>
      <w:proofErr w:type="gramStart"/>
      <w:r w:rsidRPr="0067665B">
        <w:rPr>
          <w:sz w:val="28"/>
          <w:szCs w:val="28"/>
        </w:rPr>
        <w:t>муниципальной</w:t>
      </w:r>
      <w:proofErr w:type="gramEnd"/>
      <w:r w:rsidRPr="0067665B">
        <w:rPr>
          <w:sz w:val="28"/>
          <w:szCs w:val="28"/>
        </w:rPr>
        <w:t xml:space="preserve"> </w:t>
      </w:r>
    </w:p>
    <w:p w:rsidR="00CF117E" w:rsidRDefault="00CF117E" w:rsidP="00BB6608">
      <w:pPr>
        <w:tabs>
          <w:tab w:val="left" w:pos="4820"/>
        </w:tabs>
        <w:rPr>
          <w:sz w:val="28"/>
          <w:szCs w:val="28"/>
        </w:rPr>
      </w:pPr>
      <w:r w:rsidRPr="0067665B">
        <w:rPr>
          <w:sz w:val="28"/>
          <w:szCs w:val="28"/>
        </w:rPr>
        <w:t xml:space="preserve">собственностью, вопросам </w:t>
      </w:r>
    </w:p>
    <w:p w:rsidR="00BA22DA" w:rsidRPr="005F566A" w:rsidRDefault="00CF117E" w:rsidP="00BB6608">
      <w:pPr>
        <w:tabs>
          <w:tab w:val="left" w:pos="4820"/>
        </w:tabs>
        <w:rPr>
          <w:sz w:val="28"/>
          <w:szCs w:val="28"/>
        </w:rPr>
      </w:pPr>
      <w:r w:rsidRPr="0067665B">
        <w:rPr>
          <w:sz w:val="28"/>
          <w:szCs w:val="28"/>
        </w:rPr>
        <w:t>землепользования и благоустройства</w:t>
      </w:r>
    </w:p>
    <w:p w:rsidR="00BA22DA" w:rsidRPr="005F566A" w:rsidRDefault="00BA22DA" w:rsidP="00BB6608">
      <w:pPr>
        <w:tabs>
          <w:tab w:val="left" w:pos="4820"/>
        </w:tabs>
        <w:rPr>
          <w:sz w:val="28"/>
          <w:szCs w:val="28"/>
        </w:rPr>
      </w:pPr>
      <w:r w:rsidRPr="005F566A">
        <w:rPr>
          <w:sz w:val="28"/>
          <w:szCs w:val="28"/>
        </w:rPr>
        <w:t xml:space="preserve">Председатель комиссии                                            </w:t>
      </w:r>
      <w:r>
        <w:rPr>
          <w:sz w:val="28"/>
          <w:szCs w:val="28"/>
        </w:rPr>
        <w:t xml:space="preserve">                          </w:t>
      </w:r>
      <w:r w:rsidRPr="005F566A">
        <w:rPr>
          <w:sz w:val="28"/>
          <w:szCs w:val="28"/>
        </w:rPr>
        <w:t xml:space="preserve"> </w:t>
      </w:r>
      <w:r w:rsidR="00CF117E">
        <w:rPr>
          <w:sz w:val="28"/>
          <w:szCs w:val="28"/>
        </w:rPr>
        <w:t>В.И</w:t>
      </w:r>
      <w:r w:rsidRPr="005F566A">
        <w:rPr>
          <w:sz w:val="28"/>
          <w:szCs w:val="28"/>
        </w:rPr>
        <w:t xml:space="preserve">. </w:t>
      </w:r>
      <w:r w:rsidR="00CF117E">
        <w:rPr>
          <w:sz w:val="28"/>
          <w:szCs w:val="28"/>
        </w:rPr>
        <w:t>Великий</w:t>
      </w:r>
    </w:p>
    <w:p w:rsidR="00FE4995" w:rsidRPr="00FE4995" w:rsidRDefault="00FE4995" w:rsidP="00BB6608">
      <w:pPr>
        <w:tabs>
          <w:tab w:val="left" w:pos="4820"/>
        </w:tabs>
        <w:jc w:val="both"/>
        <w:rPr>
          <w:sz w:val="28"/>
          <w:szCs w:val="28"/>
        </w:rPr>
      </w:pPr>
    </w:p>
    <w:p w:rsidR="00CF117E" w:rsidRDefault="00CF117E" w:rsidP="00BB6608">
      <w:pPr>
        <w:tabs>
          <w:tab w:val="left" w:pos="4820"/>
        </w:tabs>
        <w:jc w:val="both"/>
        <w:rPr>
          <w:sz w:val="28"/>
          <w:szCs w:val="28"/>
          <w:u w:val="single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P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Default="00CF117E" w:rsidP="00BB6608">
      <w:pPr>
        <w:tabs>
          <w:tab w:val="left" w:pos="4820"/>
        </w:tabs>
        <w:rPr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jc w:val="center"/>
        <w:rPr>
          <w:bCs/>
          <w:iCs/>
          <w:color w:val="000000"/>
          <w:sz w:val="40"/>
          <w:szCs w:val="40"/>
        </w:rPr>
      </w:pPr>
      <w:r>
        <w:rPr>
          <w:bCs/>
          <w:iCs/>
          <w:color w:val="000000"/>
          <w:sz w:val="40"/>
          <w:szCs w:val="40"/>
        </w:rPr>
        <w:t xml:space="preserve">ПРАВИЛА </w:t>
      </w:r>
    </w:p>
    <w:p w:rsidR="00CF117E" w:rsidRPr="00053601" w:rsidRDefault="00CF117E" w:rsidP="00BB6608">
      <w:pPr>
        <w:shd w:val="clear" w:color="auto" w:fill="FFFFFF"/>
        <w:tabs>
          <w:tab w:val="left" w:pos="4820"/>
        </w:tabs>
        <w:jc w:val="center"/>
        <w:rPr>
          <w:bCs/>
          <w:iCs/>
          <w:color w:val="000000"/>
          <w:sz w:val="40"/>
          <w:szCs w:val="40"/>
        </w:rPr>
      </w:pPr>
      <w:r>
        <w:rPr>
          <w:bCs/>
          <w:iCs/>
          <w:color w:val="000000"/>
          <w:sz w:val="40"/>
          <w:szCs w:val="40"/>
        </w:rPr>
        <w:t>Благоустройства, озеленения и санитарного содержания территории, обеспечения чистоты и порядка</w:t>
      </w:r>
    </w:p>
    <w:p w:rsidR="00CF117E" w:rsidRDefault="00CF117E" w:rsidP="00BB6608">
      <w:pPr>
        <w:shd w:val="clear" w:color="auto" w:fill="FFFFFF"/>
        <w:tabs>
          <w:tab w:val="left" w:pos="4820"/>
        </w:tabs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 xml:space="preserve">в Джумайловском сельском поселении </w:t>
      </w:r>
    </w:p>
    <w:p w:rsidR="00CF117E" w:rsidRPr="00370E67" w:rsidRDefault="00CF117E" w:rsidP="00BB6608">
      <w:pPr>
        <w:shd w:val="clear" w:color="auto" w:fill="FFFFFF"/>
        <w:tabs>
          <w:tab w:val="left" w:pos="4820"/>
        </w:tabs>
        <w:jc w:val="center"/>
        <w:rPr>
          <w:bCs/>
          <w:sz w:val="40"/>
          <w:szCs w:val="40"/>
        </w:rPr>
      </w:pPr>
      <w:r w:rsidRPr="00370E67">
        <w:rPr>
          <w:bCs/>
          <w:sz w:val="40"/>
          <w:szCs w:val="40"/>
        </w:rPr>
        <w:t>Калининского района</w:t>
      </w:r>
    </w:p>
    <w:p w:rsidR="00CF117E" w:rsidRPr="00370E67" w:rsidRDefault="00CF117E" w:rsidP="00BB6608">
      <w:pPr>
        <w:shd w:val="clear" w:color="auto" w:fill="FFFFFF"/>
        <w:tabs>
          <w:tab w:val="left" w:pos="4820"/>
        </w:tabs>
        <w:ind w:firstLine="1134"/>
        <w:rPr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1134"/>
        <w:rPr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bCs/>
          <w:color w:val="000000"/>
          <w:sz w:val="28"/>
          <w:szCs w:val="28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rPr>
          <w:bCs/>
          <w:color w:val="000000"/>
          <w:sz w:val="28"/>
          <w:szCs w:val="28"/>
        </w:rPr>
      </w:pPr>
    </w:p>
    <w:p w:rsidR="00BB6608" w:rsidRDefault="00BB6608" w:rsidP="00BB6608">
      <w:pPr>
        <w:shd w:val="clear" w:color="auto" w:fill="FFFFFF"/>
        <w:tabs>
          <w:tab w:val="left" w:pos="4820"/>
        </w:tabs>
        <w:jc w:val="center"/>
        <w:rPr>
          <w:bCs/>
          <w:color w:val="000000"/>
          <w:sz w:val="28"/>
          <w:szCs w:val="28"/>
        </w:rPr>
      </w:pPr>
    </w:p>
    <w:p w:rsidR="00175F44" w:rsidRDefault="00175F44" w:rsidP="00BB6608">
      <w:pPr>
        <w:shd w:val="clear" w:color="auto" w:fill="FFFFFF"/>
        <w:tabs>
          <w:tab w:val="left" w:pos="4820"/>
        </w:tabs>
        <w:jc w:val="center"/>
        <w:rPr>
          <w:bCs/>
          <w:color w:val="000000"/>
          <w:sz w:val="28"/>
          <w:szCs w:val="28"/>
        </w:rPr>
      </w:pPr>
    </w:p>
    <w:p w:rsidR="00BB6608" w:rsidRDefault="00BB6608" w:rsidP="00BB6608">
      <w:pPr>
        <w:shd w:val="clear" w:color="auto" w:fill="FFFFFF"/>
        <w:tabs>
          <w:tab w:val="left" w:pos="4820"/>
        </w:tabs>
        <w:jc w:val="center"/>
        <w:rPr>
          <w:bCs/>
          <w:color w:val="000000"/>
          <w:sz w:val="28"/>
          <w:szCs w:val="28"/>
        </w:rPr>
      </w:pPr>
    </w:p>
    <w:p w:rsidR="007F1470" w:rsidRDefault="007F1470" w:rsidP="00BB6608">
      <w:pPr>
        <w:shd w:val="clear" w:color="auto" w:fill="FFFFFF"/>
        <w:tabs>
          <w:tab w:val="left" w:pos="4820"/>
        </w:tabs>
        <w:jc w:val="center"/>
        <w:rPr>
          <w:bCs/>
          <w:color w:val="000000"/>
          <w:sz w:val="28"/>
          <w:szCs w:val="28"/>
        </w:rPr>
      </w:pPr>
    </w:p>
    <w:p w:rsidR="00BB6608" w:rsidRDefault="00BB6608" w:rsidP="00BB6608">
      <w:pPr>
        <w:shd w:val="clear" w:color="auto" w:fill="FFFFFF"/>
        <w:tabs>
          <w:tab w:val="left" w:pos="4820"/>
        </w:tabs>
        <w:jc w:val="center"/>
        <w:rPr>
          <w:bCs/>
          <w:color w:val="000000"/>
          <w:sz w:val="28"/>
          <w:szCs w:val="28"/>
        </w:rPr>
      </w:pPr>
    </w:p>
    <w:tbl>
      <w:tblPr>
        <w:tblW w:w="4947" w:type="pct"/>
        <w:tblInd w:w="-106" w:type="dxa"/>
        <w:tblLayout w:type="fixed"/>
        <w:tblLook w:val="00A0"/>
      </w:tblPr>
      <w:tblGrid>
        <w:gridCol w:w="9750"/>
      </w:tblGrid>
      <w:tr w:rsidR="00CF117E" w:rsidRPr="00130835" w:rsidTr="00CF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17E" w:rsidRDefault="00CF117E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13083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130835">
              <w:rPr>
                <w:sz w:val="28"/>
                <w:szCs w:val="28"/>
              </w:rPr>
              <w:t xml:space="preserve"> № 1</w:t>
            </w:r>
          </w:p>
          <w:p w:rsidR="00CF117E" w:rsidRPr="00130835" w:rsidRDefault="00CF117E" w:rsidP="00BB6608">
            <w:pPr>
              <w:tabs>
                <w:tab w:val="left" w:pos="1276"/>
                <w:tab w:val="left" w:pos="4820"/>
              </w:tabs>
              <w:ind w:left="5068" w:firstLineChars="621" w:firstLine="1739"/>
              <w:jc w:val="center"/>
              <w:rPr>
                <w:sz w:val="28"/>
                <w:szCs w:val="28"/>
              </w:rPr>
            </w:pPr>
          </w:p>
        </w:tc>
      </w:tr>
      <w:tr w:rsidR="00CF117E" w:rsidRPr="00130835" w:rsidTr="00CF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17E" w:rsidRPr="00130835" w:rsidRDefault="00CF117E" w:rsidP="00BB6608">
            <w:pPr>
              <w:tabs>
                <w:tab w:val="left" w:pos="1276"/>
                <w:tab w:val="left" w:pos="228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>к решению Совета Джумайловского</w:t>
            </w:r>
          </w:p>
        </w:tc>
      </w:tr>
      <w:tr w:rsidR="00CF117E" w:rsidRPr="00130835" w:rsidTr="00CF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17E" w:rsidRPr="00130835" w:rsidRDefault="00CF117E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Калининского района</w:t>
            </w:r>
          </w:p>
        </w:tc>
      </w:tr>
      <w:tr w:rsidR="00CF117E" w:rsidRPr="00130835" w:rsidTr="00CF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F117E" w:rsidRDefault="00CF117E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F117E">
              <w:rPr>
                <w:sz w:val="28"/>
                <w:szCs w:val="28"/>
              </w:rPr>
              <w:t xml:space="preserve">Об утверждении Правил </w:t>
            </w:r>
          </w:p>
          <w:p w:rsidR="00CF117E" w:rsidRPr="00CF117E" w:rsidRDefault="00CF117E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CF117E">
              <w:rPr>
                <w:sz w:val="28"/>
                <w:szCs w:val="28"/>
              </w:rPr>
              <w:t>благоустройства,</w:t>
            </w:r>
          </w:p>
        </w:tc>
      </w:tr>
      <w:tr w:rsidR="00CF117E" w:rsidRPr="00130835" w:rsidTr="00CF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F117E" w:rsidRPr="00CF117E" w:rsidRDefault="00CF117E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CF117E">
              <w:rPr>
                <w:sz w:val="28"/>
                <w:szCs w:val="28"/>
              </w:rPr>
              <w:t xml:space="preserve"> озеленения и санитарного содержания территории </w:t>
            </w:r>
          </w:p>
        </w:tc>
      </w:tr>
      <w:tr w:rsidR="00CF117E" w:rsidRPr="00130835" w:rsidTr="00CF117E">
        <w:trPr>
          <w:trHeight w:val="6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17E" w:rsidRDefault="00CF117E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Джумайловского сельского поселения </w:t>
            </w:r>
            <w:r w:rsidRPr="00130835">
              <w:rPr>
                <w:sz w:val="28"/>
                <w:szCs w:val="28"/>
              </w:rPr>
              <w:t>Калининского района "</w:t>
            </w:r>
          </w:p>
          <w:p w:rsidR="00CF117E" w:rsidRPr="00130835" w:rsidRDefault="00CF117E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 № ______</w:t>
            </w:r>
          </w:p>
        </w:tc>
      </w:tr>
    </w:tbl>
    <w:p w:rsidR="00CF117E" w:rsidRDefault="00CF117E" w:rsidP="00BB6608">
      <w:pPr>
        <w:tabs>
          <w:tab w:val="left" w:pos="4820"/>
          <w:tab w:val="left" w:pos="6855"/>
        </w:tabs>
        <w:rPr>
          <w:sz w:val="28"/>
          <w:szCs w:val="28"/>
        </w:rPr>
      </w:pPr>
    </w:p>
    <w:p w:rsidR="00CF117E" w:rsidRPr="007E4682" w:rsidRDefault="007E4682" w:rsidP="00BB6608">
      <w:pPr>
        <w:tabs>
          <w:tab w:val="left" w:pos="4820"/>
        </w:tabs>
        <w:rPr>
          <w:color w:val="FF0000"/>
          <w:sz w:val="28"/>
          <w:szCs w:val="28"/>
        </w:rPr>
      </w:pPr>
      <w:r w:rsidRPr="007E4682">
        <w:rPr>
          <w:color w:val="FF0000"/>
          <w:sz w:val="28"/>
          <w:szCs w:val="28"/>
        </w:rPr>
        <w:t xml:space="preserve">Красные </w:t>
      </w:r>
      <w:proofErr w:type="gramStart"/>
      <w:r w:rsidRPr="007E4682">
        <w:rPr>
          <w:color w:val="FF0000"/>
          <w:sz w:val="28"/>
          <w:szCs w:val="28"/>
        </w:rPr>
        <w:t>–и</w:t>
      </w:r>
      <w:proofErr w:type="gramEnd"/>
      <w:r w:rsidRPr="007E4682">
        <w:rPr>
          <w:color w:val="FF0000"/>
          <w:sz w:val="28"/>
          <w:szCs w:val="28"/>
        </w:rPr>
        <w:t>зменения внесенные ранее</w:t>
      </w:r>
    </w:p>
    <w:p w:rsidR="007E4682" w:rsidRDefault="007E4682" w:rsidP="00BB6608">
      <w:pPr>
        <w:tabs>
          <w:tab w:val="left" w:pos="4820"/>
        </w:tabs>
        <w:rPr>
          <w:sz w:val="28"/>
          <w:szCs w:val="28"/>
        </w:rPr>
      </w:pPr>
      <w:r w:rsidRPr="007E4682">
        <w:rPr>
          <w:sz w:val="28"/>
          <w:szCs w:val="28"/>
          <w:highlight w:val="yellow"/>
        </w:rPr>
        <w:t>Желты</w:t>
      </w:r>
      <w:proofErr w:type="gramStart"/>
      <w:r w:rsidRPr="007E4682">
        <w:rPr>
          <w:sz w:val="28"/>
          <w:szCs w:val="28"/>
          <w:highlight w:val="yellow"/>
        </w:rPr>
        <w:t>м-</w:t>
      </w:r>
      <w:proofErr w:type="gramEnd"/>
      <w:r w:rsidRPr="007E4682">
        <w:rPr>
          <w:sz w:val="28"/>
          <w:szCs w:val="28"/>
          <w:highlight w:val="yellow"/>
        </w:rPr>
        <w:t xml:space="preserve"> изменения новые</w:t>
      </w:r>
    </w:p>
    <w:p w:rsidR="00FE4995" w:rsidRDefault="00CF117E" w:rsidP="00BB6608">
      <w:pPr>
        <w:tabs>
          <w:tab w:val="left" w:pos="3990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ПРАВИЛ</w:t>
      </w:r>
      <w:r w:rsidRPr="00E85D79">
        <w:rPr>
          <w:b/>
          <w:bCs/>
          <w:sz w:val="24"/>
          <w:szCs w:val="24"/>
        </w:rPr>
        <w:t xml:space="preserve"> БЛАГОУСТРОЙСТВА</w:t>
      </w:r>
      <w:r>
        <w:rPr>
          <w:sz w:val="24"/>
          <w:szCs w:val="24"/>
        </w:rPr>
        <w:t xml:space="preserve"> </w:t>
      </w:r>
      <w:r w:rsidRPr="00E85D79">
        <w:rPr>
          <w:b/>
          <w:bCs/>
          <w:sz w:val="24"/>
          <w:szCs w:val="24"/>
        </w:rPr>
        <w:t>ТЕРРИТОРИИ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ДЖУМАЙЛОВСКОГО</w:t>
      </w:r>
      <w:r w:rsidRPr="00E85D79">
        <w:rPr>
          <w:b/>
          <w:bCs/>
          <w:sz w:val="24"/>
          <w:szCs w:val="24"/>
        </w:rPr>
        <w:t xml:space="preserve"> СЕЛЬСКОГО ПОСЕЛЕНИЯ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КАЛИНИНСКОГО</w:t>
      </w:r>
      <w:r w:rsidRPr="00E85D79">
        <w:rPr>
          <w:b/>
          <w:bCs/>
          <w:sz w:val="24"/>
          <w:szCs w:val="24"/>
        </w:rPr>
        <w:t xml:space="preserve"> РАЙОНА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1. Общие положения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1.1</w:t>
      </w:r>
      <w:r w:rsidRPr="00A32926">
        <w:rPr>
          <w:sz w:val="24"/>
          <w:szCs w:val="24"/>
          <w:highlight w:val="yellow"/>
        </w:rPr>
        <w:t xml:space="preserve">. Настоящие Правила благоустройства территории Джумайловского сельского поселения Калининского района (далее по тексту – Правила) </w:t>
      </w:r>
      <w:r w:rsidR="00FA6E91" w:rsidRPr="00A32926">
        <w:rPr>
          <w:sz w:val="24"/>
          <w:szCs w:val="24"/>
          <w:highlight w:val="yellow"/>
        </w:rPr>
        <w:t xml:space="preserve">могут регулировать вопросы содержания территорий общего пользования и порядка пользования такими территориями; внешнего вида фасадов и ограждающих конструкций зданий, строений, сооружений; проектирования, размещения, содержания и восстановления элементов благоустройства, в том числе после проведения земляных работ; организации освещения территории Джумайловского сельского поселения Калининского района, включая архитектурную подсветку зданий, строений, сооружений; организации озеленения территории Джумайловского сельского поселения Калининского района, включая порядок создания, содержания, восстановления и </w:t>
      </w:r>
      <w:proofErr w:type="gramStart"/>
      <w:r w:rsidR="00FA6E91" w:rsidRPr="00A32926">
        <w:rPr>
          <w:sz w:val="24"/>
          <w:szCs w:val="24"/>
          <w:highlight w:val="yellow"/>
        </w:rPr>
        <w:t>охраны</w:t>
      </w:r>
      <w:proofErr w:type="gramEnd"/>
      <w:r w:rsidR="00FA6E91" w:rsidRPr="00A32926">
        <w:rPr>
          <w:sz w:val="24"/>
          <w:szCs w:val="24"/>
          <w:highlight w:val="yellow"/>
        </w:rPr>
        <w:t xml:space="preserve"> расположенных в границах населенных пунктов газонов, цветников и  иных территорий, занятых травянистыми растениями; размещения информации на территории Джумайловского сельского поселения Калининского района, в том числе установки указателей с наименованием улиц и номерами домов, вывесок; </w:t>
      </w:r>
      <w:r w:rsidR="00A32926" w:rsidRPr="00A32926">
        <w:rPr>
          <w:sz w:val="24"/>
          <w:szCs w:val="24"/>
          <w:highlight w:val="yellow"/>
        </w:rPr>
        <w:t xml:space="preserve">размещения и содержания детских и спортивных площадок, площадок для выгула животных, парковок </w:t>
      </w:r>
      <w:proofErr w:type="gramStart"/>
      <w:r w:rsidR="00A32926" w:rsidRPr="00A32926">
        <w:rPr>
          <w:sz w:val="24"/>
          <w:szCs w:val="24"/>
          <w:highlight w:val="yellow"/>
        </w:rPr>
        <w:t xml:space="preserve">( </w:t>
      </w:r>
      <w:proofErr w:type="gramEnd"/>
      <w:r w:rsidR="00A32926" w:rsidRPr="00A32926">
        <w:rPr>
          <w:sz w:val="24"/>
          <w:szCs w:val="24"/>
          <w:highlight w:val="yellow"/>
        </w:rPr>
        <w:t xml:space="preserve">парковочных мест), малых архитектурных форм; организации пешеходных коммуникаций, в том числе тротуаров, аллей, дорожек, тропинок; обустройства территории Джумайловского сельского поселения Калининского района в целях обеспечения беспрепятственного передвижения по указанной территории инвалидов и других </w:t>
      </w:r>
      <w:proofErr w:type="spellStart"/>
      <w:r w:rsidR="00A32926" w:rsidRPr="00A32926">
        <w:rPr>
          <w:sz w:val="24"/>
          <w:szCs w:val="24"/>
          <w:highlight w:val="yellow"/>
        </w:rPr>
        <w:t>маломобильных</w:t>
      </w:r>
      <w:proofErr w:type="spellEnd"/>
      <w:r w:rsidR="00A32926" w:rsidRPr="00A32926">
        <w:rPr>
          <w:sz w:val="24"/>
          <w:szCs w:val="24"/>
          <w:highlight w:val="yellow"/>
        </w:rPr>
        <w:t xml:space="preserve"> групп населения; уборки Джумайловского сельского поселения Калининского района, в том числе в зимний период;</w:t>
      </w:r>
      <w:r w:rsidR="00411CA0">
        <w:rPr>
          <w:sz w:val="24"/>
          <w:szCs w:val="24"/>
        </w:rPr>
        <w:t xml:space="preserve"> </w:t>
      </w:r>
      <w:r w:rsidR="00411CA0" w:rsidRPr="00764C88">
        <w:rPr>
          <w:sz w:val="24"/>
          <w:szCs w:val="24"/>
          <w:highlight w:val="yellow"/>
        </w:rPr>
        <w:t>организации стоков ливневых вод; порядка проведения земляных работ; участия, в том числе финансового, собственников и ( или) иных законных владельцев зданий, строений, сооружений, земляных участко</w:t>
      </w:r>
      <w:proofErr w:type="gramStart"/>
      <w:r w:rsidR="00411CA0" w:rsidRPr="00764C88">
        <w:rPr>
          <w:sz w:val="24"/>
          <w:szCs w:val="24"/>
          <w:highlight w:val="yellow"/>
        </w:rPr>
        <w:t>в(</w:t>
      </w:r>
      <w:proofErr w:type="gramEnd"/>
      <w:r w:rsidR="00411CA0" w:rsidRPr="00764C88">
        <w:rPr>
          <w:sz w:val="24"/>
          <w:szCs w:val="24"/>
          <w:highlight w:val="yellow"/>
        </w:rPr>
        <w:t xml:space="preserve"> за исключением собственников и (или) иных законных владельцев помещений в многоквартирных домах, земельные участки под которыми не образованы по границам таких домов)в содержании прилегающих территорий; определения границ прилегающих территорий в соответствии с порядком, установленным законом субъекта Российской Федерации; праздничного оформления территории Джумайловского сельского поселения Калининского района; порядка участия граждан и организаций в реализации мероприятий по благоустройству территорий Джумайловского сельского поселения Калининского района; осуществления </w:t>
      </w:r>
      <w:proofErr w:type="gramStart"/>
      <w:r w:rsidR="00411CA0" w:rsidRPr="00764C88">
        <w:rPr>
          <w:sz w:val="24"/>
          <w:szCs w:val="24"/>
          <w:highlight w:val="yellow"/>
        </w:rPr>
        <w:t>контроля за</w:t>
      </w:r>
      <w:proofErr w:type="gramEnd"/>
      <w:r w:rsidR="00411CA0" w:rsidRPr="00764C88">
        <w:rPr>
          <w:sz w:val="24"/>
          <w:szCs w:val="24"/>
          <w:highlight w:val="yellow"/>
        </w:rPr>
        <w:t xml:space="preserve"> соблюдением правил благоустройства территории Джумайловского сельского поселения Калининского района.</w:t>
      </w:r>
      <w:r w:rsidR="00411CA0">
        <w:rPr>
          <w:sz w:val="24"/>
          <w:szCs w:val="24"/>
        </w:rPr>
        <w:t xml:space="preserve"> 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1.2. </w:t>
      </w:r>
      <w:proofErr w:type="gramStart"/>
      <w:r w:rsidRPr="00C478B9">
        <w:rPr>
          <w:sz w:val="24"/>
          <w:szCs w:val="24"/>
        </w:rPr>
        <w:t xml:space="preserve">Организация работ по уборке и благоустройству, надлежащему санитарному </w:t>
      </w:r>
      <w:r w:rsidRPr="00C478B9">
        <w:rPr>
          <w:sz w:val="24"/>
          <w:szCs w:val="24"/>
        </w:rPr>
        <w:lastRenderedPageBreak/>
        <w:t xml:space="preserve">содержанию, поддержанию чистоты и порядка на занимаемых земельных участках и прилегающих к ним территориях,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объёмно-пространственных материальных объектов, расположенных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района, обеспечивается собственниками и (или) уполномоченными ими</w:t>
      </w:r>
      <w:proofErr w:type="gramEnd"/>
      <w:r w:rsidRPr="00C478B9">
        <w:rPr>
          <w:sz w:val="24"/>
          <w:szCs w:val="24"/>
        </w:rPr>
        <w:t xml:space="preserve"> лицами, являющимися владельцами и (или) пользователями таких земельных участков и объектов.</w:t>
      </w:r>
    </w:p>
    <w:p w:rsidR="00CF117E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1.3. Методическое обеспечение работ по благоустройству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в части улучшения облика, колористических решений, дизайна зданий, строений, сооружений, ограждений и иных объёмно-пространственных материальных объектов и ландшафтной архитектуры возлагаются на Управление по архитектуре и градостроительству администрации муниципального образования Калининский район.</w:t>
      </w:r>
    </w:p>
    <w:p w:rsidR="00886294" w:rsidRDefault="00886294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</w:p>
    <w:p w:rsidR="00886294" w:rsidRPr="00C478B9" w:rsidRDefault="00886294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1.4. Координацию работ по благоустройству и санитарной очистке, уборке территорий, обеспечению чистоты и порядка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осуществляет администрация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совместно с Управлением по архитектуре и градостроительству на территории муниципального образования Калининский район.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1.5. Проектирование и эксплуатация элементов благоустройства обеспечивают требования охраны здоровья человека (1), исторической и природной среды, создают технические возможности беспрепятственного передвижения </w:t>
      </w:r>
      <w:proofErr w:type="spellStart"/>
      <w:r w:rsidRPr="00C478B9">
        <w:rPr>
          <w:sz w:val="24"/>
          <w:szCs w:val="24"/>
        </w:rPr>
        <w:t>маломобильных</w:t>
      </w:r>
      <w:proofErr w:type="spellEnd"/>
      <w:r w:rsidRPr="00C478B9">
        <w:rPr>
          <w:sz w:val="24"/>
          <w:szCs w:val="24"/>
        </w:rPr>
        <w:t xml:space="preserve"> групп населения по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1.6. В настоящих Правилах применяются следующие термины с соответствующими определениями: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gramStart"/>
      <w:r w:rsidRPr="00764C88">
        <w:rPr>
          <w:sz w:val="24"/>
          <w:szCs w:val="24"/>
          <w:highlight w:val="yellow"/>
        </w:rPr>
        <w:t xml:space="preserve">Благоустройство территории </w:t>
      </w:r>
      <w:r w:rsidR="00764C88" w:rsidRPr="00764C88">
        <w:rPr>
          <w:sz w:val="24"/>
          <w:szCs w:val="24"/>
          <w:highlight w:val="yellow"/>
        </w:rPr>
        <w:t>–</w:t>
      </w:r>
      <w:r w:rsidRPr="00764C88">
        <w:rPr>
          <w:sz w:val="24"/>
          <w:szCs w:val="24"/>
          <w:highlight w:val="yellow"/>
        </w:rPr>
        <w:t xml:space="preserve"> </w:t>
      </w:r>
      <w:r w:rsidR="00764C88" w:rsidRPr="00764C88">
        <w:rPr>
          <w:sz w:val="24"/>
          <w:szCs w:val="24"/>
          <w:highlight w:val="yellow"/>
        </w:rPr>
        <w:t>деятельность по реализации комплекса мероприятий, установленного правилами благоустройства территории Джумайловского сельского поселения Калининского района,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Джумайловского сельского поселения Калининского района,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</w:t>
      </w:r>
      <w:proofErr w:type="gramEnd"/>
      <w:r w:rsidR="00764C88" w:rsidRPr="00764C88">
        <w:rPr>
          <w:sz w:val="24"/>
          <w:szCs w:val="24"/>
          <w:highlight w:val="yellow"/>
        </w:rPr>
        <w:t>, сооружений, прилегающих территорий.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 xml:space="preserve">Объекты благоустройства территории -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района, на которых осуществляется деятельность по благоустройству: парки, площади, улицы, иные типы открытых пространств общего использования в сочетании с внешним видом окружающих их зданий, сооружений (в том числе некапитального типа), придомовые территории многоквартирных жилых домов, территории организаций, учреждений, офисов, предприятий, производств и иных объектов недвижимости, находящихся в пользовании, аренде или собственности, а</w:t>
      </w:r>
      <w:proofErr w:type="gramEnd"/>
      <w:r w:rsidRPr="00C478B9">
        <w:rPr>
          <w:sz w:val="24"/>
          <w:szCs w:val="24"/>
        </w:rPr>
        <w:t xml:space="preserve"> также территории (дворы, функционально-планировочные образования, охранные зоны), выделяемые по принципу единой градостроительной регламентации или визуально-пространственного восприятия, другие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E76A0D" w:rsidRPr="00C478B9" w:rsidRDefault="00CF117E" w:rsidP="00E76A0D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gramStart"/>
      <w:r w:rsidRPr="00E76A0D">
        <w:rPr>
          <w:sz w:val="24"/>
          <w:szCs w:val="24"/>
          <w:highlight w:val="yellow"/>
        </w:rPr>
        <w:t xml:space="preserve">Элементы благоустройства </w:t>
      </w:r>
      <w:r w:rsidR="00E53A67" w:rsidRPr="00E76A0D">
        <w:rPr>
          <w:sz w:val="24"/>
          <w:szCs w:val="24"/>
          <w:highlight w:val="yellow"/>
        </w:rPr>
        <w:t>– д</w:t>
      </w:r>
      <w:r w:rsidR="00E76A0D" w:rsidRPr="00E76A0D">
        <w:rPr>
          <w:sz w:val="24"/>
          <w:szCs w:val="24"/>
          <w:highlight w:val="yellow"/>
        </w:rPr>
        <w:t>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1. К элементам благоустройства относятся: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1) малые архитектурные формы - фонтаны, беседки, теневые навесы, </w:t>
      </w:r>
      <w:proofErr w:type="spellStart"/>
      <w:r w:rsidRPr="00C478B9">
        <w:rPr>
          <w:sz w:val="24"/>
          <w:szCs w:val="24"/>
        </w:rPr>
        <w:t>перголы</w:t>
      </w:r>
      <w:proofErr w:type="spellEnd"/>
      <w:r w:rsidRPr="00C478B9">
        <w:rPr>
          <w:sz w:val="24"/>
          <w:szCs w:val="24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2) коммунальное оборудование - устройства для уличного освещения, урны и </w:t>
      </w:r>
      <w:r w:rsidRPr="00C478B9">
        <w:rPr>
          <w:sz w:val="24"/>
          <w:szCs w:val="24"/>
        </w:rPr>
        <w:lastRenderedPageBreak/>
        <w:t>контейнеры для мусора, стоянки велосипедов и тому подобное;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3)произведения монументально-декоративного искусства - скульптуры, декоративные композиции, обелиски, стелы;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>4) знаки адресации - аншлаги (указатели наименований улиц, площадей, набережных, мостов), номерные знаки домов, информационные стенды;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5) памятные и информационные доски (знаки);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6)знаки охраны памятников истории и культуры, зон особо охраняемых территорий;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7) элементы озеленения и ландшафтной организации территории;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8) элементы праздничного оформления.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2.Передвижное (переносное) оборудование уличной торговли - палатки, лотки, прицепы и тому подобное - относится к нестационарным мобильным элементам благоустройства.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Стационарными элементами благоустройства являются фонтаны, беседки, подпорные стенки, лестницы, парапеты, ограждения, устройства уличного освещения, объекты наружной рекламы и информации, прочно связанные с землей, и тому подобное.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Нормируемый комплекс элементов благоустройства устанавливается в составе местных норм и Правил благоустройства территории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Объекты нормирования благоустройства территории - территории 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(1)-Требования охраны здоровья человека включают: противопожарные, санитарно-гигиенические, конструктивные, технологические, планировочные требования, предотвращающие получение заболеваний и травм.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 Элементы благоустройства территории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2.1. Элементы инженерной подготовки и защиты территории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150 - 200 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2.1.5. Рекомендуется проводить укрепление откосов. Выбор материала и технологии </w:t>
      </w:r>
      <w:r w:rsidRPr="00C478B9">
        <w:rPr>
          <w:sz w:val="24"/>
          <w:szCs w:val="24"/>
        </w:rPr>
        <w:lastRenderedPageBreak/>
        <w:t>укрепления зависят от местоположения откоса в населенном пункте, предполагаемого уровня механических нагрузок на склон, крутизны склона и формируемой среды.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2.1.6. Подпорные стенки следует проектировать с учетом разницы высот сопрягаемых террас. Перепад рельефа менее 0,4 м рекомендуется оформлять бортовым камнем или выкладкой естественного камня. </w:t>
      </w:r>
      <w:proofErr w:type="gramStart"/>
      <w:r w:rsidRPr="00C478B9">
        <w:rPr>
          <w:sz w:val="24"/>
          <w:szCs w:val="24"/>
        </w:rPr>
        <w:t>При перепадах рельефа более 0,4 м подпорные стенки рекомендуется проектировать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2.1.7. При проектировании стока поверхностных вод следует руководствоваться 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2.04.03.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кюветов.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2.1.8.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C478B9">
        <w:rPr>
          <w:sz w:val="24"/>
          <w:szCs w:val="24"/>
        </w:rPr>
        <w:t>одерновка</w:t>
      </w:r>
      <w:proofErr w:type="spellEnd"/>
      <w:r w:rsidRPr="00C478B9">
        <w:rPr>
          <w:sz w:val="24"/>
          <w:szCs w:val="24"/>
        </w:rPr>
        <w:t>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2.1.9. Минимальные и максимальные уклоны следует назначать с учетом не</w:t>
      </w:r>
      <w:r w:rsidR="008B30D2">
        <w:rPr>
          <w:sz w:val="24"/>
          <w:szCs w:val="24"/>
        </w:rPr>
        <w:t xml:space="preserve"> </w:t>
      </w:r>
      <w:r w:rsidRPr="00C478B9">
        <w:rPr>
          <w:sz w:val="24"/>
          <w:szCs w:val="24"/>
        </w:rPr>
        <w:t>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(2) Единица измерения, равная 0,1%.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2.2. Озеленение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2.2.1. Озеленение - элемент благоустройства и ландшафтной организации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района, обеспечивающий формирование среды 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2.2.2. </w:t>
      </w:r>
      <w:proofErr w:type="gramStart"/>
      <w:r w:rsidRPr="00C478B9">
        <w:rPr>
          <w:sz w:val="24"/>
          <w:szCs w:val="24"/>
        </w:rPr>
        <w:t>Основными типами насаждений и озеленения являются: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 зависимости от выбора типов насаждений определяется объемно-пространственная структура (3)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2.2.3.Могут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C478B9">
        <w:rPr>
          <w:sz w:val="24"/>
          <w:szCs w:val="24"/>
        </w:rPr>
        <w:t>крышное</w:t>
      </w:r>
      <w:proofErr w:type="spellEnd"/>
      <w:r w:rsidRPr="00C478B9">
        <w:rPr>
          <w:sz w:val="24"/>
          <w:szCs w:val="24"/>
        </w:rPr>
        <w:t xml:space="preserve"> озеленение), фасадах (вертикальное озеленение) зданий и сооружений.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2.2.4.При проектировании озеленения следует учитывать: минимальные расстояния посадок деревьев и кустарников до инженерных сетей, зданий и сооружений.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Рекомендуется соблюдать максимальное количество насаждений на различных территориях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(таблица 2 Приложения № 2 к настоящим Правилам), ориентировочный процент озеленяемых территорий на участках различного функционального назначения (таблица 1 Приложения № 2 к настоящим Правилам).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2.2.5. </w:t>
      </w:r>
      <w:proofErr w:type="gramStart"/>
      <w:r w:rsidRPr="00C478B9">
        <w:rPr>
          <w:sz w:val="24"/>
          <w:szCs w:val="24"/>
        </w:rPr>
        <w:t>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 м, среднего - 2 - 6 м, слабого - 6 - 10 м. У теплотрасс не рекомендуется размещать: липу, клен, сирень, жимолость - ближе 2 м, тополь, боярышник, кизильник, дерен, лиственницу, березу - ближе 3 - 4 м.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2.2.6. При воздействии неблагоприятных техногенных и климатических факторов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2.2.6.1. Для защиты от ветра рекомендуется использовать зеленые насаждения ажурной конструкции с вертикальной сомкнутостью полога 60 - 70%.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2.2.6.2. </w:t>
      </w:r>
      <w:proofErr w:type="spellStart"/>
      <w:r w:rsidRPr="00C478B9">
        <w:rPr>
          <w:sz w:val="24"/>
          <w:szCs w:val="24"/>
        </w:rPr>
        <w:t>Шумозащитные</w:t>
      </w:r>
      <w:proofErr w:type="spellEnd"/>
      <w:r w:rsidRPr="00C478B9">
        <w:rPr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 м, обеспечивая в ряду расстояния между стволами взрослых деревьев 8 - 10 м (с широкой кроной), 5 - 6 м (со средней кроной), 3 - 4 м (с узкой кроной), </w:t>
      </w:r>
      <w:proofErr w:type="spellStart"/>
      <w:r w:rsidRPr="00C478B9">
        <w:rPr>
          <w:sz w:val="24"/>
          <w:szCs w:val="24"/>
        </w:rPr>
        <w:t>подкроновое</w:t>
      </w:r>
      <w:proofErr w:type="spellEnd"/>
      <w:r w:rsidRPr="00C478B9">
        <w:rPr>
          <w:sz w:val="24"/>
          <w:szCs w:val="24"/>
        </w:rPr>
        <w:t xml:space="preserve"> пространство следует заполнять рядами кустарника.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2.2.6.3.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C478B9">
        <w:rPr>
          <w:sz w:val="24"/>
          <w:szCs w:val="24"/>
        </w:rPr>
        <w:t>несмыкание</w:t>
      </w:r>
      <w:proofErr w:type="spellEnd"/>
      <w:r w:rsidRPr="00C478B9">
        <w:rPr>
          <w:sz w:val="24"/>
          <w:szCs w:val="24"/>
        </w:rPr>
        <w:t xml:space="preserve"> крон).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proofErr w:type="spellStart"/>
      <w:r w:rsidRPr="00C478B9">
        <w:rPr>
          <w:kern w:val="36"/>
          <w:sz w:val="24"/>
          <w:szCs w:val="24"/>
        </w:rPr>
        <w:t>Крышное</w:t>
      </w:r>
      <w:proofErr w:type="spellEnd"/>
      <w:r w:rsidRPr="00C478B9">
        <w:rPr>
          <w:kern w:val="36"/>
          <w:sz w:val="24"/>
          <w:szCs w:val="24"/>
        </w:rPr>
        <w:t xml:space="preserve"> и вертикальное озеленение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2.2.7. Стационарное </w:t>
      </w:r>
      <w:proofErr w:type="spellStart"/>
      <w:r w:rsidRPr="00C478B9">
        <w:rPr>
          <w:sz w:val="24"/>
          <w:szCs w:val="24"/>
        </w:rPr>
        <w:t>крышное</w:t>
      </w:r>
      <w:proofErr w:type="spellEnd"/>
      <w:r w:rsidRPr="00C478B9">
        <w:rPr>
          <w:sz w:val="24"/>
          <w:szCs w:val="24"/>
        </w:rPr>
        <w:t xml:space="preserve"> озеленение может быть предусмотрено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 w:rsidRPr="00C478B9">
        <w:rPr>
          <w:sz w:val="24"/>
          <w:szCs w:val="24"/>
        </w:rPr>
        <w:t>малоуклонной</w:t>
      </w:r>
      <w:proofErr w:type="spellEnd"/>
      <w:r w:rsidRPr="00C478B9">
        <w:rPr>
          <w:sz w:val="24"/>
          <w:szCs w:val="24"/>
        </w:rPr>
        <w:t xml:space="preserve"> (уклон не более 3%) крышей.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Мобильное или смешанное (стационарное и мобильное) </w:t>
      </w:r>
      <w:proofErr w:type="spellStart"/>
      <w:r w:rsidRPr="00C478B9">
        <w:rPr>
          <w:sz w:val="24"/>
          <w:szCs w:val="24"/>
        </w:rPr>
        <w:t>крышное</w:t>
      </w:r>
      <w:proofErr w:type="spellEnd"/>
      <w:r w:rsidRPr="00C478B9">
        <w:rPr>
          <w:sz w:val="24"/>
          <w:szCs w:val="24"/>
        </w:rPr>
        <w:t xml:space="preserve"> озеленение может предусматриваться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2.2.8. При реконструкции и капитальном ремонте зданий и сооружений возможность устройства </w:t>
      </w:r>
      <w:proofErr w:type="spellStart"/>
      <w:r w:rsidRPr="00C478B9">
        <w:rPr>
          <w:sz w:val="24"/>
          <w:szCs w:val="24"/>
        </w:rPr>
        <w:t>крышного</w:t>
      </w:r>
      <w:proofErr w:type="spellEnd"/>
      <w:r w:rsidRPr="00C478B9">
        <w:rPr>
          <w:sz w:val="24"/>
          <w:szCs w:val="24"/>
        </w:rPr>
        <w:t xml:space="preserve"> озеленения рекомендуется определять расчетом прочности, устойчивости и </w:t>
      </w:r>
      <w:proofErr w:type="spellStart"/>
      <w:r w:rsidRPr="00C478B9">
        <w:rPr>
          <w:sz w:val="24"/>
          <w:szCs w:val="24"/>
        </w:rPr>
        <w:t>деформативности</w:t>
      </w:r>
      <w:proofErr w:type="spellEnd"/>
      <w:r w:rsidRPr="00C478B9">
        <w:rPr>
          <w:sz w:val="24"/>
          <w:szCs w:val="24"/>
        </w:rPr>
        <w:t xml:space="preserve"> существующих несущих конструкций.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обоснованием.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2.2.9. Расчетную нагрузку от системы озеленения следует определять с учетом веса растений, почвенного субстрата, дренажа, </w:t>
      </w:r>
      <w:proofErr w:type="spellStart"/>
      <w:r w:rsidRPr="00C478B9">
        <w:rPr>
          <w:sz w:val="24"/>
          <w:szCs w:val="24"/>
        </w:rPr>
        <w:t>противокорневой</w:t>
      </w:r>
      <w:proofErr w:type="spellEnd"/>
      <w:r w:rsidRPr="00C478B9">
        <w:rPr>
          <w:sz w:val="24"/>
          <w:szCs w:val="24"/>
        </w:rPr>
        <w:t xml:space="preserve"> защиты кровли, впитавшейся в грунт дождевой или поливочной воды и других элементов покрытия.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Вес </w:t>
      </w:r>
      <w:proofErr w:type="spellStart"/>
      <w:r w:rsidRPr="00C478B9">
        <w:rPr>
          <w:sz w:val="24"/>
          <w:szCs w:val="24"/>
        </w:rPr>
        <w:t>крышного</w:t>
      </w:r>
      <w:proofErr w:type="spellEnd"/>
      <w:r w:rsidRPr="00C478B9">
        <w:rPr>
          <w:sz w:val="24"/>
          <w:szCs w:val="24"/>
        </w:rPr>
        <w:t xml:space="preserve"> озеленения, не требующего ухода, рекомендуется не превышать 70 кг/кв. м, а озеленения с постоянным уходом - 800 кг/кв.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2.2.10. Стационарное, мобильное и смешанное вертикальное озеленение может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5 м) плоскости наружных стен без проемов. Высоту вертикального озеленения рекомендуется ограничивать тремя этажами.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2.2.11. </w:t>
      </w:r>
      <w:proofErr w:type="spellStart"/>
      <w:r w:rsidRPr="00C478B9">
        <w:rPr>
          <w:sz w:val="24"/>
          <w:szCs w:val="24"/>
        </w:rPr>
        <w:t>Крышное</w:t>
      </w:r>
      <w:proofErr w:type="spellEnd"/>
      <w:r w:rsidRPr="00C478B9">
        <w:rPr>
          <w:sz w:val="24"/>
          <w:szCs w:val="24"/>
        </w:rPr>
        <w:t xml:space="preserve"> и вертикальное озеленение, как правило, не должно носить компенсационный характер. Исключение может составлять </w:t>
      </w:r>
      <w:proofErr w:type="spellStart"/>
      <w:r w:rsidRPr="00C478B9">
        <w:rPr>
          <w:sz w:val="24"/>
          <w:szCs w:val="24"/>
        </w:rPr>
        <w:t>крышное</w:t>
      </w:r>
      <w:proofErr w:type="spellEnd"/>
      <w:r w:rsidRPr="00C478B9">
        <w:rPr>
          <w:sz w:val="24"/>
          <w:szCs w:val="24"/>
        </w:rPr>
        <w:t xml:space="preserve"> озеленение подземных сооружений, кровля которых располагается на отметке участка, а также кустарники и деревья, посаженные в опоры-колодцы зданий или сооружений с глубиной развития корневой системы растения не менее 3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2.2.12. Площадь </w:t>
      </w:r>
      <w:proofErr w:type="spellStart"/>
      <w:r w:rsidRPr="00C478B9">
        <w:rPr>
          <w:sz w:val="24"/>
          <w:szCs w:val="24"/>
        </w:rPr>
        <w:t>крышного</w:t>
      </w:r>
      <w:proofErr w:type="spellEnd"/>
      <w:r w:rsidRPr="00C478B9">
        <w:rPr>
          <w:sz w:val="24"/>
          <w:szCs w:val="24"/>
        </w:rPr>
        <w:t xml:space="preserve"> озеленения не следует включать в показатель территории зеленых насаждений при подсчете баланса территории участка проектируемого объекта.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Площадь наружных поверхностей зданий и сооружений, подготовленных для вертикального озеленения, следует указывать в разделе "Благоустройство" проектов строительства, реконструкции и капитального ремонта зданий и сооружений, а также проектов благоустройства участков зданий и сооружений.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2.2.13. При проектировании </w:t>
      </w:r>
      <w:proofErr w:type="spellStart"/>
      <w:r w:rsidRPr="00C478B9">
        <w:rPr>
          <w:sz w:val="24"/>
          <w:szCs w:val="24"/>
        </w:rPr>
        <w:t>крышного</w:t>
      </w:r>
      <w:proofErr w:type="spellEnd"/>
      <w:r w:rsidRPr="00C478B9">
        <w:rPr>
          <w:sz w:val="24"/>
          <w:szCs w:val="24"/>
        </w:rPr>
        <w:t xml:space="preserve"> и вертикального озеленения следует предусматривать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 w:rsidRPr="00C478B9">
        <w:rPr>
          <w:sz w:val="24"/>
          <w:szCs w:val="24"/>
        </w:rPr>
        <w:t>гидр</w:t>
      </w:r>
      <w:proofErr w:type="gramStart"/>
      <w:r w:rsidRPr="00C478B9">
        <w:rPr>
          <w:sz w:val="24"/>
          <w:szCs w:val="24"/>
        </w:rPr>
        <w:t>о</w:t>
      </w:r>
      <w:proofErr w:type="spellEnd"/>
      <w:r w:rsidRPr="00C478B9">
        <w:rPr>
          <w:sz w:val="24"/>
          <w:szCs w:val="24"/>
        </w:rPr>
        <w:t>-</w:t>
      </w:r>
      <w:proofErr w:type="gramEnd"/>
      <w:r w:rsidRPr="00C478B9">
        <w:rPr>
          <w:sz w:val="24"/>
          <w:szCs w:val="24"/>
        </w:rPr>
        <w:t xml:space="preserve"> и </w:t>
      </w:r>
      <w:proofErr w:type="spellStart"/>
      <w:r w:rsidRPr="00C478B9">
        <w:rPr>
          <w:sz w:val="24"/>
          <w:szCs w:val="24"/>
        </w:rPr>
        <w:t>пароизоляция</w:t>
      </w:r>
      <w:proofErr w:type="spellEnd"/>
      <w:r w:rsidRPr="00C478B9">
        <w:rPr>
          <w:sz w:val="24"/>
          <w:szCs w:val="24"/>
        </w:rPr>
        <w:t xml:space="preserve"> конструкций и помещений, теплозащитные качества наружных ограждений здания или </w:t>
      </w:r>
      <w:r w:rsidRPr="00C478B9">
        <w:rPr>
          <w:sz w:val="24"/>
          <w:szCs w:val="24"/>
        </w:rPr>
        <w:lastRenderedPageBreak/>
        <w:t>сооружения, на которых размещены указанные виды озеленения.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2.2.14.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 размещении таких конструкций необходимо учитывать обеспечение наличия воздушного зазора между растениями и фасадом. Величину воздушного зазора рекомендуется назначать в зависимости от вида используемых растений не менее 20 см.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2.2.15. Устройство </w:t>
      </w:r>
      <w:proofErr w:type="spellStart"/>
      <w:r w:rsidRPr="00C478B9">
        <w:rPr>
          <w:sz w:val="24"/>
          <w:szCs w:val="24"/>
        </w:rPr>
        <w:t>крышного</w:t>
      </w:r>
      <w:proofErr w:type="spellEnd"/>
      <w:r w:rsidRPr="00C478B9">
        <w:rPr>
          <w:sz w:val="24"/>
          <w:szCs w:val="24"/>
        </w:rPr>
        <w:t xml:space="preserve"> и вертикального озеленения на зданиях и сооружениях, как правило, не должно приводить к нарушению предъявляемых к ним противопожарных требований.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2.2.16. Следует учитывать, что устройство озелененных и благоустроенных объектов на крышах складских и производственных зданий с помещениями категории "А" и "Б" по взрывопожарной и пожарной опасности, а также на зданиях с </w:t>
      </w:r>
      <w:proofErr w:type="spellStart"/>
      <w:r w:rsidRPr="00C478B9">
        <w:rPr>
          <w:sz w:val="24"/>
          <w:szCs w:val="24"/>
        </w:rPr>
        <w:t>крышными</w:t>
      </w:r>
      <w:proofErr w:type="spellEnd"/>
      <w:r w:rsidRPr="00C478B9">
        <w:rPr>
          <w:sz w:val="24"/>
          <w:szCs w:val="24"/>
        </w:rPr>
        <w:t xml:space="preserve"> котельными не допускается.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Архитектурно-ландшафтные объекты и здания, на крышах которых они размещаются, следует оборудовать автоматической противопожарной защитой.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2.2.17. Конструкции, применяемые для вертикального озеленения, рекомендуется выполнять из долговечных и огнестойких материалов. В случае использования в них древесины рекомендуется ее предварительно пропитывать антипиренами. В местах крепления конструкции к фасаду следует обеспечивать сохранность наружных ограждений озеленяемого объекта.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2.2.18.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водостока. Участки кровли, по которым производится отвод избыточной воды, рекомендуется выполнять с уклоном к водоотводящим устройствам не менее 2%.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2.2.19. </w:t>
      </w:r>
      <w:proofErr w:type="gramStart"/>
      <w:r w:rsidRPr="00C478B9">
        <w:rPr>
          <w:sz w:val="24"/>
          <w:szCs w:val="24"/>
        </w:rPr>
        <w:t>При устройстве стационарного газонного озеленения (рулонного или сеянного в почвенный субстрат) на крышах стилобатов разница отметок верха газона и низа окон основного здания, выходящих в сторону стилобата, рекомендуется устанавливать не менее 1 м.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 м от наружной стены здания.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2.3. Виды покрытий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2.3.1. Покрытия поверхности обеспечивают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C478B9">
        <w:rPr>
          <w:sz w:val="24"/>
          <w:szCs w:val="24"/>
        </w:rPr>
        <w:t>цементобетона</w:t>
      </w:r>
      <w:proofErr w:type="spellEnd"/>
      <w:r w:rsidRPr="00C478B9">
        <w:rPr>
          <w:sz w:val="24"/>
          <w:szCs w:val="24"/>
        </w:rPr>
        <w:t>, природного камня и т.п. материалов;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 укрепленных вяжущими;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2.3.2. Применяемый в проекте вид покрытия рекомендуется устанавливать </w:t>
      </w:r>
      <w:proofErr w:type="gramStart"/>
      <w:r w:rsidRPr="00C478B9">
        <w:rPr>
          <w:sz w:val="24"/>
          <w:szCs w:val="24"/>
        </w:rPr>
        <w:t>прочным</w:t>
      </w:r>
      <w:proofErr w:type="gramEnd"/>
      <w:r w:rsidRPr="00C478B9">
        <w:rPr>
          <w:sz w:val="24"/>
          <w:szCs w:val="24"/>
        </w:rPr>
        <w:t xml:space="preserve">, </w:t>
      </w:r>
      <w:proofErr w:type="spellStart"/>
      <w:r w:rsidRPr="00C478B9">
        <w:rPr>
          <w:sz w:val="24"/>
          <w:szCs w:val="24"/>
        </w:rPr>
        <w:t>ремонтопригодным</w:t>
      </w:r>
      <w:proofErr w:type="spellEnd"/>
      <w:r w:rsidRPr="00C478B9">
        <w:rPr>
          <w:sz w:val="24"/>
          <w:szCs w:val="24"/>
        </w:rPr>
        <w:t xml:space="preserve">, </w:t>
      </w:r>
      <w:proofErr w:type="spellStart"/>
      <w:r w:rsidRPr="00C478B9">
        <w:rPr>
          <w:sz w:val="24"/>
          <w:szCs w:val="24"/>
        </w:rPr>
        <w:t>экологичным</w:t>
      </w:r>
      <w:proofErr w:type="spellEnd"/>
      <w:r w:rsidRPr="00C478B9">
        <w:rPr>
          <w:sz w:val="24"/>
          <w:szCs w:val="24"/>
        </w:rPr>
        <w:t xml:space="preserve">, не допускающим скольжения. </w:t>
      </w:r>
      <w:proofErr w:type="gramStart"/>
      <w:r w:rsidRPr="00C478B9">
        <w:rPr>
          <w:sz w:val="24"/>
          <w:szCs w:val="24"/>
        </w:rPr>
        <w:t xml:space="preserve"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прогулочных дорожек и т.п. объектов); газонных и комбинированных, как наиболее </w:t>
      </w:r>
      <w:proofErr w:type="spellStart"/>
      <w:r w:rsidRPr="00C478B9">
        <w:rPr>
          <w:sz w:val="24"/>
          <w:szCs w:val="24"/>
        </w:rPr>
        <w:t>экологичных</w:t>
      </w:r>
      <w:proofErr w:type="spellEnd"/>
      <w:r w:rsidRPr="00C478B9">
        <w:rPr>
          <w:sz w:val="24"/>
          <w:szCs w:val="24"/>
        </w:rPr>
        <w:t>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2.3.3. </w:t>
      </w:r>
      <w:proofErr w:type="gramStart"/>
      <w:r w:rsidRPr="00C478B9">
        <w:rPr>
          <w:sz w:val="24"/>
          <w:szCs w:val="24"/>
        </w:rPr>
        <w:t xml:space="preserve">Твердые виды покрытия рекомендуется устанавливать с шероховатой </w:t>
      </w:r>
      <w:r w:rsidRPr="00C478B9">
        <w:rPr>
          <w:sz w:val="24"/>
          <w:szCs w:val="24"/>
        </w:rPr>
        <w:lastRenderedPageBreak/>
        <w:t>поверхностью с коэффициентом сцепления в сухом состоянии не менее 0,6, в мокром - не менее 0,4.</w:t>
      </w:r>
      <w:proofErr w:type="gramEnd"/>
      <w:r w:rsidRPr="00C478B9">
        <w:rPr>
          <w:sz w:val="24"/>
          <w:szCs w:val="24"/>
        </w:rPr>
        <w:t xml:space="preserve">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переходов, на ступенях лестниц, площадках крылец входных групп зданий.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2.3.4. 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2.4. Сопряжения поверхностей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2.4.1. К элементам сопряжения поверхностей обычно относят: пандусы, ступени, лестницы.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Ступени, лестницы, пандусы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2.4.2.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2.4.3.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 мм и поручни. Зависимость уклона пандуса от высоты подъема рекомендуется принимать по 4 Приложения № 2 к настоящим Правилам. Уклон бордюрного пандуса следует, как правило, принимать 1:12.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2.4.4. По обеим сторонам лестницы или пандуса рекомендуется предусматривать поручни на высоте 800 - 920 мм круглого или прямоугольного сечения, удобного для охвата рукой и отстоящего от стены на 40 мм. При ширине лестниц 2,5 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 м, с округленными и гладкими концами поручней. При проектировании рекомендуется предусматривать конструкции поручней, исключающие соприкосновение руки с металлом.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2.4.5.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рекомендуется выполнять мероприятия согласно пункту 2.1.5 настоящих Правил.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2.5. Ограждения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2.5.1. </w:t>
      </w:r>
      <w:proofErr w:type="gramStart"/>
      <w:r w:rsidRPr="00C478B9">
        <w:rPr>
          <w:sz w:val="24"/>
          <w:szCs w:val="24"/>
        </w:rPr>
        <w:t xml:space="preserve">В целях благоустройства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- 0,3 - 1,0 м, средние - 1,1 - 2,0 м, высокие - более 2,0 м), виду материала (зеленые изгороди, металлические, из пластмассового профиля,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2.5.2.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предприятий, зданий и сооружений различного назначения, а также домохозяйств в усадебной застройке. Рекомендации не распространяются на проектирование специальных и высоких видов ограждений, охранных зон режимных предприятий и объектов, временных ограждений строек.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Проектирование ограждений рекомендуется производить в зависимости от их местоположения и назначения согласно </w:t>
      </w:r>
      <w:proofErr w:type="spellStart"/>
      <w:r w:rsidRPr="00C478B9">
        <w:rPr>
          <w:sz w:val="24"/>
          <w:szCs w:val="24"/>
        </w:rPr>
        <w:t>ГОСТам</w:t>
      </w:r>
      <w:proofErr w:type="spellEnd"/>
      <w:r w:rsidRPr="00C478B9">
        <w:rPr>
          <w:sz w:val="24"/>
          <w:szCs w:val="24"/>
        </w:rPr>
        <w:t>, 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III-10-75 "Благоустройство территорий", каталогам сертифицированных изделий, проектам индивидуального проектирования.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Ограждения следует проектировать только в случаях, когда они требуются по условиям эксплуатации и охраны предприятий, зданий и сооружений, охраняемых автостоянок, спортивных площадок, в декоративных целях для условного разделения элементов территории благоустройства, а также различных лестниц и пандусов.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2.5.3. Высота ограждений в селитебной зоне должна быть не более 2 метров.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улиц. Допускается устройство функционально оправданных участков сплошного (глухого) ограждения (в местах интенсивного движения транспорта, размещения септиков, мусорных площадок и других).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По границе с соседними земельными участками ограждения должны быть проветриваемыми на высоту не менее 0,5 м от уровня земли ограждения и высотой не более 2,0 м.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 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 общественно-деловых зонах ограждения, как правило, не следует предусматривать вдоль фасадов зданий, расположенных на границах площадки. В этих случаях ограждение должно предусматриваться только в разрывах между зданиями.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 территориях общественного, жилого, рекреационного назначения следует не допускать проектирование глухих и железобетонных ограждений. Рекомендуется применение декоративных металлических ограждений. Применение кирпичной кладки допускается для отдельных элементов ограждений - опорных столбов, цокольной части, входов и въездов. Подземные части оград следует изолировать от воздействия воды и влаги. Сетка, проволока, ковка и другие металлические части, применяемые для ограждений, должны иметь антикоррозионное покрытие.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2.5.4. Во всех случаях запрещается предусматривать ограждения: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отдельных участков зданий и сооружений в пределах общего наружного ограждения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</w:t>
      </w:r>
      <w:proofErr w:type="spellStart"/>
      <w:r w:rsidRPr="00C478B9">
        <w:rPr>
          <w:sz w:val="24"/>
          <w:szCs w:val="24"/>
        </w:rPr>
        <w:t>электроподстанции</w:t>
      </w:r>
      <w:proofErr w:type="spellEnd"/>
      <w:r w:rsidRPr="00C478B9">
        <w:rPr>
          <w:sz w:val="24"/>
          <w:szCs w:val="24"/>
        </w:rPr>
        <w:t>, карантины и изоляторы мясокомбинатов и т.п.);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территорий общего имущества многоквартирного дома, расположенных в жилой застройке;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территорий, резервируемых для последующего расширения предприятий;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зданий распределительных устройств и подстанций;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сооружений коммунального назначения (полей фильтрации, орошения и т.п.);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складов малоценного сырья и материалов;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жилых многоквартирных зданий;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магазинов, универмагов, торговых центров и других торговых предприятий;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столовых, кафе, ресторанов и других предприятий общественного питания;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предприятий бытового обслуживания населения;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поликлиник, других лечебных учреждений, не имеющих стационаров;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отдельных спортивных зданий (спортивных залов, крытых плавательных бассейнов и т.п.);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зданий управления;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клубов и других зрелищных зданий.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2.5.5.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</w:t>
      </w:r>
      <w:r w:rsidRPr="00C478B9">
        <w:rPr>
          <w:sz w:val="24"/>
          <w:szCs w:val="24"/>
        </w:rPr>
        <w:lastRenderedPageBreak/>
        <w:t>более, диаметром 0,8 м и более в зависимости от возраста, породы дерева и прочих характеристик.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2.5.7. Окраска заборов, газонных ограждений и ограждений тротуаров должна производиться не реже раза в год.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2.5.8. Запрещается  производить расклейку афиш¸ агитационных и рекламных материалов, объявлений на ограждениях, заборах, не предназначенных для этих целей.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>Физические лица, в том числе индивидуальные предприниматели, юридические лица всех организационно – правовых форм обязаны 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заборов и ограждений земельных участков, принадлежащих им на праве собственности или ином вещном, обязательственном праве.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2.6. Малые архитектурные формы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 Малые архитектурные формы рекомендуется проектировать на основании индивидуальных проектных разработок.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2.6.2. </w:t>
      </w:r>
      <w:proofErr w:type="gramStart"/>
      <w:r w:rsidRPr="00C478B9">
        <w:rPr>
          <w:sz w:val="24"/>
          <w:szCs w:val="24"/>
        </w:rPr>
        <w:t xml:space="preserve">Физические или юридические лица при содержании малых архитектурных форм обязаны производить их ремонт и окраску (при обязательном согласовании расцветки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2.6.3. Запрещается наносить надписи на  малые архитектурные формы, не предназначенные для этих целей.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Устройства для оформления озеленения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2.6.4.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C478B9">
        <w:rPr>
          <w:sz w:val="24"/>
          <w:szCs w:val="24"/>
        </w:rPr>
        <w:t>перголы</w:t>
      </w:r>
      <w:proofErr w:type="spellEnd"/>
      <w:r w:rsidRPr="00C478B9">
        <w:rPr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C478B9">
        <w:rPr>
          <w:sz w:val="24"/>
          <w:szCs w:val="24"/>
        </w:rPr>
        <w:t>Пергола</w:t>
      </w:r>
      <w:proofErr w:type="spellEnd"/>
      <w:r w:rsidRPr="00C478B9">
        <w:rPr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Водные устройства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2.6.5. К водным устройствам относятся фонтаны, питьевые фонтанчики.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2.6.5.1. Фонтаны рекомендуется проектировать на основании индивидуальных проектных разработок.</w:t>
      </w:r>
    </w:p>
    <w:p w:rsidR="00CF117E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2.6.5.2.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90 см для взрослых и не более 70 см для детей.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Мебель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2.6.6. К мебели муниципального образования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2.6.6.1. Установку скамей рекомендуется предусматривать на твердые виды покрытия </w:t>
      </w:r>
      <w:r w:rsidRPr="00C478B9">
        <w:rPr>
          <w:sz w:val="24"/>
          <w:szCs w:val="24"/>
        </w:rPr>
        <w:lastRenderedPageBreak/>
        <w:t xml:space="preserve">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рекомендуется выполнять не </w:t>
      </w:r>
      <w:proofErr w:type="gramStart"/>
      <w:r w:rsidRPr="00C478B9">
        <w:rPr>
          <w:sz w:val="24"/>
          <w:szCs w:val="24"/>
        </w:rPr>
        <w:t>выступающими</w:t>
      </w:r>
      <w:proofErr w:type="gramEnd"/>
      <w:r w:rsidRPr="00C478B9">
        <w:rPr>
          <w:sz w:val="24"/>
          <w:szCs w:val="24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420 - 480 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2.6.6.2.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Уличное коммунально-бытовое оборудование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2.6.7. Уличное коммунально-бытовое оборудование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 w:rsidRPr="00C478B9">
        <w:rPr>
          <w:sz w:val="24"/>
          <w:szCs w:val="24"/>
        </w:rPr>
        <w:t>экологичность</w:t>
      </w:r>
      <w:proofErr w:type="spellEnd"/>
      <w:r w:rsidRPr="00C478B9">
        <w:rPr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2.6.7.1. Для сбора бытового мусора на улицах,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2.6.8. Запрещено наносить надписи на уличное коммунальное оборудование, не предназначенное для этих целей.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Уличное техническое оборудование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2.6.9. К уличному техническому оборудованию относятся: почтовые ящики, торговые палатки, элементы инженерного оборудования.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2.6.9.1. Установка уличного технического оборудования должна обеспечивать удобный подход к оборудованию и соответствовать разделу 3 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35-01.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2.6.10. 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2.7. Игровое и спортивное оборудование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2.7.1.Игровое и спортивное оборудование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представлено игровыми, физкультурно-оздоровительными устройствами, сооружениями.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2.7.2. Окраска спортивных сооружений должна производиться не реже раза в год.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Игровое оборудование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2.7.3.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2.7.4. Рекомендуется предусматривать следующие требования к материалу игрового оборудования и условиям его обработки: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 деревянное </w:t>
      </w:r>
      <w:proofErr w:type="gramStart"/>
      <w:r w:rsidRPr="00C478B9">
        <w:rPr>
          <w:sz w:val="24"/>
          <w:szCs w:val="24"/>
        </w:rPr>
        <w:t>оборудование</w:t>
      </w:r>
      <w:proofErr w:type="gramEnd"/>
      <w:r w:rsidRPr="00C478B9">
        <w:rPr>
          <w:sz w:val="24"/>
          <w:szCs w:val="24"/>
        </w:rPr>
        <w:t xml:space="preserve">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C478B9">
        <w:rPr>
          <w:sz w:val="24"/>
          <w:szCs w:val="24"/>
        </w:rPr>
        <w:t>металлопластик</w:t>
      </w:r>
      <w:proofErr w:type="spellEnd"/>
      <w:r w:rsidRPr="00C478B9">
        <w:rPr>
          <w:sz w:val="24"/>
          <w:szCs w:val="24"/>
        </w:rPr>
        <w:t xml:space="preserve"> (не </w:t>
      </w:r>
      <w:r w:rsidRPr="00C478B9">
        <w:rPr>
          <w:sz w:val="24"/>
          <w:szCs w:val="24"/>
        </w:rPr>
        <w:lastRenderedPageBreak/>
        <w:t>травмирует, не ржавеет, морозоустойчив);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2.7.5. В требованиях к конструкциям игрового оборудования рекомендуется исключать острые углы, </w:t>
      </w:r>
      <w:proofErr w:type="spellStart"/>
      <w:r w:rsidRPr="00C478B9">
        <w:rPr>
          <w:sz w:val="24"/>
          <w:szCs w:val="24"/>
        </w:rPr>
        <w:t>застревание</w:t>
      </w:r>
      <w:proofErr w:type="spellEnd"/>
      <w:r w:rsidRPr="00C478B9">
        <w:rPr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2.7.6. При размещении игрового оборудования на детских игровых площадках рекомендуется соблюдать минимальные расстояния безопасности в соответствии с таблицей 5 Приложения № 2 к настоящим Правилам. В пределах указанных расстояний на участках территории площадки не допускается размещение других видов игрового оборудования, скамей, урн, и твердых видов покрытия, а также веток, стволов, корней деревьев.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Спортивное оборудование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2.7.7. Спортивное оборудование предназначено для всех возрастных групп населения, размещается на спортивных, физкультурных площадках,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 п.).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2.8. Освещение и осветительное оборудование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2.8.1. При проектировании функциональной группы осветительных установок 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рекомендуется обеспечивать: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-количественные и качественные показатели, предусмотренные действующими нормами искусственного освещения селитебных территорий (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23-05);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надежность работы установок согласно Правилам 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 экономичность и </w:t>
      </w:r>
      <w:proofErr w:type="spellStart"/>
      <w:r w:rsidRPr="00C478B9">
        <w:rPr>
          <w:sz w:val="24"/>
          <w:szCs w:val="24"/>
        </w:rPr>
        <w:t>энергоэффективность</w:t>
      </w:r>
      <w:proofErr w:type="spellEnd"/>
      <w:r w:rsidRPr="00C478B9">
        <w:rPr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удобство обслуживания и управления при разных режимах работы установок.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2.8.2.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C478B9">
        <w:rPr>
          <w:sz w:val="24"/>
          <w:szCs w:val="24"/>
        </w:rPr>
        <w:t>ств в тр</w:t>
      </w:r>
      <w:proofErr w:type="gramEnd"/>
      <w:r w:rsidRPr="00C478B9">
        <w:rPr>
          <w:sz w:val="24"/>
          <w:szCs w:val="24"/>
        </w:rPr>
        <w:t>анспортных и пешеходных зонах.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2.8.2.1.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как наиболее традиционные.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2.8.3. В стационарных установках ФО и АО рекомендуется применять </w:t>
      </w:r>
      <w:proofErr w:type="spellStart"/>
      <w:r w:rsidRPr="00C478B9">
        <w:rPr>
          <w:sz w:val="24"/>
          <w:szCs w:val="24"/>
        </w:rPr>
        <w:t>энергоэффективные</w:t>
      </w:r>
      <w:proofErr w:type="spellEnd"/>
      <w:r w:rsidRPr="00C478B9">
        <w:rPr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2.8.4.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2.9. Реклама, информационные щиты, вывески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(информационные конструкции).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2.9.1. Размещение средств наружной рекламы и информации на территории </w:t>
      </w:r>
      <w:r w:rsidRPr="00C478B9">
        <w:rPr>
          <w:sz w:val="24"/>
          <w:szCs w:val="24"/>
        </w:rPr>
        <w:lastRenderedPageBreak/>
        <w:t xml:space="preserve">населенных пунктов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рекомендуется производить согласно с постановлением Госстандарта Российской Федерации от 22.04.2003 № 124-ст ГОСТ </w:t>
      </w:r>
      <w:proofErr w:type="gramStart"/>
      <w:r w:rsidRPr="00C478B9">
        <w:rPr>
          <w:sz w:val="24"/>
          <w:szCs w:val="24"/>
        </w:rPr>
        <w:t>Р</w:t>
      </w:r>
      <w:proofErr w:type="gramEnd"/>
      <w:r w:rsidRPr="00C478B9">
        <w:rPr>
          <w:sz w:val="24"/>
          <w:szCs w:val="24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2.9.2. Размещение рекламных конструкций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района, установка и эксплуатация  рекламных конструкций без разрешения, уполномоченного органа муниципального образования Калининский район,  запрещена.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2.9.3. 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Федерации. 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2.9.4. Рекламные конструкции должны содержаться в надлежащем состоянии.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Надлежащее состояние рекламных конструкций подразумевает: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целостность рекламных конструкций;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недопущение факта отсутствия рекламной информации на рекламной конструкции;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отсутствие механических повреждений;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отсутствие порывов рекламных полотен;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наличие покрашенного каркаса;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отсутствие ржавчины, коррозии и грязи на всех частях и элементах рекламных конструкций;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2.9.5. 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двух раз в месяц - другие конструкции малого формата (указатели с рекламными модулями, афишные стенды, афишные стенды в виде тумбы, тумбы, </w:t>
      </w:r>
      <w:proofErr w:type="spellStart"/>
      <w:r w:rsidRPr="00C478B9">
        <w:rPr>
          <w:sz w:val="24"/>
          <w:szCs w:val="24"/>
        </w:rPr>
        <w:t>пиллары</w:t>
      </w:r>
      <w:proofErr w:type="spellEnd"/>
      <w:r w:rsidRPr="00C478B9">
        <w:rPr>
          <w:sz w:val="24"/>
          <w:szCs w:val="24"/>
        </w:rPr>
        <w:t>, пилоны);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одного раза в месяц - конструкции среднего формата (</w:t>
      </w:r>
      <w:proofErr w:type="spellStart"/>
      <w:r w:rsidRPr="00C478B9">
        <w:rPr>
          <w:sz w:val="24"/>
          <w:szCs w:val="24"/>
        </w:rPr>
        <w:t>сити-борды</w:t>
      </w:r>
      <w:proofErr w:type="spellEnd"/>
      <w:r w:rsidRPr="00C478B9">
        <w:rPr>
          <w:sz w:val="24"/>
          <w:szCs w:val="24"/>
        </w:rPr>
        <w:t>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одного раза в квартал - для прочих рекламных конструкций.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2.9.6.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2.9.7. Организации, эксплуатирующие световые рекламы и вывески, ежедневно включают их с наступлением темного времени суток и выключают не ранее времени отключения уличного освещения, но не позднее наступления светового дня, обеспечивают своевременную замену перегоревших </w:t>
      </w:r>
      <w:proofErr w:type="spellStart"/>
      <w:r w:rsidRPr="00C478B9">
        <w:rPr>
          <w:sz w:val="24"/>
          <w:szCs w:val="24"/>
        </w:rPr>
        <w:t>газосветовых</w:t>
      </w:r>
      <w:proofErr w:type="spellEnd"/>
      <w:r w:rsidRPr="00C478B9">
        <w:rPr>
          <w:sz w:val="24"/>
          <w:szCs w:val="24"/>
        </w:rPr>
        <w:t xml:space="preserve"> трубок и электроламп.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 случае неисправности отдельных знаков рекламы или вывески они полностью выключаются.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2.9.8. Витрины оборудуются специальными осветительными приборами.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2.9.9.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2.9.10. Запрещается размещение (расклейка, вывешивание) материалов информационного и агитационного характера на столбах, деревьях, ограждениях, остановочных павильонах и других местах, не предназначенных для этих целей. Лицо виновное в размещении вышеуказанных материалов, в неустановленных местах, обязано обеспечить их удаление за свой счет.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2.9.11. Очистка от объявлений опор уличного освещения, цоколя зданий, заборов и </w:t>
      </w:r>
      <w:r w:rsidRPr="00C478B9">
        <w:rPr>
          <w:sz w:val="24"/>
          <w:szCs w:val="24"/>
        </w:rPr>
        <w:lastRenderedPageBreak/>
        <w:t>других сооружений осуществляется организациям, эксплуатирующим данные объекты.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2.9.12. Ответственность за расклейку афиш, объявлений, агитационных печатных материалов на стенах зданий, столбах, деревьях, опорах наружного освещения и разделительных щитах, других объектах, не предназначенных для этих целей, несет заказчик указанной продукции в случае установления его вины;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2.9.13. Запрещается самовольное удаление рекламных и иных информационных материалов, надписей и изображений, размещенных в местах, определенных администрацией поселения.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2.9.14. Запрещается производить надписи, рисунки краской и другими </w:t>
      </w:r>
      <w:proofErr w:type="spellStart"/>
      <w:r w:rsidRPr="00C478B9">
        <w:rPr>
          <w:sz w:val="24"/>
          <w:szCs w:val="24"/>
        </w:rPr>
        <w:t>трудносмываемыми</w:t>
      </w:r>
      <w:proofErr w:type="spellEnd"/>
      <w:r w:rsidRPr="00C478B9">
        <w:rPr>
          <w:sz w:val="24"/>
          <w:szCs w:val="24"/>
        </w:rPr>
        <w:t xml:space="preserve"> составами на зданиях, строениях, временных сооружениях и ограждениях, столбах, деревьях, опорах наружного освещения и разделительных щитах, других объектах, не предназначенных для этой цели. Лицо виновное в нанесении таких надписей и (или) графических изображений, обязано обеспечить их удаление за свой счет.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         2.9.15. Запрещается размещать на тротуарах, пешеходных дорожках, парковках автотранспорта и иных территориях общего пользования, а также на конструктивных элементах входных групп </w:t>
      </w:r>
      <w:r>
        <w:rPr>
          <w:sz w:val="24"/>
          <w:szCs w:val="24"/>
        </w:rPr>
        <w:t>Джумайловского</w:t>
      </w:r>
      <w:r w:rsidRPr="00C478B9">
        <w:rPr>
          <w:kern w:val="36"/>
          <w:sz w:val="24"/>
          <w:szCs w:val="24"/>
        </w:rPr>
        <w:t xml:space="preserve"> сельского поселения  выносные конструкции (в том числе и </w:t>
      </w:r>
      <w:proofErr w:type="spellStart"/>
      <w:r w:rsidRPr="00C478B9">
        <w:rPr>
          <w:kern w:val="36"/>
          <w:sz w:val="24"/>
          <w:szCs w:val="24"/>
        </w:rPr>
        <w:t>штендеры</w:t>
      </w:r>
      <w:proofErr w:type="spellEnd"/>
      <w:r w:rsidRPr="00C478B9">
        <w:rPr>
          <w:kern w:val="36"/>
          <w:sz w:val="24"/>
          <w:szCs w:val="24"/>
        </w:rPr>
        <w:t>), содержащие рекламную и иную информацию или указывающие на местонахождение объекта.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2.9.16. Установка всякого рода вывесок, средств размещения информационных конструкций разрешается только после согласования эскизов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  2.9.17. </w:t>
      </w:r>
      <w:proofErr w:type="gramStart"/>
      <w:r w:rsidRPr="00C478B9">
        <w:rPr>
          <w:sz w:val="24"/>
          <w:szCs w:val="24"/>
        </w:rPr>
        <w:t>Для размещения сведений информационного характера о наименовании,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  <w:r w:rsidRPr="00C478B9">
        <w:rPr>
          <w:sz w:val="24"/>
          <w:szCs w:val="24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         Вывеска - это Объекты информационного оформления предприятий и организаций по обслуживанию населения, установленные на внешних стенах зданий и сооружений, на территории, в местах их нахождения в целях информирования потребителя о товарах и услугах.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         Расположение вывески должно соответствовать  параметрам занимаемого помещения. Вывеска размещается над входом либо над входом, между 1 и 2 этажами (если занимаемый этаж первый), либо над окнами соответствующего этажа, где расположено занимаемое помещение (если занимаемый этаж – не первый).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  информационного характера, не допускаются.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         Максимальная площадь всех вывесок на одном здании, строении, сооружении не может превышать: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         10% от общей площади фасада здания, сооружения, в случае, если площадь такого фасада менее 50 кв.м.;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         5-10% от общей площади фасада здания, сооружения, в случае, если площадь такого фасада составляет от 50 до 100 кв.м.;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3-5% от общей площади фасада здания, сооружения, в случае, если площадь такого фасада составляет  более 100 кв.м.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2.9.10.5. Окраска рекламных тумб, стендов для афиш и объявлений и иных стендов должна производиться не реже раза в год.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         2.9.10.6. Требование к высоте шрифта вывески регламентирует минимальный размер надписи в 15 сантиметров.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          Разрешенные надписи на вывесках для организаций сферы торговли в </w:t>
      </w:r>
      <w:r w:rsidRPr="00C478B9">
        <w:rPr>
          <w:sz w:val="24"/>
          <w:szCs w:val="24"/>
        </w:rPr>
        <w:lastRenderedPageBreak/>
        <w:t>продовольственной сфере: универсам, супермаркет, гастроном, продукты (продовольственный магазин), специализированный магазин, рыбный магазин, магазин восточных сладостей.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         Для розничных предприятий, осуществляющих непродовольственную торговлю: универмаг, дом торговли (торговый дом), торговый центр, специализированный магазин, комиссионный магазин.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         </w:t>
      </w:r>
      <w:proofErr w:type="gramStart"/>
      <w:r w:rsidRPr="00C478B9">
        <w:rPr>
          <w:sz w:val="24"/>
          <w:szCs w:val="24"/>
        </w:rPr>
        <w:t>При указании профиля деятельности возможно указание специализации торговой точки: такие как Хлеб, Мясо, Рыба, Молоко, Одежда, Овощи, Фрукты, Кондитерская, Булочная, Меха, Кожа, Обувь.</w:t>
      </w:r>
      <w:proofErr w:type="gramEnd"/>
      <w:r w:rsidRPr="00C478B9">
        <w:rPr>
          <w:sz w:val="24"/>
          <w:szCs w:val="24"/>
        </w:rPr>
        <w:t xml:space="preserve"> При этом объем реализации данной товарной группы должен быть не менее 50% площади торговой точки.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         Специализация магазина может также обозначаться по признаку разделения потребителей на группы: Детская одежда, Мужская обувь, Товары для беременных, Ветеринарная Аптека, Книги для школы, Товары для взрослых.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         </w:t>
      </w:r>
      <w:proofErr w:type="gramStart"/>
      <w:r w:rsidRPr="00C478B9">
        <w:rPr>
          <w:sz w:val="24"/>
          <w:szCs w:val="24"/>
        </w:rPr>
        <w:t>Для организаций общепита рекомендуются следующие надписи на вывесках: кафе, бар, ресторан, клуб, кофейня, закусочная, чайная и т.д.</w:t>
      </w:r>
      <w:proofErr w:type="gramEnd"/>
      <w:r w:rsidRPr="00C478B9">
        <w:rPr>
          <w:sz w:val="24"/>
          <w:szCs w:val="24"/>
        </w:rPr>
        <w:t xml:space="preserve"> Можно также указывать на профиль специализации предприятия общепита: Шашлычная, </w:t>
      </w:r>
      <w:proofErr w:type="spellStart"/>
      <w:r w:rsidRPr="00C478B9">
        <w:rPr>
          <w:sz w:val="24"/>
          <w:szCs w:val="24"/>
        </w:rPr>
        <w:t>Хинкальная</w:t>
      </w:r>
      <w:proofErr w:type="spellEnd"/>
      <w:r w:rsidRPr="00C478B9">
        <w:rPr>
          <w:sz w:val="24"/>
          <w:szCs w:val="24"/>
        </w:rPr>
        <w:t>, Блинная, Пирожковая, Молодежное кафе, Летнее кафе, Детское кафе и так далее.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         Организации, обслуживающие населения, могут указывать на вывесках надписи следующего типового содержания, раскрывающие их профиль деятельности: </w:t>
      </w:r>
      <w:proofErr w:type="gramStart"/>
      <w:r w:rsidRPr="00C478B9">
        <w:rPr>
          <w:sz w:val="24"/>
          <w:szCs w:val="24"/>
        </w:rPr>
        <w:t xml:space="preserve">Художественный Салон, Салон Моды, Дом Моды, Медицинский салон, Салон эстетической косметологии, Центр молекулярной диагностики, Ремонт обуви, Прокат автомобилей, Ритуальные услуги, </w:t>
      </w:r>
      <w:proofErr w:type="spellStart"/>
      <w:r w:rsidRPr="00C478B9">
        <w:rPr>
          <w:sz w:val="24"/>
          <w:szCs w:val="24"/>
        </w:rPr>
        <w:t>Фотостудия</w:t>
      </w:r>
      <w:proofErr w:type="spellEnd"/>
      <w:r w:rsidRPr="00C478B9">
        <w:rPr>
          <w:sz w:val="24"/>
          <w:szCs w:val="24"/>
        </w:rPr>
        <w:t>, Репетиционная база, Химическая чистка, Ломбард, Ремонт ювелирных изделий, Услуги по уборке, Юридические услуги, Школа иностранных языков и тому подобное.</w:t>
      </w:r>
      <w:proofErr w:type="gramEnd"/>
      <w:r w:rsidRPr="00C478B9">
        <w:rPr>
          <w:sz w:val="24"/>
          <w:szCs w:val="24"/>
        </w:rPr>
        <w:t xml:space="preserve"> При применении вышеуказанных надписей на вывесках, разрешается  указать специализацию, к примеру: ремонт техники (бытовой, электронной, холодильников, телевизоров и т.д.).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Важной особенностью использования надписей при регистрации вывесок является необходимость сжатого, четкого и не рекламного характера обозначения профиля деятельности организации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         Возможно использование аббревиатур, к примеру: АЗС - Автомобильная заправочная станция, АЗК - Автомобильный заправочный комплекс, также БЕНЗИН, или, к примеру: использование надписи "АВТОМОЙКА".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         На занимаемой территории, как и на здании и/или сооружении, в которых находится </w:t>
      </w:r>
      <w:proofErr w:type="spellStart"/>
      <w:r w:rsidRPr="00C478B9">
        <w:rPr>
          <w:sz w:val="24"/>
          <w:szCs w:val="24"/>
        </w:rPr>
        <w:t>Автомойка</w:t>
      </w:r>
      <w:proofErr w:type="spellEnd"/>
      <w:r w:rsidRPr="00C478B9">
        <w:rPr>
          <w:sz w:val="24"/>
          <w:szCs w:val="24"/>
        </w:rPr>
        <w:t xml:space="preserve"> или АЗС имеется возможность устанавливать и эксплуатировать вывески с информацией о цене и номенклатуре реализуемого топлива или оказываемых услуг </w:t>
      </w:r>
      <w:proofErr w:type="spellStart"/>
      <w:r w:rsidRPr="00C478B9">
        <w:rPr>
          <w:sz w:val="24"/>
          <w:szCs w:val="24"/>
        </w:rPr>
        <w:t>автомойки</w:t>
      </w:r>
      <w:proofErr w:type="spellEnd"/>
      <w:r w:rsidRPr="00C478B9">
        <w:rPr>
          <w:sz w:val="24"/>
          <w:szCs w:val="24"/>
        </w:rPr>
        <w:t>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         2.9.18. </w:t>
      </w:r>
      <w:proofErr w:type="gramStart"/>
      <w:r w:rsidRPr="00C478B9">
        <w:rPr>
          <w:sz w:val="24"/>
          <w:szCs w:val="24"/>
        </w:rPr>
        <w:t>Все надписи на вывесках должны быть выполнены на русском языке, при этом возможна установка декоративных элементов, либо использование различных словесных или графических изображений или их комбинаций (на русском языке или в русской транслитерации), зарегистрированных в качестве товарных знаков или знаков обслуживания, но при соблюдении условия обладания легальным, зарегистрированным в установленном законодательством порядке правом на использование такого товарного знака или знака</w:t>
      </w:r>
      <w:proofErr w:type="gramEnd"/>
      <w:r w:rsidRPr="00C478B9">
        <w:rPr>
          <w:sz w:val="24"/>
          <w:szCs w:val="24"/>
        </w:rPr>
        <w:t xml:space="preserve"> обслуживания в рекламе или на вывесках.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         Использование надписей на иностранном языке на вывеске также допустимо, но при выполнении следующих условий: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Необходимо наличие зарегистрированного товарного знака, имеющего написание на иностранном языке, на территории Российской Федерации;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 Наличие у организации исключительного права пользования на </w:t>
      </w:r>
      <w:proofErr w:type="gramStart"/>
      <w:r w:rsidRPr="00C478B9">
        <w:rPr>
          <w:sz w:val="24"/>
          <w:szCs w:val="24"/>
        </w:rPr>
        <w:t>указываемый</w:t>
      </w:r>
      <w:proofErr w:type="gramEnd"/>
      <w:r w:rsidRPr="00C478B9">
        <w:rPr>
          <w:sz w:val="24"/>
          <w:szCs w:val="24"/>
        </w:rPr>
        <w:t xml:space="preserve"> товарный знака;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Такие надписи не должны доминировать над надписью, обозначающей профиль деятельности;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Высота букв при использовании товарного знака на иностранном языке должна быть в два раза меньше букв надписи, обозначающей профиль деятельности организации;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 Нельзя наносить на вывески иностранные слова в русской транслитерации, только если это не обозначение зарегистрированного товарного знака, на которое у организации имеется </w:t>
      </w:r>
      <w:r w:rsidRPr="00C478B9">
        <w:rPr>
          <w:sz w:val="24"/>
          <w:szCs w:val="24"/>
        </w:rPr>
        <w:lastRenderedPageBreak/>
        <w:t>исключительное право пользования;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Нельзя использовать сокращения и аббревиатуры, указывая профиль деятельности.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2.10. Некапитальные нестационарные сооружения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характеру сложившейся среды населенного пункта и условиям долговременной эксплуатации.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2.10.2. Размещение некапитальных нестационарных сооружений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рекомендуется согласовывать с уполномоченными органами охраны памятников, природопользования и охраны окружающей среды.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2.10.2.1. Не допускается размещение некапитальных нестационарных сооружений на площадках (детских, отдыха, спортивных, транспортных стоянок), в охранной зоне водопроводных и канализационных сетей, трубопроводов, 20 м - от окон жилых помещений, перед витринами торговых предприятий, 3 м - от ствола дерева.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2.10.3. Размещение остановочных павильонов рекомендуется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 размером 2,0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5,0 м и более. Расстояние от края проезжей части до ближайшей конструкции павильона рекомендуется устанавливать не менее 3,0 м, расстояние от боковых конструкций павильона до ствола деревьев - не менее 2,0 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в соответствии с ГОСТ и 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>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2.10.4.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2.10.5. Запрещается производить расклейку афиш¸ агитационных и рекламных материалов, объявлений на остановочных павильонах, не предназначенных для этих целей.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2.10.6. Окраска киосков, павильонов, палаток, тележек, лотков, столиков, павильонов ожидания транспорта, указателей остановок транспорта и переходов, скамеек должна производиться не реже раза в год.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ind w:firstLine="720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2.11. Оформление и оборудование зданий и сооружений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2.11.1. Проектирование оформления и внешнего оборудования, строящихся и реконструируемых зданий, строений и сооружений, а также конструкций постоянных ограждений осуществляется по согласованию администрацией </w:t>
      </w:r>
      <w:r>
        <w:rPr>
          <w:sz w:val="24"/>
          <w:szCs w:val="24"/>
        </w:rPr>
        <w:t>Джумайловского</w:t>
      </w:r>
      <w:r w:rsidRPr="00C478B9">
        <w:rPr>
          <w:kern w:val="36"/>
          <w:sz w:val="24"/>
          <w:szCs w:val="24"/>
        </w:rPr>
        <w:t> </w:t>
      </w:r>
      <w:r w:rsidRPr="00C478B9">
        <w:rPr>
          <w:sz w:val="24"/>
          <w:szCs w:val="24"/>
        </w:rPr>
        <w:t xml:space="preserve"> сельского поселения Калининского района и должно обеспечивать формирование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архитектурно-выразительного и эмоционально привлекательного пространства, а именно: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применение </w:t>
      </w:r>
      <w:proofErr w:type="gramStart"/>
      <w:r w:rsidRPr="00C478B9">
        <w:rPr>
          <w:sz w:val="24"/>
          <w:szCs w:val="24"/>
        </w:rPr>
        <w:t>архитектурных решений</w:t>
      </w:r>
      <w:proofErr w:type="gramEnd"/>
      <w:r w:rsidRPr="00C478B9">
        <w:rPr>
          <w:sz w:val="24"/>
          <w:szCs w:val="24"/>
        </w:rPr>
        <w:t xml:space="preserve"> соразмерно открытому пространству окружающей среды;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формирование ансамблевой застройки;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колористическое решение и допустимые к применению отделочные материалы внешних поверхностей объекта, в том числе крыши;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эстетичный внешний вид конструктивных элементов здания (входные группы, цоколи и др.), размещение антенн, иных наружных объектов и линий коммуникации, водосточных труб, </w:t>
      </w:r>
      <w:proofErr w:type="spellStart"/>
      <w:r w:rsidRPr="00C478B9">
        <w:rPr>
          <w:sz w:val="24"/>
          <w:szCs w:val="24"/>
        </w:rPr>
        <w:t>отмостков</w:t>
      </w:r>
      <w:proofErr w:type="spellEnd"/>
      <w:r w:rsidRPr="00C478B9">
        <w:rPr>
          <w:sz w:val="24"/>
          <w:szCs w:val="24"/>
        </w:rPr>
        <w:t>, домовых знаков;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внедрение в существующие ансамбли, имеющие архитектурные и градостроительные дефекты, новых зданий и сооружений, компенсирующих отсутствие или избыток доминант, декора, стилевого единства;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применение технологических решений по вертикальному озеленению.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Физические и юридические лица, осуществляющие проектирование, строительство, реконструкцию или ремонт зданий и строений, а также постоянных ограждений обязаны соблюдать требования, указанные в настоящих Правилах.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2.11.2.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C478B9">
        <w:rPr>
          <w:sz w:val="24"/>
          <w:szCs w:val="24"/>
        </w:rPr>
        <w:t>отмостки</w:t>
      </w:r>
      <w:proofErr w:type="spellEnd"/>
      <w:r w:rsidRPr="00C478B9">
        <w:rPr>
          <w:sz w:val="24"/>
          <w:szCs w:val="24"/>
        </w:rPr>
        <w:t>, домовых знаков, защитных сеток и т.п.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2.11.3. Колористическое решение зданий, строений и сооружений должно осуществляться с учётом общего цветового решения и в соответствии с данным пунктом настоящих Правил.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1) стены: 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1013 - белая устрица,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1014 - слоновая кость,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1015 - светлая слоновая кость,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1047 - </w:t>
      </w:r>
      <w:proofErr w:type="spellStart"/>
      <w:r w:rsidRPr="00C478B9">
        <w:rPr>
          <w:sz w:val="24"/>
          <w:szCs w:val="24"/>
        </w:rPr>
        <w:t>телегрей</w:t>
      </w:r>
      <w:proofErr w:type="spellEnd"/>
      <w:r w:rsidRPr="00C478B9">
        <w:rPr>
          <w:sz w:val="24"/>
          <w:szCs w:val="24"/>
        </w:rPr>
        <w:t xml:space="preserve"> 4,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8000 - зелёно-коричневый,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8001 - охра коричневая,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8002 - сигнально-коричневый,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8003 - глиняный 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9003 - сигнальный белый, 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9002 - светло-серый,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9001 - кремово-белый,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7034 - жёлто-серый,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7033 - цементно-белый,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7032 - галечно-белый,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7001 - серебристо-серый,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7002 - оливково-серый,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7003 - серый мох,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7004 - сигнально-серый;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2) выступающие части фасада – </w:t>
      </w:r>
      <w:proofErr w:type="gramStart"/>
      <w:r w:rsidRPr="00C478B9">
        <w:rPr>
          <w:sz w:val="24"/>
          <w:szCs w:val="24"/>
        </w:rPr>
        <w:t>белый</w:t>
      </w:r>
      <w:proofErr w:type="gramEnd"/>
      <w:r w:rsidRPr="00C478B9">
        <w:rPr>
          <w:sz w:val="24"/>
          <w:szCs w:val="24"/>
        </w:rPr>
        <w:t>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3) цоколь: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7036 - платиново-серый,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7037 - пыльно-серый,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7038 - агатовый 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7039 - кварцевый 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7040 - серое окно,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7001 - серебристо-серый,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7002 - оливково-серый,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7003 - серый мох,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7004 - сигнальный 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7031 - сине-серый,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7032 - галечный 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7033 - цементно-серый,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7034 - жёлто-серый,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7035 - светло-серый;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4) кровля: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3005 - винно-красный,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3007 - тёмно-красный,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3009 - оксид красный,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7004 - сигнальный серый,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8004 - медно-коричневый,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8007 - палево-коричневый,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8000 - зелёно-коричневый,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8011 - орехово-коричневый,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8014 - сепия коричневая,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8028 - терракотовый.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Цветовое решение кровли: </w:t>
      </w:r>
      <w:proofErr w:type="gramStart"/>
      <w:r w:rsidRPr="00C478B9">
        <w:rPr>
          <w:sz w:val="24"/>
          <w:szCs w:val="24"/>
        </w:rPr>
        <w:t>светло-серый</w:t>
      </w:r>
      <w:proofErr w:type="gramEnd"/>
      <w:r w:rsidRPr="00C478B9">
        <w:rPr>
          <w:sz w:val="24"/>
          <w:szCs w:val="24"/>
        </w:rPr>
        <w:t>, тёмно-зелёный применять в зонах сложившейся застройки, где указанные цветовые решения имеются.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При ремонте, изменении </w:t>
      </w:r>
      <w:proofErr w:type="gramStart"/>
      <w:r w:rsidRPr="00C478B9">
        <w:rPr>
          <w:sz w:val="24"/>
          <w:szCs w:val="24"/>
        </w:rPr>
        <w:t>архитектурного решения</w:t>
      </w:r>
      <w:proofErr w:type="gramEnd"/>
      <w:r w:rsidRPr="00C478B9">
        <w:rPr>
          <w:sz w:val="24"/>
          <w:szCs w:val="24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1) оконные рамы: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9010 - белый,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8001 - охра коричневая,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8002 - сигнальный 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8003 - глиняный 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7047 - </w:t>
      </w:r>
      <w:proofErr w:type="spellStart"/>
      <w:r w:rsidRPr="00C478B9">
        <w:rPr>
          <w:sz w:val="24"/>
          <w:szCs w:val="24"/>
        </w:rPr>
        <w:t>телегрей</w:t>
      </w:r>
      <w:proofErr w:type="spellEnd"/>
      <w:r w:rsidRPr="00C478B9">
        <w:rPr>
          <w:sz w:val="24"/>
          <w:szCs w:val="24"/>
        </w:rPr>
        <w:t xml:space="preserve"> 4,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8007 - палево-коричневый,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8008 - оливково-коричневый;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2) </w:t>
      </w:r>
      <w:proofErr w:type="spellStart"/>
      <w:r w:rsidRPr="00C478B9">
        <w:rPr>
          <w:sz w:val="24"/>
          <w:szCs w:val="24"/>
        </w:rPr>
        <w:t>тонирование</w:t>
      </w:r>
      <w:proofErr w:type="spellEnd"/>
      <w:r w:rsidRPr="00C478B9">
        <w:rPr>
          <w:sz w:val="24"/>
          <w:szCs w:val="24"/>
        </w:rPr>
        <w:t xml:space="preserve"> стекла: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9006 - бело-алюминиевый,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9018 - </w:t>
      </w:r>
      <w:proofErr w:type="spellStart"/>
      <w:r w:rsidRPr="00C478B9">
        <w:rPr>
          <w:sz w:val="24"/>
          <w:szCs w:val="24"/>
        </w:rPr>
        <w:t>папирусно-белый</w:t>
      </w:r>
      <w:proofErr w:type="spellEnd"/>
      <w:r w:rsidRPr="00C478B9">
        <w:rPr>
          <w:sz w:val="24"/>
          <w:szCs w:val="24"/>
        </w:rPr>
        <w:t>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1035 - перламутрово-бежевый,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1036 - перламутрово-золотой;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3) водосточные трубы, желоба (под цвет кровли):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9010 - белый,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3005 - винно-красный,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3007 - тёмно-красный,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3009 - оксид красный,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8004 - медно-коричневый,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8007 - палево-коричневый,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8008 - оливково-коричневый,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8011 - орехово-коричневый.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6004 - сине-зелёный (фон),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5020 - океанская синь (фон),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9010 - </w:t>
      </w:r>
      <w:proofErr w:type="gramStart"/>
      <w:r w:rsidRPr="00C478B9">
        <w:rPr>
          <w:sz w:val="24"/>
          <w:szCs w:val="24"/>
        </w:rPr>
        <w:t>белый</w:t>
      </w:r>
      <w:proofErr w:type="gramEnd"/>
      <w:r w:rsidRPr="00C478B9">
        <w:rPr>
          <w:sz w:val="24"/>
          <w:szCs w:val="24"/>
        </w:rPr>
        <w:t xml:space="preserve"> (буквы, цифры, рамки).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1035 - перламутрово-бежевый,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1036 - перламутрово-золотой,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2013 - перламутрово-оранжевый,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3032 - перламутрово-рубиновый,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9010 - белый.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spellStart"/>
      <w:r w:rsidRPr="00C478B9">
        <w:rPr>
          <w:sz w:val="24"/>
          <w:szCs w:val="24"/>
        </w:rPr>
        <w:t>Колористика</w:t>
      </w:r>
      <w:proofErr w:type="spellEnd"/>
      <w:r w:rsidRPr="00C478B9">
        <w:rPr>
          <w:sz w:val="24"/>
          <w:szCs w:val="24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</w:t>
      </w:r>
      <w:r w:rsidRPr="00C478B9">
        <w:rPr>
          <w:sz w:val="24"/>
          <w:szCs w:val="24"/>
        </w:rPr>
        <w:lastRenderedPageBreak/>
        <w:t>сооружений и цветовым решением в соответствии с каталогом цветов по RAL CLASSIC: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урны, рамы, объявления: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6004 - сине-зелёный,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9005 - чёрный чугун,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1036 - перламутрово-золотой (детали).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kern w:val="36"/>
          <w:sz w:val="24"/>
          <w:szCs w:val="24"/>
        </w:rPr>
        <w:t> 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2.11.4. </w:t>
      </w:r>
      <w:proofErr w:type="gramStart"/>
      <w:r w:rsidRPr="00C478B9">
        <w:rPr>
          <w:sz w:val="24"/>
          <w:szCs w:val="24"/>
        </w:rPr>
        <w:t xml:space="preserve">На зданиях и сооружениях населенных пунктов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рекомендуется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</w:t>
      </w:r>
      <w:proofErr w:type="spellStart"/>
      <w:r w:rsidRPr="00C478B9">
        <w:rPr>
          <w:sz w:val="24"/>
          <w:szCs w:val="24"/>
        </w:rPr>
        <w:t>флагодержатели</w:t>
      </w:r>
      <w:proofErr w:type="spellEnd"/>
      <w:r w:rsidRPr="00C478B9">
        <w:rPr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колодцев водопроводной сети, указатель сооружений подземного газопровода.</w:t>
      </w:r>
      <w:proofErr w:type="gramEnd"/>
      <w:r w:rsidRPr="00C478B9">
        <w:rPr>
          <w:sz w:val="24"/>
          <w:szCs w:val="24"/>
        </w:rPr>
        <w:t xml:space="preserve">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2.11.5. 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 w:rsidRPr="00C478B9">
        <w:rPr>
          <w:sz w:val="24"/>
          <w:szCs w:val="24"/>
        </w:rPr>
        <w:t>отмостки</w:t>
      </w:r>
      <w:proofErr w:type="spellEnd"/>
      <w:r w:rsidRPr="00C478B9">
        <w:rPr>
          <w:sz w:val="24"/>
          <w:szCs w:val="24"/>
        </w:rPr>
        <w:t xml:space="preserve"> с надежной гидроизоляцией. Уклон </w:t>
      </w:r>
      <w:proofErr w:type="spellStart"/>
      <w:r w:rsidRPr="00C478B9">
        <w:rPr>
          <w:sz w:val="24"/>
          <w:szCs w:val="24"/>
        </w:rPr>
        <w:t>отмостки</w:t>
      </w:r>
      <w:proofErr w:type="spellEnd"/>
      <w:r w:rsidRPr="00C478B9">
        <w:rPr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 w:rsidRPr="00C478B9">
        <w:rPr>
          <w:sz w:val="24"/>
          <w:szCs w:val="24"/>
        </w:rPr>
        <w:t>отмостки</w:t>
      </w:r>
      <w:proofErr w:type="spellEnd"/>
      <w:r w:rsidRPr="00C478B9">
        <w:rPr>
          <w:sz w:val="24"/>
          <w:szCs w:val="24"/>
        </w:rPr>
        <w:t xml:space="preserve"> для зданий и сооружений рекомендуется принимать 0,8 - 1,2 м. В случае примыкания здания к пешеходным коммуникациям, роль </w:t>
      </w:r>
      <w:proofErr w:type="spellStart"/>
      <w:r w:rsidRPr="00C478B9">
        <w:rPr>
          <w:sz w:val="24"/>
          <w:szCs w:val="24"/>
        </w:rPr>
        <w:t>отмостки</w:t>
      </w:r>
      <w:proofErr w:type="spellEnd"/>
      <w:r w:rsidRPr="00C478B9">
        <w:rPr>
          <w:sz w:val="24"/>
          <w:szCs w:val="24"/>
        </w:rPr>
        <w:t xml:space="preserve"> обычно выполняет тротуар с твердым видом покрытия.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2.11.6. При организации стока воды со скатных крыш через водосточные трубы рекомендуется: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2.11.7.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C478B9">
        <w:rPr>
          <w:sz w:val="24"/>
          <w:szCs w:val="24"/>
        </w:rPr>
        <w:t>маломобильных</w:t>
      </w:r>
      <w:proofErr w:type="spellEnd"/>
      <w:r w:rsidRPr="00C478B9">
        <w:rPr>
          <w:sz w:val="24"/>
          <w:szCs w:val="24"/>
        </w:rPr>
        <w:t xml:space="preserve"> групп населения (пандусы, перила и пр.).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2.11.7.1.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2.11.7.2.Возможно допускать использование части площадки при входных группах для временного </w:t>
      </w:r>
      <w:proofErr w:type="spellStart"/>
      <w:r w:rsidRPr="00C478B9">
        <w:rPr>
          <w:sz w:val="24"/>
          <w:szCs w:val="24"/>
        </w:rPr>
        <w:t>паркирования</w:t>
      </w:r>
      <w:proofErr w:type="spellEnd"/>
      <w:r w:rsidRPr="00C478B9">
        <w:rPr>
          <w:sz w:val="24"/>
          <w:szCs w:val="24"/>
        </w:rPr>
        <w:t xml:space="preserve"> легкового транспорта.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2.11.7.3.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рекомендуется выносить на прилегающий тротуар не более чем на 0,5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2.11.8.Запрещается производить расклейку афиш¸ агитационных и рекламных материалов, объявлений на стенах зданий, сооружений, не предназначенных для этих целей.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         2.11.8.1.Запрещается наносить надписи на стены зданий, сооружений, не предназначенные для этих целей.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         2.11.9.Физические лица, в том числе индивидуальные предприниматели, юридические лица всех организационно – правовых форм обязаны: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         обеспечивать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         </w:t>
      </w:r>
      <w:proofErr w:type="gramStart"/>
      <w:r w:rsidRPr="00C478B9">
        <w:rPr>
          <w:sz w:val="24"/>
          <w:szCs w:val="24"/>
        </w:rPr>
        <w:t>обеспечивать очистку и уборку (в том числе от афиш, рекламных и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строений и сооружений, а также заборов и ограждений земельных участков принадлежащих им на праве собственности или ином вещном или обязательственном праве.</w:t>
      </w:r>
      <w:proofErr w:type="gramEnd"/>
    </w:p>
    <w:p w:rsidR="009B7F8F" w:rsidRPr="00C478B9" w:rsidRDefault="00CF117E" w:rsidP="009B7F8F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2.11.10. </w:t>
      </w:r>
      <w:proofErr w:type="gramStart"/>
      <w:r w:rsidR="00C446A0">
        <w:rPr>
          <w:color w:val="FF0000"/>
          <w:sz w:val="24"/>
          <w:szCs w:val="24"/>
        </w:rPr>
        <w:t xml:space="preserve">Принимая во внимание часть 2 статьи 25 Жилищного кодекса </w:t>
      </w:r>
      <w:r w:rsidR="002513A5">
        <w:rPr>
          <w:color w:val="FF0000"/>
          <w:sz w:val="24"/>
          <w:szCs w:val="24"/>
        </w:rPr>
        <w:t>Российской  Федерации</w:t>
      </w:r>
      <w:r w:rsidR="002513A5" w:rsidRPr="002513A5">
        <w:rPr>
          <w:color w:val="FF0000"/>
          <w:sz w:val="24"/>
          <w:szCs w:val="24"/>
        </w:rPr>
        <w:t>,</w:t>
      </w:r>
      <w:r w:rsidR="002513A5">
        <w:rPr>
          <w:color w:val="FF0000"/>
          <w:sz w:val="24"/>
          <w:szCs w:val="24"/>
        </w:rPr>
        <w:t xml:space="preserve"> пункт 6 части 1</w:t>
      </w:r>
      <w:r w:rsidR="002513A5" w:rsidRPr="002513A5">
        <w:rPr>
          <w:color w:val="FF0000"/>
          <w:sz w:val="24"/>
          <w:szCs w:val="24"/>
        </w:rPr>
        <w:t>,</w:t>
      </w:r>
      <w:r w:rsidR="002513A5">
        <w:rPr>
          <w:color w:val="FF0000"/>
          <w:sz w:val="24"/>
          <w:szCs w:val="24"/>
        </w:rPr>
        <w:t xml:space="preserve"> части 3</w:t>
      </w:r>
      <w:r w:rsidR="002513A5" w:rsidRPr="002513A5">
        <w:rPr>
          <w:color w:val="FF0000"/>
          <w:sz w:val="24"/>
          <w:szCs w:val="24"/>
        </w:rPr>
        <w:t>,</w:t>
      </w:r>
      <w:r w:rsidR="002513A5">
        <w:rPr>
          <w:color w:val="FF0000"/>
          <w:sz w:val="24"/>
          <w:szCs w:val="24"/>
        </w:rPr>
        <w:t xml:space="preserve"> 4 статьи 14 Федерального закона № 131-ФЗ «Об общих принципах организации местного самоуправления в Российской Федерации»</w:t>
      </w:r>
      <w:r w:rsidR="002513A5" w:rsidRPr="002513A5">
        <w:rPr>
          <w:color w:val="FF0000"/>
          <w:sz w:val="24"/>
          <w:szCs w:val="24"/>
        </w:rPr>
        <w:t>,</w:t>
      </w:r>
      <w:r w:rsidR="002513A5">
        <w:rPr>
          <w:color w:val="FF0000"/>
          <w:sz w:val="24"/>
          <w:szCs w:val="24"/>
        </w:rPr>
        <w:t xml:space="preserve"> часть 1 статьи 2</w:t>
      </w:r>
      <w:r w:rsidR="002513A5" w:rsidRPr="002513A5">
        <w:rPr>
          <w:color w:val="FF0000"/>
          <w:sz w:val="24"/>
          <w:szCs w:val="24"/>
        </w:rPr>
        <w:t>,</w:t>
      </w:r>
      <w:r w:rsidR="002513A5">
        <w:rPr>
          <w:color w:val="FF0000"/>
          <w:sz w:val="24"/>
          <w:szCs w:val="24"/>
        </w:rPr>
        <w:t xml:space="preserve"> статью 5 Закона Краснодарского края от 15 июля 2005 года</w:t>
      </w:r>
      <w:r w:rsidR="00955525">
        <w:rPr>
          <w:color w:val="FF0000"/>
          <w:sz w:val="24"/>
          <w:szCs w:val="24"/>
        </w:rPr>
        <w:t xml:space="preserve"> № 896-КЗ «О порядке переустройства и (или) перепланировки нежилых помещений в многоквартирных жилых домах на</w:t>
      </w:r>
      <w:proofErr w:type="gramEnd"/>
      <w:r w:rsidR="006826B3">
        <w:rPr>
          <w:color w:val="FF0000"/>
          <w:sz w:val="24"/>
          <w:szCs w:val="24"/>
        </w:rPr>
        <w:t xml:space="preserve"> территории Краснодарского края</w:t>
      </w:r>
      <w:r w:rsidR="006826B3" w:rsidRPr="006826B3">
        <w:rPr>
          <w:color w:val="FF0000"/>
          <w:sz w:val="24"/>
          <w:szCs w:val="24"/>
        </w:rPr>
        <w:t xml:space="preserve">, </w:t>
      </w:r>
      <w:r w:rsidR="006826B3">
        <w:rPr>
          <w:color w:val="FF0000"/>
          <w:sz w:val="24"/>
          <w:szCs w:val="24"/>
        </w:rPr>
        <w:t xml:space="preserve">вышеназванные работы относятся к перепланировке помещений и требуют принятия </w:t>
      </w:r>
      <w:r w:rsidR="00EC687A">
        <w:rPr>
          <w:color w:val="FF0000"/>
          <w:sz w:val="24"/>
          <w:szCs w:val="24"/>
        </w:rPr>
        <w:t>Советом</w:t>
      </w:r>
      <w:r w:rsidR="006826B3">
        <w:rPr>
          <w:color w:val="FF0000"/>
          <w:sz w:val="24"/>
          <w:szCs w:val="24"/>
        </w:rPr>
        <w:t xml:space="preserve"> Джумайловского сельского поселения</w:t>
      </w:r>
      <w:r w:rsidR="00EC687A">
        <w:rPr>
          <w:color w:val="FF0000"/>
          <w:sz w:val="24"/>
          <w:szCs w:val="24"/>
        </w:rPr>
        <w:t xml:space="preserve"> Калининского района соответствующего решения о согласовании или отказе в соответствии перепланировки соответствующих помещений.</w:t>
      </w:r>
      <w:r w:rsidR="00955525">
        <w:rPr>
          <w:color w:val="FF0000"/>
          <w:sz w:val="24"/>
          <w:szCs w:val="24"/>
        </w:rPr>
        <w:t xml:space="preserve"> 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2.11.11. Строительство, реконструкция, пристройка, ремонт и модернизация, снос и перемещение зданий, сооружений и элементов благоустройства, изменение внешнего вида фасада зданий и сооружений, проведение земляных работ, расположенных в границах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района, должны быть согласованы с управлением государственной охраны объектов культурного наследия Краснодарского края.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2.12. Площадки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2.12.1.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рекомендуется проектировать следующие виды площадок: для игр детей, отдыха взрослых, занятий спортом, установки мусоросборников,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C478B9">
        <w:rPr>
          <w:sz w:val="24"/>
          <w:szCs w:val="24"/>
        </w:rPr>
        <w:t>зон</w:t>
      </w:r>
      <w:proofErr w:type="gramEnd"/>
      <w:r w:rsidRPr="00C478B9">
        <w:rPr>
          <w:sz w:val="24"/>
          <w:szCs w:val="24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Детские площадки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2.12.2. Детские площадки обычно предназначены для игр и активного отдыха детей.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2.12.3. Минимально допустимое расстояние от окон жилых и общественных зданий до площадок для игр детей дошкольного и младшего школьного возраста - не менее 12 м; для занятий физкультурой, в зависимости от шумовых характеристик от 10 до 40 м; (наибольшие значения принимаются для хоккейных и футбольных площадок, наименьшие - для площадок для настольного тенниса).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0,7 кв. 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2.12.4.1. Площадки детей дошкольного возраста могут иметь незначительные размеры (50 - 75 кв. 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2.12.4.2. Оптимальный размер игровых площадок рекомендуется устанавливать для детей дошкольного возраста - 70 - 150 кв. м, школьного возраста - 100 - 300 кв. м, комплексных игровых площадок - 900 - 1600 кв. м. При этом возможно объединение площадок дошкольного возраста с площадками отдыха взрослых (размер площадки - не менее 150 кв. 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2.12.5.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</w:t>
      </w:r>
      <w:r w:rsidRPr="00C478B9">
        <w:rPr>
          <w:sz w:val="24"/>
          <w:szCs w:val="24"/>
        </w:rPr>
        <w:lastRenderedPageBreak/>
        <w:t xml:space="preserve">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C478B9">
        <w:rPr>
          <w:sz w:val="24"/>
          <w:szCs w:val="24"/>
        </w:rPr>
        <w:t>СанПиН</w:t>
      </w:r>
      <w:proofErr w:type="spellEnd"/>
      <w:r w:rsidRPr="00C478B9">
        <w:rPr>
          <w:sz w:val="24"/>
          <w:szCs w:val="24"/>
        </w:rPr>
        <w:t xml:space="preserve">, площадок мусоросборников - 15 м, </w:t>
      </w:r>
      <w:proofErr w:type="spellStart"/>
      <w:r w:rsidRPr="00C478B9">
        <w:rPr>
          <w:sz w:val="24"/>
          <w:szCs w:val="24"/>
        </w:rPr>
        <w:t>отстойно-разворотных</w:t>
      </w:r>
      <w:proofErr w:type="spellEnd"/>
      <w:r w:rsidRPr="00C478B9">
        <w:rPr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2.12.6.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2.12.7.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2.12.7.1.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 согласно пункту 2.6.4.1 настоящих Правил.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2.12.7.2.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 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2.12.7.3. Размещение игрового оборудования следует проектировать с учетом нормативных параметров безопасности, представленных в таблице 5 Приложение № 2 к настоящим Правилам.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2.12.7.4.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Площадки отдыха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на озелененных территориях жилой группы, в парках и лесопарках. 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 </w:t>
      </w:r>
      <w:proofErr w:type="spellStart"/>
      <w:r w:rsidRPr="00C478B9">
        <w:rPr>
          <w:sz w:val="24"/>
          <w:szCs w:val="24"/>
        </w:rPr>
        <w:t>СанПиН</w:t>
      </w:r>
      <w:proofErr w:type="spellEnd"/>
      <w:r w:rsidRPr="00C478B9">
        <w:rPr>
          <w:sz w:val="24"/>
          <w:szCs w:val="24"/>
        </w:rPr>
        <w:t xml:space="preserve"> 2.2.1/2.1.1.1200. Расстояние от окон жилых домов до границ площадок тихого отдыха следует устанавливать не менее 10 м, площадок шумных настольных игр - не менее 25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2.12.9. Площадки отдыха на жилых территориях следует проектировать из расчета 0,1 - 0,2 кв. м на жителя. Оптимальный размер площадки 50 - 100 кв. м, минимальный размер площадки отдыха - не менее 15 - 20 кв. м. Допускается совмещение площадок тихого отдыха с детскими площадками согласно пункту 2.12.4.1 настоящих Правил. Не рекомендуется </w:t>
      </w:r>
      <w:r w:rsidRPr="00C478B9">
        <w:rPr>
          <w:sz w:val="24"/>
          <w:szCs w:val="24"/>
        </w:rPr>
        <w:lastRenderedPageBreak/>
        <w:t>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2.12.10.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2.12.10.1.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2.12.10.2. Рекомендуется применять </w:t>
      </w:r>
      <w:proofErr w:type="spellStart"/>
      <w:r w:rsidRPr="00C478B9">
        <w:rPr>
          <w:sz w:val="24"/>
          <w:szCs w:val="24"/>
        </w:rPr>
        <w:t>периметральное</w:t>
      </w:r>
      <w:proofErr w:type="spellEnd"/>
      <w:r w:rsidRPr="00C478B9">
        <w:rPr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C478B9">
        <w:rPr>
          <w:sz w:val="24"/>
          <w:szCs w:val="24"/>
        </w:rPr>
        <w:t>вытаптыванию</w:t>
      </w:r>
      <w:proofErr w:type="spellEnd"/>
      <w:r w:rsidRPr="00C478B9">
        <w:rPr>
          <w:sz w:val="24"/>
          <w:szCs w:val="24"/>
        </w:rPr>
        <w:t xml:space="preserve"> видов трав. Не допускается применение растений с ядовитыми плодами.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2.12.10.4. Минимальный размер площадки с установкой одного стола со скамьями для настольных игр рекомендуется устанавливать в пределах 12 - 15 кв.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Спортивные площадки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 </w:t>
      </w:r>
      <w:proofErr w:type="spellStart"/>
      <w:r w:rsidRPr="00C478B9">
        <w:rPr>
          <w:sz w:val="24"/>
          <w:szCs w:val="24"/>
        </w:rPr>
        <w:t>СанПиН</w:t>
      </w:r>
      <w:proofErr w:type="spellEnd"/>
      <w:r w:rsidRPr="00C478B9">
        <w:rPr>
          <w:sz w:val="24"/>
          <w:szCs w:val="24"/>
        </w:rPr>
        <w:t xml:space="preserve"> 2.2.1/2.1.1.1200.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2.12.12.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10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кв. м, школьного возраста (100 детей) - не менее 250 кв.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2.12.13.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2.12.13.1. Озеленение рекомендуется размещать по периметру площадки, высаживая быстрорастущие деревья на расстоянии от края площадки не менее 2 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C478B9">
        <w:rPr>
          <w:sz w:val="24"/>
          <w:szCs w:val="24"/>
        </w:rPr>
        <w:t>площадки</w:t>
      </w:r>
      <w:proofErr w:type="gramEnd"/>
      <w:r w:rsidRPr="00C478B9">
        <w:rPr>
          <w:sz w:val="24"/>
          <w:szCs w:val="24"/>
        </w:rPr>
        <w:t xml:space="preserve"> возможно применять вертикальное озеленение.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2.12.13.2. Площадки рекомендуется оборудовать сетчатым ограждением высотой 2,5 - 3 м, а в местах примыкания спортивных площадок друг к другу - высотой не менее 1,2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ind w:firstLine="720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Площадки для установки мусоросборников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C478B9">
        <w:rPr>
          <w:sz w:val="24"/>
          <w:szCs w:val="24"/>
        </w:rPr>
        <w:t>,</w:t>
      </w:r>
      <w:proofErr w:type="gramEnd"/>
      <w:r w:rsidRPr="00C478B9">
        <w:rPr>
          <w:sz w:val="24"/>
          <w:szCs w:val="24"/>
        </w:rPr>
        <w:t xml:space="preserve">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12 м). Рекомендуется проектировать размещение площадок вне зоны видимости с транзитных транспортных и пешеходных </w:t>
      </w:r>
      <w:r w:rsidRPr="00C478B9">
        <w:rPr>
          <w:sz w:val="24"/>
          <w:szCs w:val="24"/>
        </w:rPr>
        <w:lastRenderedPageBreak/>
        <w:t>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2.12.16. </w:t>
      </w:r>
      <w:proofErr w:type="gramStart"/>
      <w:r w:rsidRPr="00C478B9">
        <w:rPr>
          <w:sz w:val="24"/>
          <w:szCs w:val="24"/>
        </w:rPr>
        <w:t>Размер площадки на один контейнер рекомендуется принимать - 2 - 3 кв. м. Между контейнером и краем площадки размер прохода рекомендуется устанавливать не менее 1,0 м, между контейнерами - не менее 0,35 м. На территории жилого назначения площадки рекомендуется проектировать из расчета 0,03 кв. м на 1 жителя или 1 площадка на 6 - 8 подъездов жилых домов, имеющих мусоропроводы;</w:t>
      </w:r>
      <w:proofErr w:type="gramEnd"/>
      <w:r w:rsidRPr="00C478B9">
        <w:rPr>
          <w:sz w:val="24"/>
          <w:szCs w:val="24"/>
        </w:rPr>
        <w:t xml:space="preserve"> если подъездов меньше - одну площадку при каждом доме.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2.12.17.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2.12.17.1. Покрытие площадки следует устанавливать </w:t>
      </w:r>
      <w:proofErr w:type="gramStart"/>
      <w:r w:rsidRPr="00C478B9">
        <w:rPr>
          <w:sz w:val="24"/>
          <w:szCs w:val="24"/>
        </w:rPr>
        <w:t>аналогичным</w:t>
      </w:r>
      <w:proofErr w:type="gramEnd"/>
      <w:r w:rsidRPr="00C478B9">
        <w:rPr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1,0 - 1,2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2.12.17.3. Функционирование осветительного оборудования рекомендуется устанавливать в режиме освещения прилегающей территории с высотой опор - не менее 3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2.12.17.4. Озеленение рекомендуется производить деревьями с высокой степенью </w:t>
      </w:r>
      <w:proofErr w:type="spellStart"/>
      <w:r w:rsidRPr="00C478B9">
        <w:rPr>
          <w:sz w:val="24"/>
          <w:szCs w:val="24"/>
        </w:rPr>
        <w:t>фитонцидности</w:t>
      </w:r>
      <w:proofErr w:type="spellEnd"/>
      <w:r w:rsidRPr="00C478B9">
        <w:rPr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рекомендуется предусматривать не менее 3,0 м. Допускается для визуальной изоляции площадок применение декоративных стенок, трельяжей или </w:t>
      </w:r>
      <w:proofErr w:type="spellStart"/>
      <w:r w:rsidRPr="00C478B9">
        <w:rPr>
          <w:sz w:val="24"/>
          <w:szCs w:val="24"/>
        </w:rPr>
        <w:t>периметральной</w:t>
      </w:r>
      <w:proofErr w:type="spellEnd"/>
      <w:r w:rsidRPr="00C478B9">
        <w:rPr>
          <w:sz w:val="24"/>
          <w:szCs w:val="24"/>
        </w:rPr>
        <w:t xml:space="preserve"> живой изгороди в виде высоких кустарников без плодов и ягод.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Площадки автостоянок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2.12.18.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рекомендуется предусматривать автостоянки кратковременного хранения автомобилей - уличных (в виде парковок на проезжей части, обозначенных разметкой), внеуличных (в виде "карманов" и отступов от проезжей части), </w:t>
      </w:r>
      <w:proofErr w:type="spellStart"/>
      <w:r w:rsidRPr="00C478B9">
        <w:rPr>
          <w:sz w:val="24"/>
          <w:szCs w:val="24"/>
        </w:rPr>
        <w:t>приобъектных</w:t>
      </w:r>
      <w:proofErr w:type="spellEnd"/>
      <w:r w:rsidRPr="00C478B9">
        <w:rPr>
          <w:sz w:val="24"/>
          <w:szCs w:val="24"/>
        </w:rPr>
        <w:t xml:space="preserve"> (у объекта или группы объектов), прочих (грузовых, перехватывающих и др.).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2.12.19. Следует учитывать, что расстояние от границ автостоянок до окон жилых и общественных заданий принимается в соответствии с </w:t>
      </w:r>
      <w:proofErr w:type="spellStart"/>
      <w:r w:rsidRPr="00C478B9">
        <w:rPr>
          <w:sz w:val="24"/>
          <w:szCs w:val="24"/>
        </w:rPr>
        <w:t>СанПиН</w:t>
      </w:r>
      <w:proofErr w:type="spellEnd"/>
      <w:r w:rsidRPr="00C478B9">
        <w:rPr>
          <w:sz w:val="24"/>
          <w:szCs w:val="24"/>
        </w:rPr>
        <w:t xml:space="preserve"> 2.2.1/2.1.1.1200. На площадках </w:t>
      </w:r>
      <w:proofErr w:type="spellStart"/>
      <w:r w:rsidRPr="00C478B9">
        <w:rPr>
          <w:sz w:val="24"/>
          <w:szCs w:val="24"/>
        </w:rPr>
        <w:t>приобъектных</w:t>
      </w:r>
      <w:proofErr w:type="spellEnd"/>
      <w:r w:rsidRPr="00C478B9">
        <w:rPr>
          <w:sz w:val="24"/>
          <w:szCs w:val="24"/>
        </w:rPr>
        <w:t xml:space="preserve"> автостоянок долю мест для автомобилей инвалидов рекомендуется проектировать согласно 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2.12.20.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2.12.21.Покрытие площадок рекомендуется проектировать </w:t>
      </w:r>
      <w:proofErr w:type="gramStart"/>
      <w:r w:rsidRPr="00C478B9">
        <w:rPr>
          <w:sz w:val="24"/>
          <w:szCs w:val="24"/>
        </w:rPr>
        <w:t>аналогичным</w:t>
      </w:r>
      <w:proofErr w:type="gramEnd"/>
      <w:r w:rsidRPr="00C478B9">
        <w:rPr>
          <w:sz w:val="24"/>
          <w:szCs w:val="24"/>
        </w:rPr>
        <w:t xml:space="preserve"> покрытию транспортных проездов.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2.12.22. Разделительные элементы на площадках могут быть выполнены в виде разметки (белых полос).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2.13. Пешеходные коммуникации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2.13.1. Пешеходные коммуникации обеспечивают пешеходные связи и передвижения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C478B9">
        <w:rPr>
          <w:sz w:val="24"/>
          <w:szCs w:val="24"/>
        </w:rPr>
        <w:t>маломобильные</w:t>
      </w:r>
      <w:proofErr w:type="spellEnd"/>
      <w:r w:rsidRPr="00C478B9">
        <w:rPr>
          <w:sz w:val="24"/>
          <w:szCs w:val="24"/>
        </w:rPr>
        <w:t xml:space="preserve"> группы населения. В системе пешеходных коммуникаций рекомендуется выделять основные и второстепенные пешеходные связи.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 xml:space="preserve">Все виды пешеходных связей, а также организация и благоустройство территории объектов, доступных для </w:t>
      </w:r>
      <w:proofErr w:type="spellStart"/>
      <w:r w:rsidRPr="00C478B9">
        <w:rPr>
          <w:sz w:val="24"/>
          <w:szCs w:val="24"/>
        </w:rPr>
        <w:t>маломобильных</w:t>
      </w:r>
      <w:proofErr w:type="spellEnd"/>
      <w:r w:rsidRPr="00C478B9">
        <w:rPr>
          <w:sz w:val="24"/>
          <w:szCs w:val="24"/>
        </w:rPr>
        <w:t xml:space="preserve"> групп населения, а также прилегающих к ним территорий, должны обеспечивать: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-досягаемость объектов целевого посещения и беспрепятственность перемещения по прилегающей к объекту территории, а также внутри зданий и сооружений;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-безопасность путей движения (в том числе эвакуационных);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2.13.2. При проектировании пешеходных коммуникаций продольный уклон рекомендуется принимать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- 50 промилле, поперечный - 20 промилле. На пешеходных коммуникациях с уклонами 30 - 60 промилле рекомендуется не реже, чем через 100 м устраивать горизонтальные участки длиной не менее 5 м. В случаях,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Основные пешеходные коммуникации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2.13.3.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2.13.4. Трассировка основных пешеходных коммуникаций может осуществляться вдоль улиц и дорог (тротуары) или независимо от них.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2.13.5. Рекомендуется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2.13.6.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 м),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устанавливать менее 1,8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2.13.7. Как правило,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Второстепенные пешеходные коммуникации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2.13.8.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(парк, лесопарк). Ширина второстепенных пешеходных коммуникаций обычно принимается порядка 1,0 - 1,5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2.13.9. Обязательный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2.13.9.1. На дорожках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2.13.9.2.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C478B9">
        <w:rPr>
          <w:sz w:val="24"/>
          <w:szCs w:val="24"/>
        </w:rPr>
        <w:t>мягкого</w:t>
      </w:r>
      <w:proofErr w:type="gramEnd"/>
      <w:r w:rsidRPr="00C478B9">
        <w:rPr>
          <w:sz w:val="24"/>
          <w:szCs w:val="24"/>
        </w:rPr>
        <w:t xml:space="preserve"> или комбинированных покрытий, </w:t>
      </w:r>
      <w:r w:rsidRPr="00C478B9">
        <w:rPr>
          <w:sz w:val="24"/>
          <w:szCs w:val="24"/>
        </w:rPr>
        <w:lastRenderedPageBreak/>
        <w:t>пешеходные тропы с естественным грунтовым покрытием.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3. Благоустройство на территориях общественного назначения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3.1. Общие положения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3.1.1. Объектами нормирования благоустройства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3.1.2. На территориях общественного назначения при благоустройстве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C478B9">
        <w:rPr>
          <w:sz w:val="24"/>
          <w:szCs w:val="24"/>
        </w:rPr>
        <w:t>маломобильные</w:t>
      </w:r>
      <w:proofErr w:type="spellEnd"/>
      <w:r w:rsidRPr="00C478B9">
        <w:rPr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3.2. Общественные пространства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3.2.1. Общественные пространства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3.2.1.1. Пешеходные коммуникации и пешеходные зоны обеспечивают пешеходные связи и передвижения по территории населенного пункта (пункты 2.13, 7.2 и 7.3 настоящих Правил).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3.2.1.2. Участки общественной застройки с активным режимом посещения - это учреждения торговли, культуры, искусства, образования; они могут быть организованы с выделением </w:t>
      </w:r>
      <w:proofErr w:type="spellStart"/>
      <w:r w:rsidRPr="00C478B9">
        <w:rPr>
          <w:sz w:val="24"/>
          <w:szCs w:val="24"/>
        </w:rPr>
        <w:t>приобъектной</w:t>
      </w:r>
      <w:proofErr w:type="spellEnd"/>
      <w:r w:rsidRPr="00C478B9">
        <w:rPr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3.2.1.3. Участки озеленения на территории общественных пространств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  рекомендуется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3.2.2. Как правило, обязательный перечень элементов благоустройства на территории общественных пространств,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элементы защиты участков озеленения (металлические ограждения, специальные виды покрытий и т.п.).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3.2.2.1. Запрещается расклейка афиш, агитационных и рекламных материалов, объявлений на деревьях.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4. Благоустройство на территориях жилого назначения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4.1. Общие положения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4.1.1. 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жилые районы.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ind w:left="720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4.2. Общественные пространства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4.2.1. 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4.2.2. Учреждения обслуживания жилых групп, жилых районов рекомендуется оборудовать площадками при входах. Для учреждений обслуживания с большим количеством посетителей (торговые центры, рынки, поликлиники, отделения милиции) следует предусматривать устройство </w:t>
      </w:r>
      <w:proofErr w:type="spellStart"/>
      <w:r w:rsidRPr="00C478B9">
        <w:rPr>
          <w:sz w:val="24"/>
          <w:szCs w:val="24"/>
        </w:rPr>
        <w:t>приобъектных</w:t>
      </w:r>
      <w:proofErr w:type="spellEnd"/>
      <w:r w:rsidRPr="00C478B9">
        <w:rPr>
          <w:sz w:val="24"/>
          <w:szCs w:val="24"/>
        </w:rPr>
        <w:t xml:space="preserve"> автостоянок.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4.2.3. 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</w:t>
      </w:r>
      <w:r w:rsidRPr="00C478B9">
        <w:rPr>
          <w:sz w:val="24"/>
          <w:szCs w:val="24"/>
        </w:rPr>
        <w:lastRenderedPageBreak/>
        <w:t>осветительное оборудование, носители информации.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4.2.3.1. Возможно размещение средств наружной рекламы, некапитальных нестационарных сооружений.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4.2.4. Озелененные территории общего пользования обычно формируются в виде единой системы озеленения жилых групп, 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спортивно-игровые), объекты рекреации (парки).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4.3. Участки жилой застройки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4.3.1.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4.3.2. </w:t>
      </w:r>
      <w:proofErr w:type="gramStart"/>
      <w:r w:rsidRPr="00C478B9">
        <w:rPr>
          <w:sz w:val="24"/>
          <w:szCs w:val="24"/>
        </w:rPr>
        <w:t>На территории участка жилой застройки с коллективным пользованием придомовой территорией (многоквартирная застройка) рекомендуется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мусоросборников), озелененные территории.</w:t>
      </w:r>
      <w:proofErr w:type="gramEnd"/>
      <w:r w:rsidRPr="00C478B9">
        <w:rPr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4.3.3. Как правило,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(подраздел 2.12настоящих Правил), элементы сопряжения поверхностей, оборудование площадок, озеленение, осветительное оборудование.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4.3.3.1. Озеленение жилого участка рекомендуется формировать между </w:t>
      </w:r>
      <w:proofErr w:type="spellStart"/>
      <w:r w:rsidRPr="00C478B9">
        <w:rPr>
          <w:sz w:val="24"/>
          <w:szCs w:val="24"/>
        </w:rPr>
        <w:t>отмосткой</w:t>
      </w:r>
      <w:proofErr w:type="spellEnd"/>
      <w:r w:rsidRPr="00C478B9">
        <w:rPr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4.3.4.2.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2,0 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4.3.4.3. На реконструируемых территориях участков жилой застройки рекомендуется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4.4. Участки детских садов и школ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4.4.1.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C478B9">
        <w:rPr>
          <w:sz w:val="24"/>
          <w:szCs w:val="24"/>
        </w:rPr>
        <w:t>спортядро</w:t>
      </w:r>
      <w:proofErr w:type="spellEnd"/>
      <w:r w:rsidRPr="00C478B9">
        <w:rPr>
          <w:sz w:val="24"/>
          <w:szCs w:val="24"/>
        </w:rPr>
        <w:t>), озелененные и другие территории и сооружения.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4.4.2. </w:t>
      </w:r>
      <w:proofErr w:type="gramStart"/>
      <w:r w:rsidRPr="00C478B9">
        <w:rPr>
          <w:sz w:val="24"/>
          <w:szCs w:val="24"/>
        </w:rPr>
        <w:t>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 w:rsidRPr="00C478B9">
        <w:rPr>
          <w:sz w:val="24"/>
          <w:szCs w:val="24"/>
        </w:rPr>
        <w:t>цементобетона</w:t>
      </w:r>
      <w:proofErr w:type="spellEnd"/>
      <w:r w:rsidRPr="00C478B9">
        <w:rPr>
          <w:sz w:val="24"/>
          <w:szCs w:val="24"/>
        </w:rPr>
        <w:t xml:space="preserve"> и плиточного мощения.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4.4.2.2. При озеленении территории детских садов и школ рекомендуется не </w:t>
      </w:r>
      <w:r w:rsidRPr="00C478B9">
        <w:rPr>
          <w:sz w:val="24"/>
          <w:szCs w:val="24"/>
        </w:rPr>
        <w:lastRenderedPageBreak/>
        <w:t>допускать применение растений с ядовитыми плодами.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4.4.3. При проектировании инженерных коммуникаций квартала рекомендуется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рекомендуется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4.4.4. 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4.5. Участки длительного и кратковременного хранения</w:t>
      </w:r>
      <w:r w:rsidRPr="00C478B9">
        <w:rPr>
          <w:kern w:val="36"/>
          <w:sz w:val="24"/>
          <w:szCs w:val="24"/>
        </w:rPr>
        <w:br/>
        <w:t>автотранспортных средств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 xml:space="preserve">         4.5.1.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СП 42.13330.2011 Градостроительство. Планировка и застройка городских и сельских поселений. Актуализированная редакция </w:t>
      </w:r>
      <w:proofErr w:type="spellStart"/>
      <w:r w:rsidRPr="00C478B9">
        <w:rPr>
          <w:kern w:val="36"/>
          <w:sz w:val="24"/>
          <w:szCs w:val="24"/>
        </w:rPr>
        <w:t>СНиП</w:t>
      </w:r>
      <w:proofErr w:type="spellEnd"/>
      <w:r w:rsidRPr="00C478B9">
        <w:rPr>
          <w:kern w:val="36"/>
          <w:sz w:val="24"/>
          <w:szCs w:val="24"/>
        </w:rPr>
        <w:t xml:space="preserve"> 2.07.01-89*раздел «Сооружения и устройства для хранения и обслуживания транспортных средств».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4.5.2. Как правило,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C478B9">
        <w:rPr>
          <w:sz w:val="24"/>
          <w:szCs w:val="24"/>
        </w:rPr>
        <w:t>дств вкл</w:t>
      </w:r>
      <w:proofErr w:type="gramEnd"/>
      <w:r w:rsidRPr="00C478B9">
        <w:rPr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4.5.3.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C478B9">
        <w:rPr>
          <w:sz w:val="24"/>
          <w:szCs w:val="24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4.5.4. Все транспортные средства должны выезжать на территорию поселения </w:t>
      </w:r>
      <w:proofErr w:type="gramStart"/>
      <w:r w:rsidRPr="00C478B9">
        <w:rPr>
          <w:sz w:val="24"/>
          <w:szCs w:val="24"/>
        </w:rPr>
        <w:t>чистыми</w:t>
      </w:r>
      <w:proofErr w:type="gramEnd"/>
      <w:r w:rsidRPr="00C478B9">
        <w:rPr>
          <w:sz w:val="24"/>
          <w:szCs w:val="24"/>
        </w:rPr>
        <w:t xml:space="preserve"> и технически исправными.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4.5.5. </w:t>
      </w:r>
      <w:proofErr w:type="gramStart"/>
      <w:r w:rsidRPr="00C478B9">
        <w:rPr>
          <w:sz w:val="24"/>
          <w:szCs w:val="24"/>
        </w:rPr>
        <w:t xml:space="preserve">При наличии в ГИБДД информации о дорожно-транспортных происшествиях (далее по тексту –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передаваться в администрацию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в течение суток с момента совершения ДТП для принятия соответствующих мер к восстановлению имущества за</w:t>
      </w:r>
      <w:proofErr w:type="gramEnd"/>
      <w:r w:rsidRPr="00C478B9">
        <w:rPr>
          <w:sz w:val="24"/>
          <w:szCs w:val="24"/>
        </w:rPr>
        <w:t xml:space="preserve"> счет средств виновного в ДТП.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4.5.6. Организации и индивидуальные предприниматели обязаны: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выпускать на линию транспортные средства на территории сельского поселения в исправном состоянии, в чистом виде, с отрегулированной топливной системой.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оборудовать городской общественный транспорт информационными знаками в соответствии с требованиями "Правил организации пассажирских перевозок на автомобильном транспорте".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места стоянки и хранения грузовых автомобилей, разукомплектованных транспортных средств юридических и физических лиц, не имеющих оборудованных гаражей и мест для стоянки и хранения транспорта, определяются администрацией сельского поселения.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4.5.7. На территории поселения запрещается: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1) Мойка транспортных средств, слив бензина и масла, за исключением специально отведенных для этих целей мест;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2) Размещение транспортных средств на детских и спортивных площадках, газонах и тротуарах, участках с зелеными насаждениями;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3) Перевозка грунта, мусора, сыпучих строительных материалов, легкой тары, листвы, сена, спила деревьев без покрытия брезентом или другим материалом, исключающим загрязнение дорог (за исключением случаев перевозки горячих асфальтобетонных смесей). Транспортные организации, а также иные организации, водители которых допустили эти нарушения, а также владельцы частного транспорта должны принять меры по уборке мусора.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4) Заезд на тротуарное покрытие (кроме случаев, предусмотренных Правилами дорожного движения), тротуарную плитку или бордюрный камень, клумбы, цветники, газоны.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5) Движение загрязненных автобусов, автомобилей и других транспортных средств.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6) Перегон гусеничного транспорта своим ходом по всем дорогам с асфальтобетонным покрытием, перевозка негабаритных грузов по всем дорогам сельского поселения без автомобиля сопровождения со </w:t>
      </w:r>
      <w:proofErr w:type="spellStart"/>
      <w:r w:rsidRPr="00C478B9">
        <w:rPr>
          <w:sz w:val="24"/>
          <w:szCs w:val="24"/>
        </w:rPr>
        <w:t>спецсигналом</w:t>
      </w:r>
      <w:proofErr w:type="spellEnd"/>
      <w:r w:rsidRPr="00C478B9">
        <w:rPr>
          <w:sz w:val="24"/>
          <w:szCs w:val="24"/>
        </w:rPr>
        <w:t xml:space="preserve"> в установленные временные сроки и без специального разрешения администрации и ГИБДД.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7) Постановка на ночь и хранение грузовых автомобилей, спецтехники, тракторов, а также брошенной, разукомплектованной и неисправной техники на муниципальной территории вне установленных для этого мест.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8) Стоянка автомототранспортных сре</w:t>
      </w:r>
      <w:proofErr w:type="gramStart"/>
      <w:r w:rsidRPr="00C478B9">
        <w:rPr>
          <w:sz w:val="24"/>
          <w:szCs w:val="24"/>
        </w:rPr>
        <w:t>дств с р</w:t>
      </w:r>
      <w:proofErr w:type="gramEnd"/>
      <w:r w:rsidRPr="00C478B9">
        <w:rPr>
          <w:sz w:val="24"/>
          <w:szCs w:val="24"/>
        </w:rPr>
        <w:t>аботающими двигателями продолжительностью более 5 минут.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9) Мойка, чистка транспортных средств на территории сельского поселения, за исключением специально отведенных мест.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426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10) Выгрузка мусора, отходов и всякого грунта вне отведенных для этих целей </w:t>
      </w:r>
      <w:proofErr w:type="gramStart"/>
      <w:r w:rsidRPr="00C478B9">
        <w:rPr>
          <w:sz w:val="24"/>
          <w:szCs w:val="24"/>
        </w:rPr>
        <w:t>местах</w:t>
      </w:r>
      <w:proofErr w:type="gramEnd"/>
      <w:r w:rsidRPr="00C478B9">
        <w:rPr>
          <w:sz w:val="24"/>
          <w:szCs w:val="24"/>
        </w:rPr>
        <w:t>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11) Стоянка (хранение) разукомплектованных транспортных средств на территории, прилегающей к домам жилищного фонда, стоянка транспортных средств на участках с зелеными насаждениями, стоянка на проезжей части дворовых территорий, препятствующая механизированной уборке и вывозу бытовых отходов.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Брошенный разукомплектованный автотранспорт, при наличии собственника, подлежит утилизации силами владельца. В противном случае, данная автотранспортная техника подлежит вывозу специализированной организацией.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567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12) Въе</w:t>
      </w:r>
      <w:proofErr w:type="gramStart"/>
      <w:r w:rsidRPr="00C478B9">
        <w:rPr>
          <w:sz w:val="24"/>
          <w:szCs w:val="24"/>
        </w:rPr>
        <w:t>зд в дв</w:t>
      </w:r>
      <w:proofErr w:type="gramEnd"/>
      <w:r w:rsidRPr="00C478B9">
        <w:rPr>
          <w:sz w:val="24"/>
          <w:szCs w:val="24"/>
        </w:rPr>
        <w:t>оровые территории грузового автомобильного транспорта полной массой более 3,5 тонн, кроме заказанного населением, спецтранспорта коммунально-бытовых, пожарных и аварийных служб.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4.5.8. Запрещается осуществлять движение своим ходом через мосты и дороги с твердым покрытием машин и механизмов на гусеничном ходу. Перемещение гусеничной техники разрешается на специальных автомобильных платформах либо по специально проложенному настилу.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5. Благоустройство на территориях рекреационного назначения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ind w:firstLine="708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5.1. Общие положения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00" w:lineRule="atLeast"/>
        <w:ind w:firstLine="708"/>
        <w:jc w:val="both"/>
        <w:outlineLvl w:val="1"/>
        <w:rPr>
          <w:sz w:val="24"/>
          <w:szCs w:val="24"/>
        </w:rPr>
      </w:pPr>
      <w:r w:rsidRPr="00C478B9">
        <w:rPr>
          <w:sz w:val="24"/>
          <w:szCs w:val="24"/>
        </w:rPr>
        <w:t xml:space="preserve">5.1.1. Объектами нормирования благоустройства на территориях рекреационного назначения являются объекты рекреации - части территорий зон особо охраняемых природных территорий и включают парк, иные объекты, используемые в рекреационных целях и формирующие систему открытых пространств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 подраздела 9 «Зоны рекреационного назначения. Зоны особо охраняемых территорий» СП 42.13330.2011 Градостроительство. Планировка и застройка городских и сельских поселений. Актуализированная редакция 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2.07.01-89*Рекреационные территории также формируются на землях общего пользования (парки и другие озелененные территории общего пользования).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5.1.2. Благоустройство памятников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</w:t>
      </w:r>
      <w:r w:rsidRPr="00C478B9">
        <w:rPr>
          <w:sz w:val="24"/>
          <w:szCs w:val="24"/>
        </w:rPr>
        <w:lastRenderedPageBreak/>
        <w:t>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5.1.3. Планировочная структура объектов рекреации, как правило, должна соответствовать градостроительным, функциональным и природным особенностям территории. При проектировании благоустройства рекомендуется обеспечивать приоритет природоохранных факторов: для крупных объектов рекреации – не нарушение природного, естественного характера ландшафта; для малых объектов рекреации (парки)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5.1.4. При реконструкции объектов рекреации рекомендуется предусматривать: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 для парков: </w:t>
      </w:r>
      <w:proofErr w:type="spellStart"/>
      <w:r w:rsidRPr="00C478B9">
        <w:rPr>
          <w:sz w:val="24"/>
          <w:szCs w:val="24"/>
        </w:rPr>
        <w:t>разреживание</w:t>
      </w:r>
      <w:proofErr w:type="spellEnd"/>
      <w:r w:rsidRPr="00C478B9">
        <w:rPr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5.1.5.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5.2. Зоны отдыха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5.2.1. Пляж и берег у места купания должны быть отлогими, без обрывов и ям. Пляж должен иметь хорошо </w:t>
      </w:r>
      <w:proofErr w:type="spellStart"/>
      <w:r w:rsidRPr="00C478B9">
        <w:rPr>
          <w:sz w:val="24"/>
          <w:szCs w:val="24"/>
        </w:rPr>
        <w:t>инсолируемые</w:t>
      </w:r>
      <w:proofErr w:type="spellEnd"/>
      <w:r w:rsidRPr="00C478B9">
        <w:rPr>
          <w:sz w:val="24"/>
          <w:szCs w:val="24"/>
        </w:rPr>
        <w:t xml:space="preserve"> площадки, защищенные от ветра. Не допускается устройство пляжей на глинистых участках берега.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Территория пляжа, предназначенная для отдыха и купания, должна быть тщательно выровнена, очищена от мусора, пней и камней.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 местах, отводимых для купания в водоеме, не должно быть выходов грунтовых вод с низкой температурой, резко выраженных и быстрых водоворотов, воронок и больших волн. Дно водоема должно быть свободным от тины, водорослей, коряг, острых камней, затопленных свай, судов и т.п.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Максимальная глубина открытых водоемов в местах купания детей должна составлять от 0,7 до 1,3 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5.2.2. Обязательный перечень элементов благоустройства на территории зоны отдыха включает: озеленение, скамьи, урны, малые контейнеры для мусора,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5.2.2.1. При проектировании озеленения рекомендуется обеспечивать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сохранение травяного покрова, древесно-кустарниковой и прибрежной растительности не менее</w:t>
      </w:r>
      <w:proofErr w:type="gramStart"/>
      <w:r w:rsidRPr="00C478B9">
        <w:rPr>
          <w:sz w:val="24"/>
          <w:szCs w:val="24"/>
        </w:rPr>
        <w:t>,</w:t>
      </w:r>
      <w:proofErr w:type="gramEnd"/>
      <w:r w:rsidRPr="00C478B9">
        <w:rPr>
          <w:sz w:val="24"/>
          <w:szCs w:val="24"/>
        </w:rPr>
        <w:t xml:space="preserve"> чем на 80% общей площади зоны отдыха.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 xml:space="preserve">6. </w:t>
      </w:r>
      <w:proofErr w:type="gramStart"/>
      <w:r w:rsidRPr="00C478B9">
        <w:rPr>
          <w:kern w:val="36"/>
          <w:sz w:val="24"/>
          <w:szCs w:val="24"/>
        </w:rPr>
        <w:t>Благоустройство на территория производственного назначения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6.1. Общие положения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00" w:lineRule="atLeast"/>
        <w:jc w:val="both"/>
        <w:outlineLvl w:val="1"/>
        <w:rPr>
          <w:sz w:val="24"/>
          <w:szCs w:val="24"/>
        </w:rPr>
      </w:pPr>
      <w:r w:rsidRPr="00C478B9">
        <w:rPr>
          <w:sz w:val="24"/>
          <w:szCs w:val="24"/>
        </w:rPr>
        <w:t xml:space="preserve">         6.1.1. Требования к проектированию благоустройства на территориях производственного назначения определяются положениями подраздела " 8 Производственные зоны, зоны транспортной и инженерной инфраструктур СП 42.13330.2011 Градостроительство. Планировка и застройка городских и сельских поселений. Актуализированная редакция 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2.07.01-89*. Объектами нормирования благоустройства на территориях производственного назначения, являются общественные пространства в зонах производственной застройки и озелененные территории санитарно-защитных зон.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7. Объекты благоустройства на территориях транспортных</w:t>
      </w:r>
      <w:r w:rsidRPr="00C478B9">
        <w:rPr>
          <w:kern w:val="36"/>
          <w:sz w:val="24"/>
          <w:szCs w:val="24"/>
        </w:rPr>
        <w:br/>
        <w:t>и инженерных коммуникаций муниципального образования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7.1. Общие положения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7.1.1. Объектами нормирования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Pr="00C478B9">
        <w:rPr>
          <w:sz w:val="24"/>
          <w:szCs w:val="24"/>
        </w:rPr>
        <w:t>благоустройства</w:t>
      </w:r>
      <w:proofErr w:type="gramEnd"/>
      <w:r w:rsidRPr="00C478B9">
        <w:rPr>
          <w:sz w:val="24"/>
          <w:szCs w:val="24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7.1.2. Проектирование комплексного благоустройства на территориях транспортных и инженерных коммуникаций города следует вести с учетом 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35-01, </w:t>
      </w:r>
      <w:proofErr w:type="spellStart"/>
      <w:r w:rsidRPr="00C478B9">
        <w:rPr>
          <w:sz w:val="24"/>
          <w:szCs w:val="24"/>
        </w:rPr>
        <w:t>СНиП</w:t>
      </w:r>
      <w:proofErr w:type="spellEnd"/>
      <w:r w:rsidRPr="00C478B9">
        <w:rPr>
          <w:sz w:val="24"/>
          <w:szCs w:val="24"/>
        </w:rPr>
        <w:t xml:space="preserve"> 2.05.02, ГОСТ </w:t>
      </w:r>
      <w:proofErr w:type="gramStart"/>
      <w:r w:rsidRPr="00C478B9">
        <w:rPr>
          <w:sz w:val="24"/>
          <w:szCs w:val="24"/>
        </w:rPr>
        <w:lastRenderedPageBreak/>
        <w:t>Р</w:t>
      </w:r>
      <w:proofErr w:type="gramEnd"/>
      <w:r w:rsidRPr="00C478B9">
        <w:rPr>
          <w:sz w:val="24"/>
          <w:szCs w:val="24"/>
        </w:rPr>
        <w:t xml:space="preserve"> 52289, ГОСТ Р 52290-2004, ГОСТ Р 51256,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города в границах УДС рекомендуется вести преимущественно в проходных коллекторах.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7.2. Улицы и дороги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7.2.1.Улицы и дороги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представлены дорогами местного значения.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7.2.2. 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7.2.2.2.Ограждения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следует проектировать в соответствии с ГОСТ </w:t>
      </w:r>
      <w:proofErr w:type="gramStart"/>
      <w:r w:rsidRPr="00C478B9">
        <w:rPr>
          <w:sz w:val="24"/>
          <w:szCs w:val="24"/>
        </w:rPr>
        <w:t>Р</w:t>
      </w:r>
      <w:proofErr w:type="gramEnd"/>
      <w:r w:rsidRPr="00C478B9">
        <w:rPr>
          <w:sz w:val="24"/>
          <w:szCs w:val="24"/>
        </w:rPr>
        <w:t xml:space="preserve"> 52289, ГОСТ 26804.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7.3. Пешеходные переходы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7.3.1. Пешеходные переходы рекомендуется размещать в местах пересечения основных пешеходных коммуникаций с городскими улицами и дорогами. Пешеходные переходы проектируются в одном уровне с проезжей частью улицы.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7.3.2. </w:t>
      </w:r>
      <w:proofErr w:type="gramStart"/>
      <w:r w:rsidRPr="00C478B9">
        <w:rPr>
          <w:sz w:val="24"/>
          <w:szCs w:val="24"/>
        </w:rPr>
        <w:t xml:space="preserve"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 м. Стороны треугольника рекомендуется принимать: 8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40 м при разрешенной скорости движения транспорта 40 км/ч; 10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50 м - при скорости 60 км/ч.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7.3.3. Обязательный перечень элементов благоустройства наземных пешеходных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7.3.4. Запрещено наносить надписи на тротуары и иные объекты, не предназначенные для этих целей.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 xml:space="preserve">7.4. Технические зоны транспортных, инженерных коммуникаций, </w:t>
      </w:r>
      <w:proofErr w:type="spellStart"/>
      <w:r w:rsidRPr="00C478B9">
        <w:rPr>
          <w:kern w:val="36"/>
          <w:sz w:val="24"/>
          <w:szCs w:val="24"/>
        </w:rPr>
        <w:t>водоохранные</w:t>
      </w:r>
      <w:proofErr w:type="spellEnd"/>
      <w:r w:rsidRPr="00C478B9">
        <w:rPr>
          <w:kern w:val="36"/>
          <w:sz w:val="24"/>
          <w:szCs w:val="24"/>
        </w:rPr>
        <w:t xml:space="preserve"> зоны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7.4.1. 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7.4.2. </w:t>
      </w:r>
      <w:proofErr w:type="gramStart"/>
      <w:r w:rsidRPr="00C478B9">
        <w:rPr>
          <w:sz w:val="24"/>
          <w:szCs w:val="24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</w:t>
      </w:r>
      <w:proofErr w:type="gramEnd"/>
      <w:r w:rsidRPr="00C478B9">
        <w:rPr>
          <w:sz w:val="24"/>
          <w:szCs w:val="24"/>
        </w:rPr>
        <w:t xml:space="preserve"> к обслуживанию и эксплуатации проходящих в технической зоне коммуникаций.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7.4.3.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запрещается: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самовольно подключаться к инженерным сетям и сооружениям;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производить расклейку афиш, агитационных и рекламных материалов, объявлений на электрических опорах.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Раздел 8. Эксплуатация объектов благоустройства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8.1. Общие положения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8.1.1. Правила эксплуатации объектов благоустройства принимаются администрацией </w:t>
      </w:r>
      <w:r>
        <w:rPr>
          <w:sz w:val="24"/>
          <w:szCs w:val="24"/>
        </w:rPr>
        <w:lastRenderedPageBreak/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(далее - Правила эксплуатации). Настоящий раздел Правил содержит основные принципы и рекомендации по структуре и содержанию правил эксплуатации.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8.1.2. </w:t>
      </w:r>
      <w:proofErr w:type="gramStart"/>
      <w:r w:rsidRPr="00C478B9">
        <w:rPr>
          <w:sz w:val="24"/>
          <w:szCs w:val="24"/>
        </w:rPr>
        <w:t>В состав правил эксплуатации объектов благоустройства рекомендуется включать 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8.2. Уборка территории</w:t>
      </w:r>
    </w:p>
    <w:p w:rsidR="00CF117E" w:rsidRPr="004C14D5" w:rsidRDefault="00CF117E" w:rsidP="00BB6608">
      <w:pPr>
        <w:tabs>
          <w:tab w:val="left" w:pos="4820"/>
        </w:tabs>
        <w:ind w:firstLine="708"/>
        <w:jc w:val="both"/>
        <w:rPr>
          <w:sz w:val="24"/>
          <w:szCs w:val="24"/>
        </w:rPr>
      </w:pPr>
      <w:r w:rsidRPr="004C14D5">
        <w:rPr>
          <w:sz w:val="24"/>
          <w:szCs w:val="24"/>
        </w:rPr>
        <w:t xml:space="preserve">8.2.1. </w:t>
      </w:r>
      <w:proofErr w:type="gramStart"/>
      <w:r w:rsidRPr="004C14D5">
        <w:rPr>
          <w:sz w:val="24"/>
          <w:szCs w:val="24"/>
        </w:rPr>
        <w:t>Физические и юридические лица, независимо от их организационно-правовых форм, обязаны обеспечивать надлежащее состояние принадлежащих им на праве собственности или ином вещном, обязательственном праве земельных участков в установленных границах, а также прилегающей территории в случае заключения ими договоров на содержание и благоустройство прилегающих территорий с администрацией</w:t>
      </w:r>
      <w:r w:rsidRPr="004C14D5">
        <w:rPr>
          <w:sz w:val="24"/>
          <w:szCs w:val="24"/>
          <w:shd w:val="clear" w:color="auto" w:fill="FFFF00"/>
        </w:rPr>
        <w:t xml:space="preserve"> </w:t>
      </w:r>
      <w:r w:rsidRPr="004C14D5">
        <w:rPr>
          <w:sz w:val="24"/>
          <w:szCs w:val="24"/>
        </w:rPr>
        <w:t>Джумайловского сельского поселения Калининского района.</w:t>
      </w:r>
      <w:proofErr w:type="gramEnd"/>
    </w:p>
    <w:p w:rsidR="00CF117E" w:rsidRPr="004C14D5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gramStart"/>
      <w:r w:rsidRPr="004C14D5">
        <w:rPr>
          <w:sz w:val="24"/>
          <w:szCs w:val="24"/>
        </w:rPr>
        <w:t>Организация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бульварами, пляжами, другими объектами, осуществляет администрация Джумайловского сельского поселения Калининского района.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8.2.2.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запрещается накапливать и размещать отходы производства и потребления в несанкционированных местах.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 пунктом 8.2.1 настоящих Правил.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8.2.3. Сбор и вывоз отходов производства и потребления рекомендуется осуществлять по контейнерной или бестарной системе в установленном порядке.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8.2.4. В целях обеспечения чистоты и порядка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запрещается: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сорить на улицах, площадях, парках, пляжах, во дворах, подъездах и в других местах общего пользования, выставлять тару с мусором и отходами на улицах;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повреждать и уничтожать клумбы, цветники, газоны, ходить по ним;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использовать колодцы и </w:t>
      </w:r>
      <w:proofErr w:type="spellStart"/>
      <w:r w:rsidRPr="00C478B9">
        <w:rPr>
          <w:sz w:val="24"/>
          <w:szCs w:val="24"/>
        </w:rPr>
        <w:t>дождеприёмные</w:t>
      </w:r>
      <w:proofErr w:type="spellEnd"/>
      <w:r w:rsidRPr="00C478B9">
        <w:rPr>
          <w:sz w:val="24"/>
          <w:szCs w:val="24"/>
        </w:rPr>
        <w:t xml:space="preserve"> решётки ливнёвой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перекрывать водоотводные трубы, дренажи и водоотводные каналы;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сбрасывать в водоёмы, балки, овраги отходы любого типа;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оставлять на улицах собранный бытовой и крупногабаритный мусор, грязь, строительные отходы;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создавать стихийные свалки;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организовывать свалку (сброс) и хранение (складирование) снега (смёта) коммунальных (бытовых), промышленных и строительных отходов, грунта и других загрязнений </w:t>
      </w:r>
      <w:proofErr w:type="gramStart"/>
      <w:r w:rsidRPr="00C478B9">
        <w:rPr>
          <w:sz w:val="24"/>
          <w:szCs w:val="24"/>
        </w:rPr>
        <w:t>вне</w:t>
      </w:r>
      <w:proofErr w:type="gramEnd"/>
      <w:r w:rsidRPr="00C478B9">
        <w:rPr>
          <w:sz w:val="24"/>
          <w:szCs w:val="24"/>
        </w:rPr>
        <w:t xml:space="preserve"> специально отведенных и установленных для этого местах;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складировать на улицах, проездах, внутриквартальных и дворовых территориях строительные материалы, дрова, уголь;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сжигать производственный и бытовой мусор, листву, обрезки деревьев, порубочные остатки деревьев и другие отходы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района, на внутренних территориях организаций и жилых домов, в урнах, контейнерах, разводить костры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</w:t>
      </w:r>
      <w:r w:rsidRPr="00C478B9">
        <w:rPr>
          <w:sz w:val="24"/>
          <w:szCs w:val="24"/>
        </w:rPr>
        <w:lastRenderedPageBreak/>
        <w:t>Калининского района;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производить сброс ливневых стоков на смежные земельные участки;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производить сброс хозяйственно-бытовых вод на улицы, в ливневую канализацию, водоотводные каналы, водоемы, дренажи;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вывозить твёрдые бытовые отходы и грунт в места, не предназначенные для этих целей;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сметать мусор на проезжую часть улиц и в колодцы ливнёвой канализации;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выбрасывать коммунальные (бытовые) отходы из окон зданий, движущихся и припаркованных транспортных средств;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мыть автотранспорт, стирать бельё у открытых водоёмов, на улицах, во дворах общего пользования, у водозаборных колонок и </w:t>
      </w:r>
      <w:proofErr w:type="spellStart"/>
      <w:r w:rsidRPr="00C478B9">
        <w:rPr>
          <w:sz w:val="24"/>
          <w:szCs w:val="24"/>
        </w:rPr>
        <w:t>дождеприёмных</w:t>
      </w:r>
      <w:proofErr w:type="spellEnd"/>
      <w:r w:rsidRPr="00C478B9">
        <w:rPr>
          <w:sz w:val="24"/>
          <w:szCs w:val="24"/>
        </w:rPr>
        <w:t xml:space="preserve"> решёток;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временно размещать строительные материалы, запасы топлива, оборудование и механизмы, иное имущество за пределами отведенных в установленном порядке земельных участков без разрешения администрации;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>складировать в контейнеры для мусора отходы I - IV классов опасности и другие отходы, не разрешённые к приёму в местах складирования отходов, твёрдые коммунальные отходы, за исключением несортированных отходов из жилищ и мусора от бытовых помещений организаций (кроме крупногабаритных), строительный мусор, ветки деревьев, КГМ;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осуществлять установку каких-либо ограждений территорий многоквартирных жилых домов без согласования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повреждать или изменять (переоборудовать) фасады (внешний облик) конструктивные элементы зданий, строений и сооружений, ограждений, балконов и лоджий (в том числе применять при покраске фасадов цвета, не соответствующие настоящим Правилам и (или) не согласованные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и (или) самовольно наносить на них надписи и рисунки, размещать на них рекламные, информационные и агитационные материалы, размещать сараи и другие строения, гаражи всех типов, носители рекламной и прочей информации, малые архитектурные формы, сносить зеленые насаждения;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>производить расклейку афиш, рекламных, агитационных и информационных материалов, в том числе объявлений, плакатов, иных материалов информационного характера, в частности, в отношении различных групп товаров, производить надписи, рисунки на стенах зданий, строений и сооружений на столбах, деревьях, остановочных павильонах, ограждениях, заборах, опорах наружного освещения и распределительных щитах и иных объектах, не предназначенных для этих целей;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имуществу собственников помещений многоквартирных домов;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устанавливать препятствия для проезда транспорта на территории общего пользования;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общего пользования;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совершать иные действия, влекущие нарушение действующих санитарных правил и норм.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8.2.5. Организацию уборки территорий </w:t>
      </w:r>
      <w:r>
        <w:rPr>
          <w:sz w:val="24"/>
          <w:szCs w:val="24"/>
        </w:rPr>
        <w:t>Джумайловского</w:t>
      </w:r>
      <w:r w:rsidRPr="00C478B9">
        <w:rPr>
          <w:kern w:val="36"/>
          <w:sz w:val="24"/>
          <w:szCs w:val="24"/>
        </w:rPr>
        <w:t> </w:t>
      </w:r>
      <w:r w:rsidRPr="00C478B9">
        <w:rPr>
          <w:sz w:val="24"/>
          <w:szCs w:val="24"/>
        </w:rPr>
        <w:t xml:space="preserve"> поселения Калининского района рекомендуется осуществлять на основании </w:t>
      </w:r>
      <w:proofErr w:type="gramStart"/>
      <w:r w:rsidRPr="00C478B9">
        <w:rPr>
          <w:sz w:val="24"/>
          <w:szCs w:val="24"/>
        </w:rPr>
        <w:t>использования показателей нормативных объемов образования отходов</w:t>
      </w:r>
      <w:proofErr w:type="gramEnd"/>
      <w:r w:rsidRPr="00C478B9">
        <w:rPr>
          <w:sz w:val="24"/>
          <w:szCs w:val="24"/>
        </w:rPr>
        <w:t xml:space="preserve"> у их производителей.</w:t>
      </w:r>
    </w:p>
    <w:p w:rsidR="00CF117E" w:rsidRPr="00C478B9" w:rsidRDefault="00CF117E" w:rsidP="00BB6608">
      <w:pPr>
        <w:tabs>
          <w:tab w:val="left" w:pos="4820"/>
        </w:tabs>
        <w:ind w:firstLine="70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8.2.6.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рекомендуется осуществлять указанным организациям и домовладельцам, а также иным производителям отходов производства и потребления только на основании договоров со </w:t>
      </w:r>
      <w:r w:rsidRPr="00C478B9">
        <w:rPr>
          <w:sz w:val="24"/>
          <w:szCs w:val="24"/>
        </w:rPr>
        <w:lastRenderedPageBreak/>
        <w:t>специализированными организациями.</w:t>
      </w:r>
    </w:p>
    <w:p w:rsidR="00CF117E" w:rsidRPr="00C478B9" w:rsidRDefault="00CF117E" w:rsidP="00BB6608">
      <w:pPr>
        <w:tabs>
          <w:tab w:val="left" w:pos="4820"/>
        </w:tabs>
        <w:ind w:firstLine="70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Вывоз отходов, образовавшихся во время ремонта, рекомендуется осуществлять в специально отведенные для этого места лицам, производившим этот ремонт, самостоятельно.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8.2.7. Для сбора отходов производства и потребления физических и юридических лиц, указанных в пункте 8.2.1 настоящих Правил, рекомендуется организовать места временного хранения отходов и осуществлять его уборку и техническое обслуживание.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Разрешение на размещение мест временного хранения отходов дает администрация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8.2.8. </w:t>
      </w:r>
      <w:proofErr w:type="gramStart"/>
      <w:r w:rsidRPr="00C478B9">
        <w:rPr>
          <w:sz w:val="24"/>
          <w:szCs w:val="24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заключил договор со специализированной организацией на вывоз отходов, обязанности по заключению договора на вывоз  отходов данного производителя следует возлагать на собственника вышеперечисленных объектов недвижимости, ответственного за уборку территорий в соответствии с</w:t>
      </w:r>
      <w:proofErr w:type="gramEnd"/>
      <w:r w:rsidRPr="00C478B9">
        <w:rPr>
          <w:sz w:val="24"/>
          <w:szCs w:val="24"/>
        </w:rPr>
        <w:t> разделом 8 настоящих Правил.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8.2.9. 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 пунктом 8.2.1 настоящих Правил.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8.2.10.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C478B9">
        <w:rPr>
          <w:sz w:val="24"/>
          <w:szCs w:val="24"/>
        </w:rPr>
        <w:t>мусоровозный</w:t>
      </w:r>
      <w:proofErr w:type="spellEnd"/>
      <w:r w:rsidRPr="00C478B9">
        <w:rPr>
          <w:sz w:val="24"/>
          <w:szCs w:val="24"/>
        </w:rPr>
        <w:t xml:space="preserve"> транспорт, производят  работники организации, осуществляющей вывоз отходов.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8.2.11.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8.2.12. При уборке в ночное время следует принимать меры, предупреждающие шум.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8.2.13</w:t>
      </w:r>
      <w:r w:rsidRPr="00C478B9">
        <w:rPr>
          <w:b/>
          <w:bCs/>
          <w:sz w:val="24"/>
          <w:szCs w:val="24"/>
        </w:rPr>
        <w:t>.</w:t>
      </w:r>
      <w:r w:rsidRPr="00C478B9">
        <w:rPr>
          <w:sz w:val="24"/>
          <w:szCs w:val="24"/>
        </w:rPr>
        <w:t> Уборку и очистку остановок, на которых расположены некапитальные объекты торговли, осуществляется 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пользования земельным участком, пожизненного наследуемого владения.</w:t>
      </w:r>
    </w:p>
    <w:p w:rsidR="00CF117E" w:rsidRPr="00C478B9" w:rsidRDefault="007F1470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7F1470">
        <w:rPr>
          <w:sz w:val="24"/>
          <w:szCs w:val="24"/>
          <w:highlight w:val="yellow"/>
        </w:rPr>
        <w:t>Границы прилегающих территорий определяются правилами благоустройства территории Джумайловского сельского поселения Калининского района (далее такж</w:t>
      </w:r>
      <w:proofErr w:type="gramStart"/>
      <w:r w:rsidRPr="007F1470">
        <w:rPr>
          <w:sz w:val="24"/>
          <w:szCs w:val="24"/>
          <w:highlight w:val="yellow"/>
        </w:rPr>
        <w:t>е-</w:t>
      </w:r>
      <w:proofErr w:type="gramEnd"/>
      <w:r w:rsidRPr="007F1470">
        <w:rPr>
          <w:sz w:val="24"/>
          <w:szCs w:val="24"/>
          <w:highlight w:val="yellow"/>
        </w:rPr>
        <w:t xml:space="preserve">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участков( за исключением собственников и ( 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8.2.14.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  на организации, в чьей собственности находятся колонки.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8.2.15.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8.2.16. Содержание и уборку тротуаров, проездов и газонов осуществляется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за счет средств, </w:t>
      </w:r>
      <w:r w:rsidRPr="00C478B9">
        <w:rPr>
          <w:sz w:val="24"/>
          <w:szCs w:val="24"/>
        </w:rPr>
        <w:lastRenderedPageBreak/>
        <w:t xml:space="preserve">предусмотренных в бюджете </w:t>
      </w:r>
      <w:r>
        <w:rPr>
          <w:sz w:val="24"/>
          <w:szCs w:val="24"/>
        </w:rPr>
        <w:t>Джумайловского</w:t>
      </w:r>
      <w:r w:rsidRPr="00C478B9">
        <w:rPr>
          <w:kern w:val="36"/>
          <w:sz w:val="24"/>
          <w:szCs w:val="24"/>
        </w:rPr>
        <w:t> </w:t>
      </w:r>
      <w:r w:rsidRPr="00C478B9">
        <w:rPr>
          <w:sz w:val="24"/>
          <w:szCs w:val="24"/>
        </w:rPr>
        <w:t xml:space="preserve"> поселения Калининского района на соответствующий финансовый год на эти цели.</w:t>
      </w:r>
    </w:p>
    <w:p w:rsidR="00CF117E" w:rsidRPr="008A4238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8A4238">
        <w:rPr>
          <w:sz w:val="24"/>
          <w:szCs w:val="24"/>
        </w:rPr>
        <w:t>8.2.17. Содержание и уборку парка, 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помещений самостоятельно</w:t>
      </w:r>
      <w:r w:rsidR="008A4238" w:rsidRPr="008A4238">
        <w:rPr>
          <w:sz w:val="24"/>
          <w:szCs w:val="24"/>
        </w:rPr>
        <w:t>,</w:t>
      </w:r>
      <w:r w:rsidRPr="008A4238">
        <w:rPr>
          <w:sz w:val="24"/>
          <w:szCs w:val="24"/>
        </w:rPr>
        <w:t xml:space="preserve"> </w:t>
      </w:r>
      <w:r w:rsidR="008A4238" w:rsidRPr="008A4238">
        <w:rPr>
          <w:sz w:val="24"/>
          <w:szCs w:val="24"/>
        </w:rPr>
        <w:t>либо на основании договоров заключенных с</w:t>
      </w:r>
      <w:r w:rsidRPr="008A4238">
        <w:rPr>
          <w:sz w:val="24"/>
          <w:szCs w:val="24"/>
        </w:rPr>
        <w:t xml:space="preserve"> администраци</w:t>
      </w:r>
      <w:r w:rsidR="008A4238" w:rsidRPr="008A4238">
        <w:rPr>
          <w:sz w:val="24"/>
          <w:szCs w:val="24"/>
        </w:rPr>
        <w:t>ей</w:t>
      </w:r>
      <w:r w:rsidRPr="008A4238">
        <w:rPr>
          <w:sz w:val="24"/>
          <w:szCs w:val="24"/>
        </w:rPr>
        <w:t xml:space="preserve"> Джумайловского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8.2.18. В жилых зданиях, не имеющих канализации, рекомендуется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8.2.19. Жидкие нечистоты следует вывозить по договорам или разовым заявкам организациям, имеющим специальный транспорт.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8.2.20. Рекомендовать собственникам помещений обеспечивать подъезды непосредственно к мусоросборникам и выгребным ямам.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8.2.21. Очистку и уборку водосточных канав, лотков, труб, дренажей, предназначенных для отвода поверхностных и грунтовых вод из дворов, производится  лицам, указанным в пункте 8.2.1 настоящих Правил.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8.2.22.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8.2.23. Вывоз пищевых отходов, остальной мусор вывозится систематически, по мере накопления, но не реже одного раза в три дня.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8.2.24.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8.2.25. Уборку и очистку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C478B9">
        <w:rPr>
          <w:sz w:val="24"/>
          <w:szCs w:val="24"/>
        </w:rPr>
        <w:t>,</w:t>
      </w:r>
      <w:proofErr w:type="gramEnd"/>
      <w:r w:rsidRPr="00C478B9">
        <w:rPr>
          <w:sz w:val="24"/>
          <w:szCs w:val="24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8.2.26. При очистке смотровых колодцев, подземных коммуникаций грунт, мусор, нечистоты складируется в специальную тару с немедленной вывозкой силами организаций, занимающихся очистными работами.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Складирование нечистот на проезжую часть улиц, тротуары и газоны запрещается</w:t>
      </w:r>
      <w:proofErr w:type="gramStart"/>
      <w:r w:rsidRPr="00C478B9">
        <w:rPr>
          <w:sz w:val="24"/>
          <w:szCs w:val="24"/>
        </w:rPr>
        <w:t xml:space="preserve"> 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8.2.27.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8.2.28. Администрация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может на добровольной основе привлекать граждан для выполнения работ по уборке, благоустройству и озеленению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Привлечение граждан к выполнению работ по уборке, благоустройству и озеленению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осуществляется на основании постановления администрации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9B7F8F">
      <w:pPr>
        <w:shd w:val="clear" w:color="auto" w:fill="FFFFFF"/>
        <w:tabs>
          <w:tab w:val="left" w:pos="4820"/>
        </w:tabs>
        <w:ind w:left="5" w:firstLine="704"/>
        <w:jc w:val="both"/>
        <w:rPr>
          <w:sz w:val="24"/>
          <w:szCs w:val="24"/>
        </w:rPr>
      </w:pPr>
      <w:r w:rsidRPr="00C478B9">
        <w:rPr>
          <w:b/>
          <w:bCs/>
          <w:spacing w:val="-16"/>
          <w:sz w:val="24"/>
          <w:szCs w:val="24"/>
        </w:rPr>
        <w:t>8.3..  Особенности уборки территорий </w:t>
      </w:r>
      <w:r w:rsidRPr="00EA2ACF">
        <w:rPr>
          <w:b/>
          <w:sz w:val="24"/>
          <w:szCs w:val="24"/>
        </w:rPr>
        <w:t>Джумайловского</w:t>
      </w:r>
      <w:r w:rsidRPr="00C478B9">
        <w:rPr>
          <w:b/>
          <w:bCs/>
          <w:spacing w:val="-16"/>
          <w:sz w:val="24"/>
          <w:szCs w:val="24"/>
        </w:rPr>
        <w:t> сельского поселения</w:t>
      </w:r>
      <w:r>
        <w:rPr>
          <w:sz w:val="24"/>
          <w:szCs w:val="24"/>
        </w:rPr>
        <w:t xml:space="preserve"> </w:t>
      </w:r>
      <w:r w:rsidRPr="00C478B9">
        <w:rPr>
          <w:b/>
          <w:bCs/>
          <w:spacing w:val="-11"/>
          <w:sz w:val="24"/>
          <w:szCs w:val="24"/>
        </w:rPr>
        <w:t>по сезонам года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pacing w:val="-10"/>
          <w:sz w:val="24"/>
          <w:szCs w:val="24"/>
        </w:rPr>
        <w:t>8.3.1. В период с 15 ноября по 15 апреля: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4" w:firstLine="709"/>
        <w:jc w:val="both"/>
        <w:rPr>
          <w:sz w:val="24"/>
          <w:szCs w:val="24"/>
        </w:rPr>
      </w:pPr>
      <w:r w:rsidRPr="00C478B9">
        <w:rPr>
          <w:spacing w:val="-15"/>
          <w:sz w:val="24"/>
          <w:szCs w:val="24"/>
        </w:rPr>
        <w:t>8.3.1.1. Производится уборка территории, вывоз снега и льда в утрен</w:t>
      </w:r>
      <w:r w:rsidRPr="00C478B9">
        <w:rPr>
          <w:spacing w:val="-10"/>
          <w:sz w:val="24"/>
          <w:szCs w:val="24"/>
        </w:rPr>
        <w:t>ние часы до начала движения общественного транспорта и по мере </w:t>
      </w:r>
      <w:r w:rsidRPr="00C478B9">
        <w:rPr>
          <w:sz w:val="24"/>
          <w:szCs w:val="24"/>
        </w:rPr>
        <w:t>необходимости в течение дня;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4" w:firstLine="709"/>
        <w:jc w:val="both"/>
        <w:rPr>
          <w:sz w:val="24"/>
          <w:szCs w:val="24"/>
        </w:rPr>
      </w:pPr>
      <w:r w:rsidRPr="00C478B9">
        <w:rPr>
          <w:spacing w:val="-12"/>
          <w:sz w:val="24"/>
          <w:szCs w:val="24"/>
        </w:rPr>
        <w:lastRenderedPageBreak/>
        <w:t>8.3.1.2. Уборка снега начинается юридическими и физическими лицами на закрепленных территориях незамедлительно с началом сне</w:t>
      </w:r>
      <w:r w:rsidRPr="00C478B9">
        <w:rPr>
          <w:sz w:val="24"/>
          <w:szCs w:val="24"/>
        </w:rPr>
        <w:t>гопада;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4" w:firstLine="709"/>
        <w:jc w:val="both"/>
        <w:rPr>
          <w:sz w:val="24"/>
          <w:szCs w:val="24"/>
        </w:rPr>
      </w:pPr>
      <w:r w:rsidRPr="00C478B9">
        <w:rPr>
          <w:spacing w:val="-13"/>
          <w:sz w:val="24"/>
          <w:szCs w:val="24"/>
        </w:rPr>
        <w:t>8.3.1.3. Запрещается загромождение территорий автобусных остано</w:t>
      </w:r>
      <w:r w:rsidRPr="00C478B9">
        <w:rPr>
          <w:spacing w:val="-10"/>
          <w:sz w:val="24"/>
          <w:szCs w:val="24"/>
        </w:rPr>
        <w:t>вок, проездов, проходов, укладка снега и льда на газоны;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4" w:firstLine="709"/>
        <w:jc w:val="both"/>
        <w:rPr>
          <w:sz w:val="24"/>
          <w:szCs w:val="24"/>
        </w:rPr>
      </w:pPr>
      <w:r w:rsidRPr="00C478B9">
        <w:rPr>
          <w:spacing w:val="-17"/>
          <w:sz w:val="24"/>
          <w:szCs w:val="24"/>
        </w:rPr>
        <w:t>8.3.1.4.</w:t>
      </w:r>
      <w:r w:rsidRPr="00C478B9">
        <w:rPr>
          <w:spacing w:val="-12"/>
          <w:sz w:val="24"/>
          <w:szCs w:val="24"/>
        </w:rPr>
        <w:t> Систематически силами и средствами юридических и физи</w:t>
      </w:r>
      <w:r w:rsidRPr="00C478B9">
        <w:rPr>
          <w:spacing w:val="-23"/>
          <w:sz w:val="24"/>
          <w:szCs w:val="24"/>
        </w:rPr>
        <w:t>ческих лиц владельцев зданий должна производиться очистка крыш </w:t>
      </w:r>
      <w:r w:rsidRPr="00C478B9">
        <w:rPr>
          <w:spacing w:val="-14"/>
          <w:sz w:val="24"/>
          <w:szCs w:val="24"/>
        </w:rPr>
        <w:t>от снега и наледей на карнизах, водосточных трубах. При этом участки улиц, тротуаров и пешеходных дорожек, примыкающие к данным </w:t>
      </w:r>
      <w:r w:rsidRPr="00C478B9">
        <w:rPr>
          <w:spacing w:val="-12"/>
          <w:sz w:val="24"/>
          <w:szCs w:val="24"/>
        </w:rPr>
        <w:t>зданиям должны огораживаться, а так же, во избежание несчастных </w:t>
      </w:r>
      <w:r w:rsidRPr="00C478B9">
        <w:rPr>
          <w:sz w:val="24"/>
          <w:szCs w:val="24"/>
        </w:rPr>
        <w:t>случаев, приниматься другие меры безопасности;</w:t>
      </w:r>
    </w:p>
    <w:p w:rsidR="00CF117E" w:rsidRPr="008A4238" w:rsidRDefault="00CF117E" w:rsidP="00BB6608">
      <w:pPr>
        <w:shd w:val="clear" w:color="auto" w:fill="FFFFFF"/>
        <w:tabs>
          <w:tab w:val="left" w:pos="4820"/>
        </w:tabs>
        <w:ind w:right="14" w:firstLine="709"/>
        <w:jc w:val="both"/>
        <w:rPr>
          <w:sz w:val="24"/>
          <w:szCs w:val="24"/>
        </w:rPr>
      </w:pPr>
      <w:r w:rsidRPr="008A4238">
        <w:rPr>
          <w:spacing w:val="-12"/>
          <w:sz w:val="24"/>
          <w:szCs w:val="24"/>
        </w:rPr>
        <w:t xml:space="preserve">8.3.1.5. В период гололеда посыпка или обработка </w:t>
      </w:r>
      <w:proofErr w:type="spellStart"/>
      <w:r w:rsidRPr="008A4238">
        <w:rPr>
          <w:spacing w:val="-12"/>
          <w:sz w:val="24"/>
          <w:szCs w:val="24"/>
        </w:rPr>
        <w:t>противогололед</w:t>
      </w:r>
      <w:r w:rsidRPr="008A4238">
        <w:rPr>
          <w:spacing w:val="-13"/>
          <w:sz w:val="24"/>
          <w:szCs w:val="24"/>
        </w:rPr>
        <w:t>ными</w:t>
      </w:r>
      <w:proofErr w:type="spellEnd"/>
      <w:r w:rsidRPr="008A4238">
        <w:rPr>
          <w:spacing w:val="-13"/>
          <w:sz w:val="24"/>
          <w:szCs w:val="24"/>
        </w:rPr>
        <w:t xml:space="preserve"> материалами тротуаров, проезжей части улиц, площадей и т.д. </w:t>
      </w:r>
      <w:r w:rsidRPr="008A4238">
        <w:rPr>
          <w:spacing w:val="-11"/>
          <w:sz w:val="24"/>
          <w:szCs w:val="24"/>
        </w:rPr>
        <w:t xml:space="preserve">производится </w:t>
      </w:r>
      <w:r w:rsidR="008A4238" w:rsidRPr="008A4238">
        <w:rPr>
          <w:spacing w:val="-11"/>
          <w:sz w:val="24"/>
          <w:szCs w:val="24"/>
        </w:rPr>
        <w:t>на основании договоров заключенных с администрацией Джумайловского сельского поселения Калининского района</w:t>
      </w:r>
      <w:r w:rsidRPr="008A4238">
        <w:rPr>
          <w:spacing w:val="-11"/>
          <w:sz w:val="24"/>
          <w:szCs w:val="24"/>
        </w:rPr>
        <w:t xml:space="preserve"> на прилегающей закрепленной территории, в целях обеспечения содержания их в безопасном для движения состоянии.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4" w:firstLine="709"/>
        <w:jc w:val="both"/>
        <w:rPr>
          <w:sz w:val="24"/>
          <w:szCs w:val="24"/>
        </w:rPr>
      </w:pPr>
      <w:r w:rsidRPr="00C478B9">
        <w:rPr>
          <w:spacing w:val="-11"/>
          <w:sz w:val="24"/>
          <w:szCs w:val="24"/>
        </w:rPr>
        <w:t>8.3.1.6.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4" w:firstLine="709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8.3.2. В период с 15 апреля до 15 ноября: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9" w:firstLine="709"/>
        <w:jc w:val="both"/>
        <w:rPr>
          <w:sz w:val="24"/>
          <w:szCs w:val="24"/>
        </w:rPr>
      </w:pPr>
      <w:r w:rsidRPr="00C478B9">
        <w:rPr>
          <w:spacing w:val="-12"/>
          <w:sz w:val="24"/>
          <w:szCs w:val="24"/>
        </w:rPr>
        <w:t>8.3.2.1. Производится уборка, мойка закрепленных территорий в за</w:t>
      </w:r>
      <w:r w:rsidRPr="00C478B9">
        <w:rPr>
          <w:sz w:val="24"/>
          <w:szCs w:val="24"/>
        </w:rPr>
        <w:t>висимости от погодных условий;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0" w:firstLine="709"/>
        <w:jc w:val="both"/>
        <w:rPr>
          <w:sz w:val="24"/>
          <w:szCs w:val="24"/>
        </w:rPr>
      </w:pPr>
      <w:r w:rsidRPr="00C478B9">
        <w:rPr>
          <w:spacing w:val="-9"/>
          <w:sz w:val="24"/>
          <w:szCs w:val="24"/>
        </w:rPr>
        <w:t>8.3.2.2. Производится систематический полив зеленых насаждений </w:t>
      </w:r>
      <w:r w:rsidRPr="00C478B9">
        <w:rPr>
          <w:spacing w:val="-12"/>
          <w:sz w:val="24"/>
          <w:szCs w:val="24"/>
        </w:rPr>
        <w:t>и газонов на всей территории поселения юридическими и физическими </w:t>
      </w:r>
      <w:r w:rsidRPr="00C478B9">
        <w:rPr>
          <w:spacing w:val="-15"/>
          <w:sz w:val="24"/>
          <w:szCs w:val="24"/>
        </w:rPr>
        <w:t>лицами, в ведении которых они находятся или за которыми закрепле</w:t>
      </w:r>
      <w:r w:rsidRPr="00C478B9">
        <w:rPr>
          <w:sz w:val="24"/>
          <w:szCs w:val="24"/>
        </w:rPr>
        <w:t>ны;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0" w:firstLine="709"/>
        <w:jc w:val="both"/>
        <w:rPr>
          <w:sz w:val="24"/>
          <w:szCs w:val="24"/>
        </w:rPr>
      </w:pPr>
      <w:r w:rsidRPr="00C478B9">
        <w:rPr>
          <w:spacing w:val="-10"/>
          <w:sz w:val="24"/>
          <w:szCs w:val="24"/>
        </w:rPr>
        <w:t>8.3.2.3. Запрещается сжигание листвы, полимерной тары, пленки и </w:t>
      </w:r>
      <w:r w:rsidRPr="00C478B9">
        <w:rPr>
          <w:spacing w:val="-12"/>
          <w:sz w:val="24"/>
          <w:szCs w:val="24"/>
        </w:rPr>
        <w:t>прочих отходов на убираемых территориях и в населенных пунктах, </w:t>
      </w:r>
      <w:r w:rsidRPr="00C478B9">
        <w:rPr>
          <w:spacing w:val="-11"/>
          <w:sz w:val="24"/>
          <w:szCs w:val="24"/>
        </w:rPr>
        <w:t>производство механизированной уборки без увлажнения;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right="19" w:firstLine="709"/>
        <w:jc w:val="both"/>
        <w:rPr>
          <w:sz w:val="24"/>
          <w:szCs w:val="24"/>
        </w:rPr>
      </w:pPr>
      <w:r w:rsidRPr="00C478B9">
        <w:rPr>
          <w:spacing w:val="-23"/>
          <w:sz w:val="24"/>
          <w:szCs w:val="24"/>
        </w:rPr>
        <w:t>8.3.2.4. В соответствии с постановлением  администрации 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Джумайловского</w:t>
      </w:r>
      <w:r w:rsidRPr="00C478B9">
        <w:rPr>
          <w:spacing w:val="-23"/>
          <w:sz w:val="24"/>
          <w:szCs w:val="24"/>
        </w:rPr>
        <w:t> сельского поселения в дан</w:t>
      </w:r>
      <w:r w:rsidRPr="00C478B9">
        <w:rPr>
          <w:spacing w:val="-12"/>
          <w:sz w:val="24"/>
          <w:szCs w:val="24"/>
        </w:rPr>
        <w:t>ный период производятся общественно-санитарные дни, экологиче</w:t>
      </w:r>
      <w:r w:rsidRPr="00C478B9">
        <w:rPr>
          <w:spacing w:val="-10"/>
          <w:sz w:val="24"/>
          <w:szCs w:val="24"/>
        </w:rPr>
        <w:t>ские месячники (декадники) и субботники по очистке территорий;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spacing w:val="-13"/>
          <w:sz w:val="24"/>
          <w:szCs w:val="24"/>
        </w:rPr>
        <w:t>8.3.2.5.На закрепленных территориях систематически производится </w:t>
      </w:r>
      <w:r w:rsidRPr="00C478B9">
        <w:rPr>
          <w:spacing w:val="-10"/>
          <w:sz w:val="24"/>
          <w:szCs w:val="24"/>
        </w:rPr>
        <w:t>борьба с сорной растительностью, особенно с растениями, которые </w:t>
      </w:r>
      <w:r w:rsidRPr="00C478B9">
        <w:rPr>
          <w:spacing w:val="-11"/>
          <w:sz w:val="24"/>
          <w:szCs w:val="24"/>
        </w:rPr>
        <w:t xml:space="preserve">вызывают аллергические реакции у населения (амброзия, </w:t>
      </w:r>
      <w:proofErr w:type="spellStart"/>
      <w:r w:rsidRPr="00C478B9">
        <w:rPr>
          <w:spacing w:val="-11"/>
          <w:sz w:val="24"/>
          <w:szCs w:val="24"/>
        </w:rPr>
        <w:t>циклохена</w:t>
      </w:r>
      <w:proofErr w:type="spellEnd"/>
      <w:r w:rsidRPr="00C478B9">
        <w:rPr>
          <w:spacing w:val="-11"/>
          <w:sz w:val="24"/>
          <w:szCs w:val="24"/>
        </w:rPr>
        <w:t> </w:t>
      </w:r>
      <w:r w:rsidRPr="00C478B9">
        <w:rPr>
          <w:spacing w:val="-10"/>
          <w:sz w:val="24"/>
          <w:szCs w:val="24"/>
        </w:rPr>
        <w:t>и пр.). Высота травяного покрова на закрепленных территориях не </w:t>
      </w:r>
      <w:r w:rsidRPr="00C478B9">
        <w:rPr>
          <w:sz w:val="24"/>
          <w:szCs w:val="24"/>
        </w:rPr>
        <w:t>должна превышать 15-20 см.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8.4. Порядок содержания элементов благоустройства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8.4.1. Общие требования к содержанию элементов благоустройства.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8.4.1.1. Содержание элементов благоустройства, включая работы по восстановлению и ремонту памятников, мемориалов  осуществляются 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Физическим и юридическим лицам следует рекомендовать осуществлять организацию содержания элементов благоустройства, расположенных на прилегающих территориях.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Организацию содержания иных элементов благоустройства осуществляется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8.4.1.2.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администрации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количество проездов.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Проезды, как правило, должны выходить на второстепенные улицы и оборудоваться </w:t>
      </w:r>
      <w:r w:rsidRPr="00C478B9">
        <w:rPr>
          <w:sz w:val="24"/>
          <w:szCs w:val="24"/>
        </w:rPr>
        <w:lastRenderedPageBreak/>
        <w:t>шлагбаумами или воротами.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Строительные площадки рекомендуется обеспечить благоустроенной проезжей частью не менее 20 метров у каждого выезда с оборудованием для очистки колес.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8.4.2. Световые вывески, реклама и витрины.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8.4.2.1. Установка всякого рода вывесок возможна только после согласования эскизов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8.4.2.2.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C478B9">
        <w:rPr>
          <w:sz w:val="24"/>
          <w:szCs w:val="24"/>
        </w:rPr>
        <w:t>газосветовых</w:t>
      </w:r>
      <w:proofErr w:type="spellEnd"/>
      <w:r w:rsidRPr="00C478B9">
        <w:rPr>
          <w:sz w:val="24"/>
          <w:szCs w:val="24"/>
        </w:rPr>
        <w:t xml:space="preserve"> трубок и электроламп.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8.4.2.3. Витрины рекомендуется оборудовать специальными осветительными приборами.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8.4.2.4. Расклейку газет, афиш, плакатов, различного рода объявлений и реклам рекомендуется разрешать только на специально установленных стендах.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8.4.2.5. Очистку от объявлений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8.4.2.6. </w:t>
      </w:r>
      <w:r w:rsidR="00BB3C20">
        <w:rPr>
          <w:color w:val="FF0000"/>
          <w:sz w:val="24"/>
          <w:szCs w:val="24"/>
        </w:rPr>
        <w:t>Установка и эксплуатация рекламных конструкций в границах Джумайловского сельского поселения Калининского района</w:t>
      </w:r>
      <w:r w:rsidR="00BB3C20" w:rsidRPr="00BB3C20">
        <w:rPr>
          <w:color w:val="FF0000"/>
          <w:sz w:val="24"/>
          <w:szCs w:val="24"/>
        </w:rPr>
        <w:t>,</w:t>
      </w:r>
      <w:r w:rsidR="00BB3C20">
        <w:rPr>
          <w:color w:val="FF0000"/>
          <w:sz w:val="24"/>
          <w:szCs w:val="24"/>
        </w:rPr>
        <w:t xml:space="preserve"> допускаются при наличии раз</w:t>
      </w:r>
      <w:r w:rsidR="000A5FD4">
        <w:rPr>
          <w:color w:val="FF0000"/>
          <w:sz w:val="24"/>
          <w:szCs w:val="24"/>
        </w:rPr>
        <w:t>решения</w:t>
      </w:r>
      <w:r w:rsidR="00521170">
        <w:rPr>
          <w:color w:val="FF0000"/>
          <w:sz w:val="24"/>
          <w:szCs w:val="24"/>
        </w:rPr>
        <w:t xml:space="preserve"> на установку и эксплуатацию рекламной конструкции</w:t>
      </w:r>
      <w:r w:rsidR="00521170" w:rsidRPr="00521170">
        <w:rPr>
          <w:color w:val="FF0000"/>
          <w:sz w:val="24"/>
          <w:szCs w:val="24"/>
        </w:rPr>
        <w:t>,</w:t>
      </w:r>
      <w:r w:rsidR="00521170">
        <w:rPr>
          <w:color w:val="FF0000"/>
          <w:sz w:val="24"/>
          <w:szCs w:val="24"/>
        </w:rPr>
        <w:t xml:space="preserve"> выдаваемого органом Калининского района</w:t>
      </w:r>
      <w:r w:rsidR="000A5FD4">
        <w:rPr>
          <w:color w:val="FF0000"/>
          <w:sz w:val="24"/>
          <w:szCs w:val="24"/>
        </w:rPr>
        <w:t xml:space="preserve"> в </w:t>
      </w:r>
      <w:proofErr w:type="gramStart"/>
      <w:r w:rsidR="000A5FD4">
        <w:rPr>
          <w:color w:val="FF0000"/>
          <w:sz w:val="24"/>
          <w:szCs w:val="24"/>
        </w:rPr>
        <w:t>состав</w:t>
      </w:r>
      <w:proofErr w:type="gramEnd"/>
      <w:r w:rsidR="000A5FD4">
        <w:rPr>
          <w:color w:val="FF0000"/>
          <w:sz w:val="24"/>
          <w:szCs w:val="24"/>
        </w:rPr>
        <w:t xml:space="preserve"> которого входит </w:t>
      </w:r>
      <w:proofErr w:type="spellStart"/>
      <w:r w:rsidR="000A5FD4">
        <w:rPr>
          <w:color w:val="FF0000"/>
          <w:sz w:val="24"/>
          <w:szCs w:val="24"/>
        </w:rPr>
        <w:t>Джумайловское</w:t>
      </w:r>
      <w:proofErr w:type="spellEnd"/>
      <w:r w:rsidR="000A5FD4">
        <w:rPr>
          <w:color w:val="FF0000"/>
          <w:sz w:val="24"/>
          <w:szCs w:val="24"/>
        </w:rPr>
        <w:t xml:space="preserve"> сельское поселение</w:t>
      </w:r>
      <w:r w:rsidR="000A5FD4" w:rsidRPr="000A5FD4">
        <w:rPr>
          <w:color w:val="FF0000"/>
          <w:sz w:val="24"/>
          <w:szCs w:val="24"/>
        </w:rPr>
        <w:t>,</w:t>
      </w:r>
      <w:r w:rsidR="000A5FD4">
        <w:rPr>
          <w:color w:val="FF0000"/>
          <w:sz w:val="24"/>
          <w:szCs w:val="24"/>
        </w:rPr>
        <w:t xml:space="preserve"> с учетом утвержденной администрацией Джумайловского сельского поселения Калининского  района схемы размещения рекламных конструкций (пункт 2 статьи 39.36 Земельного кодекса Российской Федерации</w:t>
      </w:r>
      <w:r w:rsidR="000A5FD4" w:rsidRPr="000A5FD4">
        <w:rPr>
          <w:color w:val="FF0000"/>
          <w:sz w:val="24"/>
          <w:szCs w:val="24"/>
        </w:rPr>
        <w:t>,</w:t>
      </w:r>
      <w:r w:rsidR="000A5FD4">
        <w:rPr>
          <w:color w:val="FF0000"/>
          <w:sz w:val="24"/>
          <w:szCs w:val="24"/>
        </w:rPr>
        <w:t xml:space="preserve"> части 5.8 9 статьи 19 Федерального закона от 13 марта 2006 года № 38-ФЗ </w:t>
      </w:r>
      <w:r w:rsidR="003265CC">
        <w:rPr>
          <w:color w:val="FF0000"/>
          <w:sz w:val="24"/>
          <w:szCs w:val="24"/>
        </w:rPr>
        <w:t>«О рекламе»).</w:t>
      </w:r>
      <w:r w:rsidR="00875D22">
        <w:rPr>
          <w:color w:val="FF0000"/>
          <w:sz w:val="24"/>
          <w:szCs w:val="24"/>
        </w:rPr>
        <w:t xml:space="preserve"> 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8.4.3. Строительство, установка и содержание малых архитектурных форм.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8.4.3.1. Физическим или юридическим лицам следует рекомендовать при содержании малых архитектурных форм производить их ремонт и окраску, согласовывая кодеры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8.4.4. Ремонт и содержание зданий и сооружений.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8.4.4.1. Эксплуатация зданий и сооружений, их ремонт производится  в соответствии с установленными правилами и нормами технической эксплуатации.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8.4.4.2. Текущий и капитальный ремонт,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8.4.4.3. </w:t>
      </w:r>
      <w:proofErr w:type="gramStart"/>
      <w:r w:rsidRPr="00C478B9">
        <w:rPr>
          <w:sz w:val="24"/>
          <w:szCs w:val="24"/>
        </w:rPr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производятся по согласованию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8.4.4.4. </w:t>
      </w:r>
      <w:r w:rsidR="00955525">
        <w:rPr>
          <w:color w:val="FF0000"/>
          <w:sz w:val="24"/>
          <w:szCs w:val="24"/>
        </w:rPr>
        <w:t>Частью 17 статьи 51 Градостроительного кодекса Российской Федерации установлены объекты</w:t>
      </w:r>
      <w:r w:rsidR="00955525" w:rsidRPr="00955525">
        <w:rPr>
          <w:color w:val="FF0000"/>
          <w:sz w:val="24"/>
          <w:szCs w:val="24"/>
        </w:rPr>
        <w:t>,</w:t>
      </w:r>
      <w:r w:rsidR="00955525">
        <w:rPr>
          <w:color w:val="FF0000"/>
          <w:sz w:val="24"/>
          <w:szCs w:val="24"/>
        </w:rPr>
        <w:t xml:space="preserve"> </w:t>
      </w:r>
      <w:r w:rsidR="009A5CC3">
        <w:rPr>
          <w:color w:val="FF0000"/>
          <w:sz w:val="24"/>
          <w:szCs w:val="24"/>
        </w:rPr>
        <w:t>для которых не требуется выдача разрешения на строительство</w:t>
      </w:r>
      <w:proofErr w:type="gramStart"/>
      <w:r w:rsidR="009A5CC3">
        <w:rPr>
          <w:color w:val="FF0000"/>
          <w:sz w:val="24"/>
          <w:szCs w:val="24"/>
        </w:rPr>
        <w:t xml:space="preserve"> </w:t>
      </w:r>
      <w:r w:rsidR="009A5CC3" w:rsidRPr="009A5CC3">
        <w:rPr>
          <w:color w:val="FF0000"/>
          <w:sz w:val="24"/>
          <w:szCs w:val="24"/>
        </w:rPr>
        <w:t>,</w:t>
      </w:r>
      <w:proofErr w:type="gramEnd"/>
      <w:r w:rsidR="009A5CC3">
        <w:rPr>
          <w:color w:val="FF0000"/>
          <w:sz w:val="24"/>
          <w:szCs w:val="24"/>
        </w:rPr>
        <w:t xml:space="preserve"> к которым отнесены</w:t>
      </w:r>
      <w:r w:rsidR="00302B71">
        <w:rPr>
          <w:color w:val="FF0000"/>
          <w:sz w:val="24"/>
          <w:szCs w:val="24"/>
        </w:rPr>
        <w:t>: гаражи</w:t>
      </w:r>
      <w:r w:rsidR="00302B71" w:rsidRPr="00302B71">
        <w:rPr>
          <w:color w:val="FF0000"/>
          <w:sz w:val="24"/>
          <w:szCs w:val="24"/>
        </w:rPr>
        <w:t>,</w:t>
      </w:r>
      <w:r w:rsidR="00F86FDF">
        <w:rPr>
          <w:color w:val="FF0000"/>
          <w:sz w:val="24"/>
          <w:szCs w:val="24"/>
        </w:rPr>
        <w:t xml:space="preserve"> возведенные на земельном участке</w:t>
      </w:r>
      <w:r w:rsidR="00F86FDF" w:rsidRPr="00F86FDF">
        <w:rPr>
          <w:color w:val="FF0000"/>
          <w:sz w:val="24"/>
          <w:szCs w:val="24"/>
        </w:rPr>
        <w:t>,</w:t>
      </w:r>
      <w:r w:rsidR="00F86FDF">
        <w:rPr>
          <w:color w:val="FF0000"/>
          <w:sz w:val="24"/>
          <w:szCs w:val="24"/>
        </w:rPr>
        <w:t xml:space="preserve"> предоставленном физическому лицу для целей</w:t>
      </w:r>
      <w:r w:rsidR="00F86FDF" w:rsidRPr="00F86FDF">
        <w:rPr>
          <w:color w:val="FF0000"/>
          <w:sz w:val="24"/>
          <w:szCs w:val="24"/>
        </w:rPr>
        <w:t>,</w:t>
      </w:r>
      <w:r w:rsidR="00F86FDF">
        <w:rPr>
          <w:color w:val="FF0000"/>
          <w:sz w:val="24"/>
          <w:szCs w:val="24"/>
        </w:rPr>
        <w:t xml:space="preserve"> не с</w:t>
      </w:r>
      <w:r w:rsidR="003B55BF">
        <w:rPr>
          <w:color w:val="FF0000"/>
          <w:sz w:val="24"/>
          <w:szCs w:val="24"/>
        </w:rPr>
        <w:t xml:space="preserve">вязанных с осуществлением предпринимательской деятельности(пункт1); объекты не являющиеся объектами капитального строительства (пункт 2); строение и сооружения вспомогательного использования на земельном участке  </w:t>
      </w:r>
      <w:r w:rsidR="003B55BF">
        <w:rPr>
          <w:color w:val="FF0000"/>
          <w:sz w:val="24"/>
          <w:szCs w:val="24"/>
        </w:rPr>
        <w:lastRenderedPageBreak/>
        <w:t>(пункт 3).</w:t>
      </w:r>
      <w:r w:rsidR="000A5FD4" w:rsidRPr="00C478B9">
        <w:rPr>
          <w:sz w:val="24"/>
          <w:szCs w:val="24"/>
        </w:rPr>
        <w:t xml:space="preserve"> </w:t>
      </w:r>
      <w:r w:rsidRPr="00C478B9">
        <w:rPr>
          <w:sz w:val="24"/>
          <w:szCs w:val="24"/>
        </w:rPr>
        <w:t>8.4.4.5. 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8.4.4.6. Рекомендовать установку указателей на зданиях с обозначением наименования улицы и номерных знаков домов, утвержденного образца.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8.4.5. Осуществление торговли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8.4.5.1. Запрещается: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 осуществлять выносную торговлю с лотков, палаток, автомашин товаров в неустановленных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местах;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- возводить к объектам торговли (магазинам, киоскам, павильонам и т.д.) различного рода навесы, козырьки, не предусмотренные проектами, согласованными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8.5. Работы по озеленению территорий и содержанию зеленых насаждений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8.5.1. 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8.5.2. Местоположение и границы озелененных территорий определяются генеральным планом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и </w:t>
      </w:r>
      <w:hyperlink r:id="rId8" w:history="1">
        <w:r w:rsidRPr="00C478B9">
          <w:rPr>
            <w:sz w:val="24"/>
            <w:szCs w:val="24"/>
          </w:rPr>
          <w:t>Правилами</w:t>
        </w:r>
      </w:hyperlink>
      <w:r w:rsidRPr="00C478B9">
        <w:rPr>
          <w:sz w:val="24"/>
          <w:szCs w:val="24"/>
        </w:rPr>
        <w:t xml:space="preserve"> землепользования и застройки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8.5.3. Озелененные территории подразделяются на группы.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К озелененным территориям I группы относятся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значения (не отнесенные к озелененным территориям I группы), а также иные озелененные территории (в том числе скверы и зеленые зоны).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8.5.4. Создание и содержание зеленых насаждений за счет средств местного бюджета (бюджета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района) осуществляется муниципальными унитарными предприятиями, а так же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8.5.5. </w:t>
      </w:r>
      <w:proofErr w:type="gramStart"/>
      <w:r w:rsidRPr="00C478B9">
        <w:rPr>
          <w:sz w:val="24"/>
          <w:szCs w:val="24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C478B9">
        <w:rPr>
          <w:sz w:val="24"/>
          <w:szCs w:val="24"/>
        </w:rPr>
        <w:t>дорожно-тропиночной</w:t>
      </w:r>
      <w:proofErr w:type="spellEnd"/>
      <w:r w:rsidRPr="00C478B9">
        <w:rPr>
          <w:sz w:val="24"/>
          <w:szCs w:val="24"/>
        </w:rPr>
        <w:t xml:space="preserve"> сети, и содержанию зеленых насаждений рекомендуется проводить в соответствии с </w:t>
      </w:r>
      <w:hyperlink r:id="rId9" w:history="1">
        <w:r w:rsidRPr="00C478B9">
          <w:rPr>
            <w:sz w:val="24"/>
            <w:szCs w:val="24"/>
          </w:rPr>
          <w:t>Правилами</w:t>
        </w:r>
      </w:hyperlink>
      <w:r w:rsidRPr="00C478B9">
        <w:rPr>
          <w:sz w:val="24"/>
          <w:szCs w:val="24"/>
        </w:rPr>
        <w:t> создания, охраны и содержания зеленых насаждений в городах</w:t>
      </w:r>
      <w:proofErr w:type="gramEnd"/>
      <w:r w:rsidRPr="00C478B9">
        <w:rPr>
          <w:sz w:val="24"/>
          <w:szCs w:val="24"/>
        </w:rPr>
        <w:t xml:space="preserve"> Российской Федерации, </w:t>
      </w:r>
      <w:proofErr w:type="gramStart"/>
      <w:r w:rsidRPr="00C478B9">
        <w:rPr>
          <w:sz w:val="24"/>
          <w:szCs w:val="24"/>
        </w:rPr>
        <w:t>утвержденными</w:t>
      </w:r>
      <w:proofErr w:type="gramEnd"/>
      <w:r w:rsidRPr="00C478B9">
        <w:rPr>
          <w:sz w:val="24"/>
          <w:szCs w:val="24"/>
        </w:rPr>
        <w:t xml:space="preserve"> Приказом Госстроя Российской Федерации от 15 декабря 1999 года</w:t>
      </w:r>
      <w:r>
        <w:rPr>
          <w:sz w:val="24"/>
          <w:szCs w:val="24"/>
        </w:rPr>
        <w:t xml:space="preserve"> </w:t>
      </w:r>
      <w:r w:rsidRPr="00C478B9">
        <w:rPr>
          <w:sz w:val="24"/>
          <w:szCs w:val="24"/>
        </w:rPr>
        <w:t>№ 153.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8.5.6.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эскизным проектам, согласованным с администрацией поселения.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8.5.7. Строительство, реконструкция, капитальный ремонт объектов капитального </w:t>
      </w:r>
      <w:r w:rsidRPr="00C478B9">
        <w:rPr>
          <w:sz w:val="24"/>
          <w:szCs w:val="24"/>
        </w:rPr>
        <w:lastRenderedPageBreak/>
        <w:t>строительства на территории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8.5.8. 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8.5.9. 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8.5.10. Посадка деревьев и кустарников, посев трав и цветов производятся: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 строительстве, реконструкции, капитальном ремонте объектов капитального строительства;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8.5.11. Работы по содержанию зеленых насаждений осуществляются: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 земельных участках, находящихся в собственности, аренде, безвозмездном пользовании – собственником, арендатором или лицом, которому передан земельный участок в безвозмездное пользование;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 земельных участках, относящихся к общему имуществу собственников помещений многоквартирных домов, - собственниками помещений многоквартирных домов.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8.5.12. 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вырубка сухих, аварийных и потерявших декоративный вид деревьев</w:t>
      </w:r>
      <w:r>
        <w:rPr>
          <w:sz w:val="24"/>
          <w:szCs w:val="24"/>
        </w:rPr>
        <w:t xml:space="preserve"> </w:t>
      </w:r>
      <w:r w:rsidRPr="00C478B9">
        <w:rPr>
          <w:sz w:val="24"/>
          <w:szCs w:val="24"/>
        </w:rPr>
        <w:t>и кустарников с корчевкой пней;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устройство газонов с подсыпкой растительной земли и посевом газонных трав;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C478B9">
        <w:rPr>
          <w:sz w:val="24"/>
          <w:szCs w:val="24"/>
        </w:rPr>
        <w:t>кронирование</w:t>
      </w:r>
      <w:proofErr w:type="spellEnd"/>
      <w:r w:rsidRPr="00C478B9">
        <w:rPr>
          <w:sz w:val="24"/>
          <w:szCs w:val="24"/>
        </w:rPr>
        <w:t xml:space="preserve"> живой изгороди, лечение ран; выкапывание, очистка, сортировка луковиц, клубнелуковиц, корневищ;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left="708" w:firstLine="143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поднятие и укладка металлических решеток на лунках деревьев; прочистка и промывка газонного борта;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работы по уходу за цветочными вазами.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8.5.13</w:t>
      </w:r>
      <w:proofErr w:type="gramStart"/>
      <w:r w:rsidRPr="00C478B9">
        <w:rPr>
          <w:sz w:val="24"/>
          <w:szCs w:val="24"/>
        </w:rPr>
        <w:t> Н</w:t>
      </w:r>
      <w:proofErr w:type="gramEnd"/>
      <w:r w:rsidRPr="00C478B9">
        <w:rPr>
          <w:sz w:val="24"/>
          <w:szCs w:val="24"/>
        </w:rPr>
        <w:t>а озелененных территориях запрещается: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самовольно вырубать деревья и кустарники;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разбивать палатки и разводить костры;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засорять клумбы, цветники, газоны, дорожки и водоёмы;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повреждать и уничтожать клумбы, цветники, газоны, ходить по ним;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портить скульптуры, скамейки, ограды;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ездить на велосипедах, мотоциклах, лошадях, тракторах и автомашинах;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парковать автотранспортные средства на клумбах, цветниках, газонах;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пасти скот;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складировать на территории зеленых насаждений различные материалы;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добывать растительную землю, песок и производить другие раскопки;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сжигать листву и мусор.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ind w:firstLine="851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 xml:space="preserve">8.5.14. 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  <w:proofErr w:type="gramStart"/>
      <w:r w:rsidR="00E81E76" w:rsidRPr="006D59A9">
        <w:rPr>
          <w:kern w:val="36"/>
          <w:sz w:val="24"/>
          <w:szCs w:val="24"/>
          <w:highlight w:val="yellow"/>
        </w:rPr>
        <w:t xml:space="preserve">В силу ч.5.1 ст.4 Закона Краснодарского рая от 23.04.2013г. № 2695- КЗ « Об охране зеленых насаждений в Краснодарском крае» </w:t>
      </w:r>
      <w:r w:rsidR="006D59A9" w:rsidRPr="006D59A9">
        <w:rPr>
          <w:kern w:val="36"/>
          <w:sz w:val="24"/>
          <w:szCs w:val="24"/>
          <w:highlight w:val="yellow"/>
        </w:rPr>
        <w:t>с</w:t>
      </w:r>
      <w:r w:rsidR="00E81E76" w:rsidRPr="006D59A9">
        <w:rPr>
          <w:kern w:val="36"/>
          <w:sz w:val="24"/>
          <w:szCs w:val="24"/>
          <w:highlight w:val="yellow"/>
        </w:rPr>
        <w:t>убъекты хо</w:t>
      </w:r>
      <w:r w:rsidR="006D59A9" w:rsidRPr="006D59A9">
        <w:rPr>
          <w:kern w:val="36"/>
          <w:sz w:val="24"/>
          <w:szCs w:val="24"/>
          <w:highlight w:val="yellow"/>
        </w:rPr>
        <w:t>зяйственной деятельности, осуществляющие вырубку (уничтожение) зеленых насаждений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освобождаются от обязанности платы за проведение компенсационного озеленения.</w:t>
      </w:r>
      <w:proofErr w:type="gramEnd"/>
      <w:r w:rsidRPr="00C478B9">
        <w:rPr>
          <w:kern w:val="36"/>
          <w:sz w:val="24"/>
          <w:szCs w:val="24"/>
        </w:rPr>
        <w:t xml:space="preserve"> При несанкционированной вырубке (уничтожении) зеленых насаждений плата рассчитывается в пятикратном размере.</w:t>
      </w:r>
    </w:p>
    <w:p w:rsidR="00CF117E" w:rsidRPr="00C478B9" w:rsidRDefault="00CF117E" w:rsidP="00BB6608">
      <w:pPr>
        <w:tabs>
          <w:tab w:val="left" w:pos="4820"/>
        </w:tabs>
        <w:ind w:firstLine="70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8.5.15. Оформление порубочного билета осуществляется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в соответствии с постановлением администрации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от 03.02.2016 года № 25 «Об утверждении административного регламента по предоставлению муниципальной услуги «Выдача порубочного билета на территории муниципального образования».</w:t>
      </w:r>
    </w:p>
    <w:p w:rsidR="00CF117E" w:rsidRPr="00C478B9" w:rsidRDefault="00CF117E" w:rsidP="00BB6608">
      <w:pPr>
        <w:tabs>
          <w:tab w:val="left" w:pos="4820"/>
        </w:tabs>
        <w:ind w:firstLine="70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8.5.16 Компенсационное озеленение.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8.5.16.1 Компенсационное озеленение производится администрацией поселения.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8.5.16.2. 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территории поселения. В этом случае озеленение производится в двойном размере, как по количеству единиц растительности, так и по площади.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8.5.16.3. При формировании новых земельных участков под индивидуальное жилищное строительство, занятых зелеными насаждениями, землепользователь производит компенсационную выплату администрации поселения в соответствии с нормативно – правовыми актами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устанавливающими оценочную  стоимость посадки, посадочного материала и годового ухода в отношении одной единицы вида зеленых насаждений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8.5.16.4. Компенсационное озеленение производится в ближайший сезон, </w:t>
      </w:r>
      <w:r w:rsidRPr="00C478B9">
        <w:rPr>
          <w:sz w:val="24"/>
          <w:szCs w:val="24"/>
        </w:rPr>
        <w:lastRenderedPageBreak/>
        <w:t>подходящий для посадки (посева) зеленых насаждений, но не позднее одного года со дня уничтожения зеленых насаждений.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8.5.16.5. 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поселения.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8.5.16.6. Параметры посадочного материала должны быть не менее: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у субтропических ценных растений высота - 1,5 - 2 м, ком земли - 1,0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0,8 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у субтропических растений длина окружности ствола - 8 - 10 см, высота - 2 - 3 м, ком земли - 0,5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0,4 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у деревьев хвойных высота - 1,5 - 1,7 м, ком земли - 0,8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0,6 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у деревьев лиственных 1-й группы длина окружности ствола - 8 - 10 см, ком земли - 0,5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0,4 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у деревьев лиственных 2-й группы длина окружности ствола - 8 - 10 см, ком земли - 0,5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0,4 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у деревьев лиственных 3-й группы длина окружности ствола - 8 - 10 см, ком земли - 0,5 </w:t>
      </w:r>
      <w:proofErr w:type="spellStart"/>
      <w:r w:rsidRPr="00C478B9">
        <w:rPr>
          <w:sz w:val="24"/>
          <w:szCs w:val="24"/>
        </w:rPr>
        <w:t>x</w:t>
      </w:r>
      <w:proofErr w:type="spellEnd"/>
      <w:r w:rsidRPr="00C478B9">
        <w:rPr>
          <w:sz w:val="24"/>
          <w:szCs w:val="24"/>
        </w:rPr>
        <w:t xml:space="preserve"> 0,4 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у кустарников высота - 0,3 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Длина окружности ствола измеряется на высоте 1,3 - 1,5 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8.5.17.  Учет зеленых насаждений.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8.5.17. 1. Учет зеленых насаждений ведется в целях: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эффективного содержания и охраны зеленых насаждений;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определения обеспеченности поселения зелеными насаждениями;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осуществления </w:t>
      </w:r>
      <w:proofErr w:type="gramStart"/>
      <w:r w:rsidRPr="00C478B9">
        <w:rPr>
          <w:sz w:val="24"/>
          <w:szCs w:val="24"/>
        </w:rPr>
        <w:t>контроля за</w:t>
      </w:r>
      <w:proofErr w:type="gramEnd"/>
      <w:r w:rsidRPr="00C478B9">
        <w:rPr>
          <w:sz w:val="24"/>
          <w:szCs w:val="24"/>
        </w:rPr>
        <w:t xml:space="preserve"> состоянием и использованием зеленых насаждений;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своевременного выявления аварийно опасных деревьев, сухостойных деревьев и кустарников, принятия решений об их вырубке;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определения ущерба, нанесенного зеленым насаждениям;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8.5.17.2. Учет зеленых насаждений ведется на основании данных инвентаризации.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8.5.17. 3. Инвентаризация зеленых насаждений проводится не реже чем один раз в 10 лет.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8.5.17.4. 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8.5.17.5.Администрацией поселения осуществляется проведение инвентаризации зеленых насаждений на территории поселения.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8.5.17.6. Администрация поселения ведет реестр зеленых насаждений, который содержит информацию: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 расположении земельных участков, занятых зелеными насаждениями;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об их площади;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 целевом назначении таких земельных участков;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8.5.17. 7. Реестр зеленых насаждений размещается на официальном сайте администрации поселения.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8.6. Содержание и эксплуатация дорог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8.6.1. С целью сохранения дорожных покрытий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следует запрещать: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 подвоз груза волоком;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-перегон по улицам населенных пунктов, имеющим твердое покрытие, машин на гусеничном ходу;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-движение и стоянка большегрузного транспорта на внутриквартальных пешеходных дорожках, тротуарах.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8.6.2. Специализированным организациям рекомендуется производить уборку территорий </w:t>
      </w:r>
      <w:r>
        <w:rPr>
          <w:sz w:val="24"/>
          <w:szCs w:val="24"/>
        </w:rPr>
        <w:t>Джумайловского</w:t>
      </w:r>
      <w:r w:rsidRPr="00C478B9">
        <w:rPr>
          <w:kern w:val="36"/>
          <w:sz w:val="24"/>
          <w:szCs w:val="24"/>
        </w:rPr>
        <w:t> </w:t>
      </w:r>
      <w:r w:rsidRPr="00C478B9">
        <w:rPr>
          <w:sz w:val="24"/>
          <w:szCs w:val="24"/>
        </w:rPr>
        <w:t xml:space="preserve"> поселения Калининского района на основании соглашений с лицами, указанными в пункте 8.2.1 настоящих Правил.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8.6.3. </w:t>
      </w:r>
      <w:proofErr w:type="gramStart"/>
      <w:r w:rsidRPr="00C478B9">
        <w:rPr>
          <w:sz w:val="24"/>
          <w:szCs w:val="24"/>
        </w:rPr>
        <w:t xml:space="preserve">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рекомендуется осуществлять специализированным организациям по договорам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в соответствии с планом капитальных вложений.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8.6.4. Эксплуатацию, текущий и капитальный ремонт светофоров, дорожных знаков,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8.6.5.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8.7. Освещение территории сельского поселения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8.7.1. Улицы, дороги, площади,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  освещаются  в темное время суток по расписанию, утвержденному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8.7.2. Освещение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осуществляется </w:t>
      </w:r>
      <w:proofErr w:type="spellStart"/>
      <w:r w:rsidRPr="00C478B9">
        <w:rPr>
          <w:sz w:val="24"/>
          <w:szCs w:val="24"/>
        </w:rPr>
        <w:t>энергоснабжающим</w:t>
      </w:r>
      <w:proofErr w:type="spellEnd"/>
      <w:r w:rsidRPr="00C478B9">
        <w:rPr>
          <w:sz w:val="24"/>
          <w:szCs w:val="24"/>
        </w:rPr>
        <w:t xml:space="preserve">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8.7.3.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8.8. Проведение работ при строительстве, ремонте,</w:t>
      </w:r>
      <w:r w:rsidRPr="00C478B9">
        <w:rPr>
          <w:kern w:val="36"/>
          <w:sz w:val="24"/>
          <w:szCs w:val="24"/>
        </w:rPr>
        <w:br/>
        <w:t>реконструкции коммуникаций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Аварийные работы рекомендуется начинать владельцам сетей по телефонограмме или по уведомлению администрации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с последующим оформлением разрешения в 3-дневный срок.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8.8.2. Разрешение на производство работ по строительству, реконструкции, ремонту коммуникаций выдается администрации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при предъявлении: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-схемы движения транспорта и пешеходов, согласованной с государственной инспекцией по безопасности дорожного движения;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-условий производства работ, согласованных с местной администрацией муниципального образования;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-календарного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8.8.3.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8.8.4. Прокладка подземных коммуникаций под проезжей частью улиц, проездами, а также под тротуарами производится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8.8.5. </w:t>
      </w:r>
      <w:proofErr w:type="gramStart"/>
      <w:r w:rsidRPr="00C478B9">
        <w:rPr>
          <w:sz w:val="24"/>
          <w:szCs w:val="24"/>
        </w:rPr>
        <w:t xml:space="preserve">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года, сообщить в администрацию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о намеченных работах по прокладке коммуникаций с указанием предполагаемых сроков производства работ.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8.8.6.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8.8.7. До начала производства работ по разрытию рекомендуется: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8.8.7.1. Установить дорожные знаки в соответствии с согласованной схемой;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8.8.7.2.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Ограждение рекомендуется выполнять </w:t>
      </w:r>
      <w:proofErr w:type="gramStart"/>
      <w:r w:rsidRPr="00C478B9">
        <w:rPr>
          <w:sz w:val="24"/>
          <w:szCs w:val="24"/>
        </w:rPr>
        <w:t>сплошным</w:t>
      </w:r>
      <w:proofErr w:type="gramEnd"/>
      <w:r w:rsidRPr="00C478B9">
        <w:rPr>
          <w:sz w:val="24"/>
          <w:szCs w:val="24"/>
        </w:rPr>
        <w:t xml:space="preserve"> и надежным, предотвращающим попадание посторонних на стройплощадку.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8.8.7.3.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8.8.8.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C478B9">
        <w:rPr>
          <w:sz w:val="24"/>
          <w:szCs w:val="24"/>
        </w:rPr>
        <w:t>контроль за</w:t>
      </w:r>
      <w:proofErr w:type="gramEnd"/>
      <w:r w:rsidRPr="00C478B9">
        <w:rPr>
          <w:sz w:val="24"/>
          <w:szCs w:val="24"/>
        </w:rPr>
        <w:t xml:space="preserve"> выполнением правил эксплуатации.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8.8.9. В разрешении рекомендуется устанавливать сроки и условия производства работ.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8.8.10.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Особые условия подлежат неукоснительному соблюдению строительной </w:t>
      </w:r>
      <w:r w:rsidRPr="00C478B9">
        <w:rPr>
          <w:sz w:val="24"/>
          <w:szCs w:val="24"/>
        </w:rPr>
        <w:lastRenderedPageBreak/>
        <w:t>организацией, производящей земляные работы.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8.8.11.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C478B9">
        <w:rPr>
          <w:sz w:val="24"/>
          <w:szCs w:val="24"/>
        </w:rPr>
        <w:t>топооснове</w:t>
      </w:r>
      <w:proofErr w:type="spellEnd"/>
      <w:r w:rsidRPr="00C478B9">
        <w:rPr>
          <w:sz w:val="24"/>
          <w:szCs w:val="24"/>
        </w:rPr>
        <w:t>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8.8.12. При производстве работ на проезжей части улиц асфальт и щебень в пределах траншеи следует  разбирать и вывозить производителем работ в специально отведенное место.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 производстве работ на улицах, застроенных территориях грунт следует немедленно вывозить.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8.8.13.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8.8.14. Засыпку траншеи до выполнения геодезической съемки рекомендуется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8.8.15.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8.8.16. При нарушениях правил производства земляных </w:t>
      </w:r>
      <w:proofErr w:type="gramStart"/>
      <w:r w:rsidRPr="00C478B9">
        <w:rPr>
          <w:sz w:val="24"/>
          <w:szCs w:val="24"/>
        </w:rPr>
        <w:t>работ</w:t>
      </w:r>
      <w:proofErr w:type="gramEnd"/>
      <w:r w:rsidRPr="00C478B9">
        <w:rPr>
          <w:sz w:val="24"/>
          <w:szCs w:val="24"/>
        </w:rPr>
        <w:t xml:space="preserve"> уполномоченные должностные лица администрации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имеют право составить протокол для привлечения виновных лиц к административной ответственности.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8.8.17.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рекомендуется устранять организациям, получившим разрешение на производство работ, в течение суток.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Наледи, образовавшиеся из-за аварий на подземных коммуникациях, рекомендуется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8.8.18. Проведение работ при строительстве, ремонте, реконструкции коммуникаций по просроченным ордерам признается  самовольным проведением земляных работ.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8.9. Содержание животных в </w:t>
      </w:r>
      <w:r>
        <w:rPr>
          <w:sz w:val="24"/>
          <w:szCs w:val="24"/>
        </w:rPr>
        <w:t>Джумайловского</w:t>
      </w:r>
      <w:r w:rsidRPr="00C478B9">
        <w:rPr>
          <w:kern w:val="36"/>
          <w:sz w:val="24"/>
          <w:szCs w:val="24"/>
        </w:rPr>
        <w:t xml:space="preserve"> сельском поселении Калининского района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8.9.1. Отлов бродячих животных рекомендуется осуществлять специализированным организациям по договорам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в пределах средств, предусмотренных в бюджете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на эти цели.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8.9.2. Запрещается выгул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8.9.3. Запрещается выпускать животных и птицу на улицу, проводить выпас скота и птицы и его бесконтрольное содержание на обочинах дорог, парках, скверах и других неустановленных местах;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8.9.4. Запрещается перегонять крупный рогатый скот, коз и овец по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без привязи и присмотра;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8.9.5. 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пунктов, либо на специально отведенных для этого пастбищах.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8.9.6. Запрещается нахождение собак без присмотра владельцев, выгул собак, требующих особой ответственности владельца без короткого поводка, намордника и номерного знака.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Собаки и кошки, независимо от породы и назначения, находящиеся без ошейника, жетона, намордника и без сопровождающего лица на улицах и других общественных местах, считаются безнадзорными, подлежат отлову и стерилизации.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8.9.7. Запрещается нахождение граждан с собаками в магазинах, столовых, медицинских, культурных, образовательных и других общественных организациях и учреждениях.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8.9.8. </w:t>
      </w:r>
      <w:proofErr w:type="gramStart"/>
      <w:r w:rsidRPr="00C478B9">
        <w:rPr>
          <w:sz w:val="24"/>
          <w:szCs w:val="24"/>
        </w:rPr>
        <w:t xml:space="preserve">Владельцы домашних животных обязаны: обеспечивать их надлежащее содержание; безопасность окружающих; сообщать в ветеринарные органы обо всех случаях укусов животными человека, о подозрениях на их заболевания для принятия необходимых мер (осмотр, </w:t>
      </w:r>
      <w:proofErr w:type="spellStart"/>
      <w:r w:rsidRPr="00C478B9">
        <w:rPr>
          <w:sz w:val="24"/>
          <w:szCs w:val="24"/>
        </w:rPr>
        <w:t>карантирования</w:t>
      </w:r>
      <w:proofErr w:type="spellEnd"/>
      <w:r w:rsidRPr="00C478B9">
        <w:rPr>
          <w:sz w:val="24"/>
          <w:szCs w:val="24"/>
        </w:rPr>
        <w:t xml:space="preserve"> и т. п.); не допускать загрязнения животными подъездов, лестничных клеток, подвалов и других мест общего пользования в жилых домах (зданиях организаций, предприятий).</w:t>
      </w:r>
      <w:proofErr w:type="gramEnd"/>
      <w:r w:rsidRPr="00C478B9">
        <w:rPr>
          <w:sz w:val="24"/>
          <w:szCs w:val="24"/>
        </w:rPr>
        <w:t xml:space="preserve"> Загрязнения указанных мест немедленно устраняются владельцем.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8.9.9. Запрещается складировать навоз, корма для сельскохозяйственных животных и птицы (сено, жом, и т. д.) в не отведенных для этого местах, на землях общего пользования и на внутренних территориях организаций и жилых домов ближе одного метра от смежной территории.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spacing w:line="330" w:lineRule="atLeast"/>
        <w:ind w:firstLine="720"/>
        <w:jc w:val="both"/>
        <w:outlineLvl w:val="0"/>
        <w:rPr>
          <w:kern w:val="36"/>
          <w:sz w:val="24"/>
          <w:szCs w:val="24"/>
        </w:rPr>
      </w:pPr>
      <w:r w:rsidRPr="00C478B9">
        <w:rPr>
          <w:kern w:val="36"/>
          <w:sz w:val="24"/>
          <w:szCs w:val="24"/>
        </w:rPr>
        <w:t>8.10. Праздничное оформление территории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8.10.1. Праздничное оформление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выполняется по решению администрации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на период проведения государственных и сельских (городских) праздников, мероприятий, связанных со знаменательными событиями.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Оформление зданий, сооружений рекомендуется осуществлять их владельцами в рамках концепции праздничного оформления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8.10.2. </w:t>
      </w:r>
      <w:proofErr w:type="gramStart"/>
      <w:r w:rsidRPr="00C478B9">
        <w:rPr>
          <w:sz w:val="24"/>
          <w:szCs w:val="24"/>
        </w:rPr>
        <w:t xml:space="preserve">Работы, связанные с проведением 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в пределах средств, предусмотренных на эти цели в бюджете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8.10.3. </w:t>
      </w:r>
      <w:proofErr w:type="gramStart"/>
      <w:r w:rsidRPr="00C478B9">
        <w:rPr>
          <w:sz w:val="24"/>
          <w:szCs w:val="24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трибун, эстрад.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8.10.4. Концепция праздничного оформления определяется программой мероприятий.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175F44" w:rsidRPr="00175F44" w:rsidRDefault="00175F44" w:rsidP="00175F44">
      <w:pPr>
        <w:suppressAutoHyphens/>
        <w:ind w:firstLine="709"/>
        <w:jc w:val="both"/>
        <w:rPr>
          <w:b/>
          <w:sz w:val="24"/>
          <w:szCs w:val="24"/>
        </w:rPr>
      </w:pPr>
      <w:r w:rsidRPr="00175F44">
        <w:rPr>
          <w:b/>
          <w:sz w:val="24"/>
          <w:szCs w:val="24"/>
        </w:rPr>
        <w:t>9. Рекламные и информационные конструкции.</w:t>
      </w:r>
    </w:p>
    <w:p w:rsidR="00175F44" w:rsidRPr="00175F44" w:rsidRDefault="00175F44" w:rsidP="00175F44">
      <w:pPr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9.1. На территории Джумайловского сельского поселения Калининского района допускается размещение рекламных конструкций, виды которых предусмотрены Требованиями к размещению рекламных конструкций на территории муниципального образования Калининский район, утверждёнными решением Совета Джумайловского сельского поселения Калининский район.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9.1.1. Размещение рекламных конструкций на территории Джумайловского сельского поселения Калининского района должно производиться в соответствии с </w:t>
      </w:r>
      <w:hyperlink r:id="rId10" w:history="1">
        <w:r w:rsidRPr="00175F44">
          <w:rPr>
            <w:spacing w:val="2"/>
            <w:sz w:val="24"/>
            <w:szCs w:val="24"/>
            <w:u w:val="single"/>
          </w:rPr>
          <w:t>постановлением Госстандарта Российской Федерации от 22.04.2003 N 124-ст</w:t>
        </w:r>
      </w:hyperlink>
      <w:r w:rsidRPr="00175F44">
        <w:rPr>
          <w:spacing w:val="2"/>
          <w:sz w:val="24"/>
          <w:szCs w:val="24"/>
        </w:rPr>
        <w:t xml:space="preserve"> ГОСТ </w:t>
      </w:r>
      <w:proofErr w:type="gramStart"/>
      <w:r w:rsidRPr="00175F44">
        <w:rPr>
          <w:spacing w:val="2"/>
          <w:sz w:val="24"/>
          <w:szCs w:val="24"/>
        </w:rPr>
        <w:t>Р</w:t>
      </w:r>
      <w:proofErr w:type="gramEnd"/>
      <w:r w:rsidRPr="00175F44">
        <w:rPr>
          <w:spacing w:val="2"/>
          <w:sz w:val="24"/>
          <w:szCs w:val="24"/>
        </w:rPr>
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9.1.2. 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lastRenderedPageBreak/>
        <w:t xml:space="preserve">9.1.3. Размещение информационных конструкций на территории Джумайловского сельского поселения Калининского района должно осуществляться в соответствии с </w:t>
      </w:r>
      <w:proofErr w:type="gramStart"/>
      <w:r w:rsidRPr="00175F44">
        <w:rPr>
          <w:spacing w:val="2"/>
          <w:sz w:val="24"/>
          <w:szCs w:val="24"/>
        </w:rPr>
        <w:t>архитектурными решениями</w:t>
      </w:r>
      <w:proofErr w:type="gramEnd"/>
      <w:r w:rsidRPr="00175F44">
        <w:rPr>
          <w:spacing w:val="2"/>
          <w:sz w:val="24"/>
          <w:szCs w:val="24"/>
        </w:rPr>
        <w:t xml:space="preserve"> объектов и согласовываться с органом архитектуры администрации муниципального  образования Калининский район</w:t>
      </w:r>
      <w:r>
        <w:rPr>
          <w:spacing w:val="2"/>
          <w:sz w:val="24"/>
          <w:szCs w:val="24"/>
        </w:rPr>
        <w:t>.</w:t>
      </w:r>
      <w:r w:rsidRPr="00175F44">
        <w:rPr>
          <w:spacing w:val="2"/>
          <w:sz w:val="24"/>
          <w:szCs w:val="24"/>
        </w:rPr>
        <w:t xml:space="preserve"> 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Размещение информационных конструкций на территории Джумайловского сельского поселения Калининского района без согласования в установленном порядке не допускается.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9.1.4. На территории Джумайловского сельского поселения Калининского района допускается размещение следующих видов информационных конструкций: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вывески;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указатели местонахождения (за исключением режимных табличек).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Вывеска - информационная конструкция, предназначенная для доведения до граждан сведений информационного характера о наименовании, месте нахождения организации.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Указатели местонахождения - информационная конструкция, содержащая сведения о направлении движения и расстоянии до объекта, устанавливаемая на здании, строении, сооружении, в целях ориентирования граждан. Площадь информационного поля указателя местонахождения должна составлять не более 1 кв. м.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Информационный указатель - информационная конструкция малого формата на отдельно стоящей опоре, содержащая сведения о наименовании улиц и номеров домов, о направлении движения и расстоянии до объекта, в целях ориентирования граждан. Площадь информационного поля указателя местонахождения должна составлять не более 1 кв. м.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9.1.5. На территории Джумайловского сельского поселения Калининского района допускается установка следующих типов вывесок: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вывеска из отдельных букв и логотипов;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вывеска на непрозрачной основе.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 xml:space="preserve">Расположение вывески должно соответствовать параметрам занимаемого помещения. Вывеска размещается над входом, между первым и вторым этажами (если занимаемый этаж - первый), над окнами соответствующего этажа, где расположено занимаемое помещение (если занимаемый этаж - не первый), либо в местах, предусмотренных первоначальным </w:t>
      </w:r>
      <w:proofErr w:type="gramStart"/>
      <w:r w:rsidRPr="00175F44">
        <w:rPr>
          <w:spacing w:val="2"/>
          <w:sz w:val="24"/>
          <w:szCs w:val="24"/>
        </w:rPr>
        <w:t>архитектурным решением</w:t>
      </w:r>
      <w:proofErr w:type="gramEnd"/>
      <w:r w:rsidRPr="00175F44">
        <w:rPr>
          <w:spacing w:val="2"/>
          <w:sz w:val="24"/>
          <w:szCs w:val="24"/>
        </w:rPr>
        <w:t xml:space="preserve"> рассматриваемого объекта.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Вывески, рекламные конструкции, логотипы и другие информационные материалы не должны перекрывать архитектурные детали здания, должны быть оптически выровнены и расположены в одну линию относительно архитектурных элементов фасада.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На вывесках и других информационных материалах недопустимо размещение рекламной контактной информации.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Окраска, оклеивание и покрытие декоративными пленками всей поверхности остекления фасада (оконных и дверных проемов), замена остекления фасада световыми коробами, баннерами, содержащими сведения информационного характера, не допускаются.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Тип вывесок (информационный материал) должен быть единым для всего здания (с подложкой, без подложки), цветовое и стилевое решение должно быть подобрано в соответствии с архитектурным обликом здания.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Максимальная площадь всех вывесок на одном здании, строении, сооружении не может превышать: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10% от общей площади фасада здания, строения, сооружения, в случае если площадь такого фасада менее 50 кв. м;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lastRenderedPageBreak/>
        <w:t>5 - 10% от общей площади фасада здания, строения, сооружения, в случае если площадь такого фасада составляет от 50 до 100 кв. м;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3 - 5% от общей площади фасада здания, строения, сооружения, в случае если площадь такого фасада составляет более 100 кв. м.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 xml:space="preserve">9.1.6. </w:t>
      </w:r>
      <w:proofErr w:type="gramStart"/>
      <w:r w:rsidRPr="00175F44">
        <w:rPr>
          <w:spacing w:val="2"/>
          <w:sz w:val="24"/>
          <w:szCs w:val="24"/>
        </w:rPr>
        <w:t>Для размещения информационных конструкций в целях информирования граждан собственник или иной законный правообладатель помещений вправе разместить одну информационную конструкцию на одном фасаде здания, строения и сооружения, в одной плоскости и на единой линии с другими информационными конструкциями на данном здании в одном цветовом решении, за исключением случаев использования в информационных конструкциях изображений товарных знаков.</w:t>
      </w:r>
      <w:proofErr w:type="gramEnd"/>
      <w:r w:rsidRPr="00175F44">
        <w:rPr>
          <w:spacing w:val="2"/>
          <w:sz w:val="24"/>
          <w:szCs w:val="24"/>
        </w:rPr>
        <w:t xml:space="preserve"> На фасадах зданий, строений и сооружений не допускается размещение плакатов или иного информационного материала, за исключением информационных конструкций.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 xml:space="preserve">9.1.7. Запрещается размещать на тротуарах, пешеходных дорожках, парковках автотранспорта и иных территориях общего пользования Джумайловского сельского поселения Калининского района, а также на конструктивных элементах входных групп выносные конструкции (в том числе </w:t>
      </w:r>
      <w:proofErr w:type="spellStart"/>
      <w:r w:rsidRPr="00175F44">
        <w:rPr>
          <w:spacing w:val="2"/>
          <w:sz w:val="24"/>
          <w:szCs w:val="24"/>
        </w:rPr>
        <w:t>штендеры</w:t>
      </w:r>
      <w:proofErr w:type="spellEnd"/>
      <w:r w:rsidRPr="00175F44">
        <w:rPr>
          <w:spacing w:val="2"/>
          <w:sz w:val="24"/>
          <w:szCs w:val="24"/>
        </w:rPr>
        <w:t>), содержащие рекламную и (или) иную информацию либо указывающие на местонахождение объекта.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 xml:space="preserve">9.1.8. </w:t>
      </w:r>
      <w:proofErr w:type="gramStart"/>
      <w:r w:rsidRPr="00175F44">
        <w:rPr>
          <w:spacing w:val="2"/>
          <w:sz w:val="24"/>
          <w:szCs w:val="24"/>
        </w:rPr>
        <w:t>Запрещается размещение (расклейка, вывешивание) объявлений, растяжек, баннеров, листовок, плакатов и других материалов информационного, рекламного и агитационного характера, а также нанесение графических надписей, образов и символов на объектах улично-дорожной сети (если таковые не предназначены для организации дорожного движения), на стенах зданий, цоколях зданий, подпорных стенах, балконах, лоджиях, парапетах, ограждениях входных групп, столбах, деревьях, на опорах инженерных коммуникаций и распределительных щитах, остановочных</w:t>
      </w:r>
      <w:proofErr w:type="gramEnd"/>
      <w:r w:rsidRPr="00175F44">
        <w:rPr>
          <w:spacing w:val="2"/>
          <w:sz w:val="24"/>
          <w:szCs w:val="24"/>
        </w:rPr>
        <w:t xml:space="preserve"> </w:t>
      </w:r>
      <w:proofErr w:type="gramStart"/>
      <w:r w:rsidRPr="00175F44">
        <w:rPr>
          <w:spacing w:val="2"/>
          <w:sz w:val="24"/>
          <w:szCs w:val="24"/>
        </w:rPr>
        <w:t>павильонах</w:t>
      </w:r>
      <w:proofErr w:type="gramEnd"/>
      <w:r w:rsidRPr="00175F44">
        <w:rPr>
          <w:spacing w:val="2"/>
          <w:sz w:val="24"/>
          <w:szCs w:val="24"/>
        </w:rPr>
        <w:t>, постоянных ограждениях территорий.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9.1.9. Расклейку газет, афиш, плакатов, различного рода объявлений и реклам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175F44" w:rsidRPr="00175F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75F44">
        <w:rPr>
          <w:spacing w:val="2"/>
          <w:sz w:val="24"/>
          <w:szCs w:val="24"/>
        </w:rPr>
        <w:t>9.1.10. Очистку от объявлений опор электротранспорта, уличного освещения, цоколя зданий, заборов и других сооружений необходимо осуществлять организациям, эксплуатирующим данные объекты.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9.1.11. Владельцы рекламных и информационных конструкций обязаны содержать указанные конструкции в надлежащем техническом и эстетическом состоянии, которое включает обеспечение: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целостности рекламных и информационных конструкций;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недопущения факта отсутствия рекламной информации на рекламной конструкции (за исключением информационных конструкций);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отсутствия механических повреждений;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целостности рекламных полотен;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наличия окрашенного каркаса, отсутствия следов коррозии и грязи на частях и элементах рекламных и информационных конструкций;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отсутствия на частях и элементах рекламных и информационных конструкций размещенных объявлений, посторонних надписей, изображений и посторонних информационных сообщений;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 xml:space="preserve">подсвета рекламных и информационных конструкций (в зависимости от установленных в муниципальном образовании город Краснодар типа и вида рекламных и информационных конструкций) в темное время суток в соответствии с графиком работы </w:t>
      </w:r>
      <w:r w:rsidRPr="00C90144">
        <w:rPr>
          <w:spacing w:val="2"/>
          <w:sz w:val="24"/>
          <w:szCs w:val="24"/>
        </w:rPr>
        <w:lastRenderedPageBreak/>
        <w:t>уличного освещения.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9.1.12. Устранение повреждений изображений на рекламных и информационных конструкциях осуществляется владельцами этих конструкций в течение одного календарного дня со дня выявления указанных фактов.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В случае необходимости приведения рекламных и информационных конструкций в надлежащее состояние владельцы рекламных и информационных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9.1.13. Владелец рекламной или информационной конструкции обязан мыть и очищать от загрязнений принадлежащие ему рекламные и информационные конструкции по мере необходимости, но не реже: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двух раз в неделю - в отношении рекламных конструкций на остановочных павильонах и площадках ожидания общественного транспорта;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 xml:space="preserve">двух раз в месяц - в отношении других конструкций малого формата (указатели с рекламными модулями, афишные стенды, афишные стенды в виде тумбы, </w:t>
      </w:r>
      <w:proofErr w:type="spellStart"/>
      <w:r w:rsidRPr="00C90144">
        <w:rPr>
          <w:spacing w:val="2"/>
          <w:sz w:val="24"/>
          <w:szCs w:val="24"/>
        </w:rPr>
        <w:t>пиллары</w:t>
      </w:r>
      <w:proofErr w:type="spellEnd"/>
      <w:r w:rsidRPr="00C90144">
        <w:rPr>
          <w:spacing w:val="2"/>
          <w:sz w:val="24"/>
          <w:szCs w:val="24"/>
        </w:rPr>
        <w:t>, пилоны);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одного раза в месяц - в отношении конструкции среднего формата (</w:t>
      </w:r>
      <w:proofErr w:type="spellStart"/>
      <w:r w:rsidRPr="00C90144">
        <w:rPr>
          <w:spacing w:val="2"/>
          <w:sz w:val="24"/>
          <w:szCs w:val="24"/>
        </w:rPr>
        <w:t>сити-борды</w:t>
      </w:r>
      <w:proofErr w:type="spellEnd"/>
      <w:r w:rsidRPr="00C90144">
        <w:rPr>
          <w:spacing w:val="2"/>
          <w:sz w:val="24"/>
          <w:szCs w:val="24"/>
        </w:rPr>
        <w:t>);</w:t>
      </w:r>
    </w:p>
    <w:p w:rsidR="00175F44" w:rsidRPr="00C90144" w:rsidRDefault="00175F44" w:rsidP="00175F4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90144">
        <w:rPr>
          <w:spacing w:val="2"/>
          <w:sz w:val="24"/>
          <w:szCs w:val="24"/>
        </w:rPr>
        <w:t>одного раза в квартал - в отношении прочих рекламных и информационных конструкций.</w:t>
      </w:r>
    </w:p>
    <w:p w:rsidR="00CF117E" w:rsidRPr="00C478B9" w:rsidRDefault="00CF117E" w:rsidP="003265CC">
      <w:pPr>
        <w:shd w:val="clear" w:color="auto" w:fill="FFFFFF"/>
        <w:tabs>
          <w:tab w:val="left" w:pos="4820"/>
        </w:tabs>
        <w:ind w:firstLine="709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10. Требования к сезонным объектам общественного питания,</w:t>
      </w:r>
      <w:r w:rsidR="003265CC">
        <w:rPr>
          <w:sz w:val="24"/>
          <w:szCs w:val="24"/>
        </w:rPr>
        <w:t xml:space="preserve"> </w:t>
      </w:r>
      <w:r w:rsidRPr="00C478B9">
        <w:rPr>
          <w:b/>
          <w:bCs/>
          <w:sz w:val="24"/>
          <w:szCs w:val="24"/>
        </w:rPr>
        <w:t>объектам торговли и объектам сферы услуг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10.1. Требования к размещению сезонных объектов общественного питания, объектов торговли и объектов сферы услуг.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10.1.1. Сезонные объекты общественного питания (летние кафе), объекты торговли и объекты сферы услуг (далее –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10.1.2. Не допускается размещение сезонных объектов в арках зданий, на газонах,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10.1.3. </w:t>
      </w:r>
      <w:proofErr w:type="gramStart"/>
      <w:r w:rsidRPr="00C478B9">
        <w:rPr>
          <w:sz w:val="24"/>
          <w:szCs w:val="24"/>
        </w:rPr>
        <w:t xml:space="preserve">При необходимости выполнения ремонтных, профилактических и других работ на инженерных сетях, коммуникациях и иных объектах городской инфраструктуры, во время выполнения которых невозможно функционирование сезонного объекта, администрация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за 14 дней до начала работ 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</w:t>
      </w:r>
      <w:proofErr w:type="gramEnd"/>
      <w:r w:rsidRPr="00C478B9">
        <w:rPr>
          <w:sz w:val="24"/>
          <w:szCs w:val="24"/>
        </w:rPr>
        <w:t xml:space="preserve"> либо частично) с указанием дат начала и окончания соответствующих работ. 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При необходимости проведения аварийных работ уведомление производится незамедлительно. 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 xml:space="preserve"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период времени.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10.1.4.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объектов, не являющихся объектами капитального строительства. 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10.2. Требования к обустройству сезонных объектов общественного питания, объектов торговли и объектов сферы услуг.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 xml:space="preserve">10.2.1. </w:t>
      </w:r>
      <w:proofErr w:type="gramStart"/>
      <w:r w:rsidRPr="00C478B9">
        <w:rPr>
          <w:sz w:val="24"/>
          <w:szCs w:val="24"/>
        </w:rPr>
        <w:t>При обустройстве сезонных объектов могут использоваться как элементы оборудования, так и сборно-разборные (</w:t>
      </w:r>
      <w:proofErr w:type="spellStart"/>
      <w:r w:rsidRPr="00C478B9">
        <w:rPr>
          <w:sz w:val="24"/>
          <w:szCs w:val="24"/>
        </w:rPr>
        <w:t>легковозводимые</w:t>
      </w:r>
      <w:proofErr w:type="spellEnd"/>
      <w:r w:rsidRPr="00C478B9">
        <w:rPr>
          <w:sz w:val="24"/>
          <w:szCs w:val="24"/>
        </w:rPr>
        <w:t>) конструкции,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Калининский район эскизными проектами.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10.2.3. Элементами сборно-разборных (</w:t>
      </w:r>
      <w:proofErr w:type="spellStart"/>
      <w:r w:rsidRPr="00C478B9">
        <w:rPr>
          <w:sz w:val="24"/>
          <w:szCs w:val="24"/>
        </w:rPr>
        <w:t>легковозводимых</w:t>
      </w:r>
      <w:proofErr w:type="spellEnd"/>
      <w:r w:rsidRPr="00C478B9">
        <w:rPr>
          <w:sz w:val="24"/>
          <w:szCs w:val="24"/>
        </w:rPr>
        <w:t>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10.2.4. Обустройство сезонных объектов сборно-разборными (</w:t>
      </w:r>
      <w:proofErr w:type="spellStart"/>
      <w:r w:rsidRPr="00C478B9">
        <w:rPr>
          <w:sz w:val="24"/>
          <w:szCs w:val="24"/>
        </w:rPr>
        <w:t>легковозводимыми</w:t>
      </w:r>
      <w:proofErr w:type="spellEnd"/>
      <w:r w:rsidRPr="00C478B9">
        <w:rPr>
          <w:sz w:val="24"/>
          <w:szCs w:val="24"/>
        </w:rPr>
        <w:t>) конструкциями не допускается в следующих случаях: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proofErr w:type="gramStart"/>
      <w:r w:rsidRPr="00C478B9">
        <w:rPr>
          <w:sz w:val="24"/>
          <w:szCs w:val="24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проёмам здания, строения, сооружения, элементы и способ крепления, разрушают архитектурные элементы здания, строения, сооружения;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отсутствуют элементы для беспрепятственного доступа </w:t>
      </w:r>
      <w:proofErr w:type="spellStart"/>
      <w:r w:rsidRPr="00C478B9">
        <w:rPr>
          <w:sz w:val="24"/>
          <w:szCs w:val="24"/>
        </w:rPr>
        <w:t>маломобильных</w:t>
      </w:r>
      <w:proofErr w:type="spellEnd"/>
      <w:r w:rsidRPr="00C478B9">
        <w:rPr>
          <w:sz w:val="24"/>
          <w:szCs w:val="24"/>
        </w:rPr>
        <w:t xml:space="preserve"> групп населения (пандусы, поручни, специальные тактильные и сигнальные маркировки);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нарушается существующая система водоотведения (водослива) здания.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10.2.6.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10.2.7. Декоративное ограждение не должно превышать в высоту 90 сантиметров и не должно быть стационарным на период использования (должно легко демонтироваться).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10.2.8. Декоративные панели не должны превышать в высоту 90 сантиметров от нулевой отметки пола (настила).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10.2.9. При оборудовании сезонных объектов не допускается: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использование кирпича, строительных блоков и плит;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заглубление конструкций, оборудования и ограждения;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использование для облицовки конструкции сезонных объектов и их навесов полиэтиленового плёночного покрытия, черепицы, </w:t>
      </w:r>
      <w:proofErr w:type="spellStart"/>
      <w:r w:rsidRPr="00C478B9">
        <w:rPr>
          <w:sz w:val="24"/>
          <w:szCs w:val="24"/>
        </w:rPr>
        <w:t>металлочерепицы</w:t>
      </w:r>
      <w:proofErr w:type="spellEnd"/>
      <w:r w:rsidRPr="00C478B9">
        <w:rPr>
          <w:sz w:val="24"/>
          <w:szCs w:val="24"/>
        </w:rPr>
        <w:t>, металла, а также рубероида, асбестоцементных плит.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10.3. Требования к эксплуатации сезонных объектов общественного питания, объектов торговли и объектов сферы услуг.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наличие туалета для посетителей и условий по обеспечению правил личной гигиены;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наличие урн или ёмкостей для сбора мусора со съёмными вкладышами.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10.3.2. Не допускается использование оборудования, эксплуатация которого связана с выделением острых запахов (шашлычных, чебуречных и друг</w:t>
      </w:r>
      <w:bookmarkStart w:id="2" w:name="_GoBack"/>
      <w:bookmarkEnd w:id="2"/>
      <w:r w:rsidRPr="00C478B9">
        <w:rPr>
          <w:sz w:val="24"/>
          <w:szCs w:val="24"/>
        </w:rPr>
        <w:t>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70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10.3.3. Не допускается использование осветительных приборов вблизи окон жилых помещений в случае прямого попадания на окна световых лучей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11. 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11.1. Общие положения. Задачи, польза и формы общественного участия.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lastRenderedPageBreak/>
        <w:t>11.1.1. 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11.1.2.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жителей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11.1.3. </w:t>
      </w:r>
      <w:proofErr w:type="gramStart"/>
      <w:r w:rsidRPr="00C478B9">
        <w:rPr>
          <w:sz w:val="24"/>
          <w:szCs w:val="24"/>
        </w:rPr>
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жителями, формирует лояльность со стороны населения и создаёт кредит доверия на будущее, а в перспективе превращает жителей и других субъектов в партнёров органов власти.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11.1.4. </w:t>
      </w:r>
      <w:proofErr w:type="gramStart"/>
      <w:r w:rsidRPr="00C478B9">
        <w:rPr>
          <w:sz w:val="24"/>
          <w:szCs w:val="24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активных жителей,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</w:t>
      </w:r>
      <w:proofErr w:type="gramEnd"/>
      <w:r w:rsidRPr="00C478B9">
        <w:rPr>
          <w:sz w:val="24"/>
          <w:szCs w:val="24"/>
        </w:rPr>
        <w:t>, кто готов думать о поселении,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проживания в целом.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11.2. Основные решения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б) разработка внутренних регламентов, регулирующих процесс общественного соучастия;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жителей и других субъектов сельской жизни;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3 этап: рассмотрение созданных вариантов с вовлечением всех субъектов сельской жизни, имеющих отношение к данной территории и данному вопросу;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11.3. Принципы организации общественного соучастия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11.3.1. Все формы общественного соучастия направлены на наиболее полное </w:t>
      </w:r>
      <w:r w:rsidRPr="00C478B9">
        <w:rPr>
          <w:sz w:val="24"/>
          <w:szCs w:val="24"/>
        </w:rPr>
        <w:lastRenderedPageBreak/>
        <w:t>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11.3.2.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11.3.3. 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 сельской жизни.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11.3.4.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сельской среды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11.3.5.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11.4. Формы общественного соучастия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 Для осуществления участия граждан в процессе принятия решений и реализации проектов комплексного благоустройства следовать следующим форматам: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11.4.1.1. Совместное определение целей и задач по развитию территории, инвентаризация проблем и потенциалов среды;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11.4.1.2. Определение основных видов активностей, функциональных зон и их взаимного расположения на выбранной территории;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11.4.1.4. Консультации в выборе типов покрытий, с учетом функционального зонирования территории;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11.4.1.5. Консультации по предполагаемым типам озеленения;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11.4.1.6. Консультации по предполагаемым типам освещения и осветительного оборудования;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11.4.3. Информирование может осуществляться, но не ограничиваться: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11.4.3.1. Создание единого  информационного интернет - ресурса (сайта или приложения) который будет решать задачи по сбору информации, обеспечению «</w:t>
      </w:r>
      <w:proofErr w:type="spellStart"/>
      <w:r w:rsidRPr="00C478B9">
        <w:rPr>
          <w:sz w:val="24"/>
          <w:szCs w:val="24"/>
        </w:rPr>
        <w:t>онлайн</w:t>
      </w:r>
      <w:proofErr w:type="spellEnd"/>
      <w:r w:rsidRPr="00C478B9">
        <w:rPr>
          <w:sz w:val="24"/>
          <w:szCs w:val="24"/>
        </w:rPr>
        <w:t xml:space="preserve">» участия и регулярном информированию о ходе проекта, с публикацией фото, видео и </w:t>
      </w:r>
      <w:r w:rsidRPr="00C478B9">
        <w:rPr>
          <w:sz w:val="24"/>
          <w:szCs w:val="24"/>
        </w:rPr>
        <w:lastRenderedPageBreak/>
        <w:t>текстовых отчетов по итогам проведения общественных обсуждений.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11.4.3.2. Работа с местными СМИ, охватывающими широкий круг людей разных возрастных групп и потенциальные аудитории проекта.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обсуждений (в зоне входной группы, на специальных информационных стендах).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11.4.3.4. Информирование местных жителей через школы и детские сады. В том числе -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11.4.3.5. Индивидуальные приглашения участников встречи лично, по электронной почте или по телефону.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11.4.3.6. Использование социальных сетей и </w:t>
      </w:r>
      <w:proofErr w:type="spellStart"/>
      <w:r w:rsidRPr="00C478B9">
        <w:rPr>
          <w:sz w:val="24"/>
          <w:szCs w:val="24"/>
        </w:rPr>
        <w:t>интернет-ресурсов</w:t>
      </w:r>
      <w:proofErr w:type="spellEnd"/>
      <w:r w:rsidRPr="00C478B9">
        <w:rPr>
          <w:sz w:val="24"/>
          <w:szCs w:val="24"/>
        </w:rPr>
        <w:t xml:space="preserve"> для обеспечения донесения информации до различных городских и профессиональных сообществ.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11.4.3.7. 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11.4.3.8.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F117E" w:rsidRPr="00C478B9" w:rsidRDefault="00CF117E" w:rsidP="003265CC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11.5. Механизмы общественного участия.</w:t>
      </w:r>
    </w:p>
    <w:p w:rsidR="00CF117E" w:rsidRPr="00C478B9" w:rsidRDefault="00CF117E" w:rsidP="003265CC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11.5.1.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11.5.2. </w:t>
      </w:r>
      <w:proofErr w:type="gramStart"/>
      <w:r w:rsidRPr="00C478B9">
        <w:rPr>
          <w:sz w:val="24"/>
          <w:szCs w:val="24"/>
        </w:rPr>
        <w:t xml:space="preserve">Использовать следующие инструменты: анкетирование, опросы, интервьюирование, картирование, проведение </w:t>
      </w:r>
      <w:proofErr w:type="spellStart"/>
      <w:r w:rsidRPr="00C478B9">
        <w:rPr>
          <w:sz w:val="24"/>
          <w:szCs w:val="24"/>
        </w:rPr>
        <w:t>фокус-групп</w:t>
      </w:r>
      <w:proofErr w:type="spellEnd"/>
      <w:r w:rsidRPr="00C478B9">
        <w:rPr>
          <w:sz w:val="24"/>
          <w:szCs w:val="24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C478B9">
        <w:rPr>
          <w:sz w:val="24"/>
          <w:szCs w:val="24"/>
        </w:rPr>
        <w:t>воркшопов</w:t>
      </w:r>
      <w:proofErr w:type="spellEnd"/>
      <w:r w:rsidRPr="00C478B9">
        <w:rPr>
          <w:sz w:val="24"/>
          <w:szCs w:val="24"/>
        </w:rPr>
        <w:t xml:space="preserve">), проведение общественных обсуждений, проведение </w:t>
      </w:r>
      <w:proofErr w:type="spellStart"/>
      <w:r w:rsidRPr="00C478B9">
        <w:rPr>
          <w:sz w:val="24"/>
          <w:szCs w:val="24"/>
        </w:rPr>
        <w:t>дизайн-игр</w:t>
      </w:r>
      <w:proofErr w:type="spellEnd"/>
      <w:r w:rsidRPr="00C478B9">
        <w:rPr>
          <w:sz w:val="24"/>
          <w:szCs w:val="24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11.5.3. На каждом этапе проектирования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11.5.4. Для проведения общественных обсуждений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11.5.5. Общественные обсуждения должны проводиться </w:t>
      </w:r>
      <w:proofErr w:type="gramStart"/>
      <w:r w:rsidRPr="00C478B9">
        <w:rPr>
          <w:sz w:val="24"/>
          <w:szCs w:val="24"/>
        </w:rPr>
        <w:t>при</w:t>
      </w:r>
      <w:proofErr w:type="gramEnd"/>
      <w:r w:rsidRPr="00C478B9">
        <w:rPr>
          <w:sz w:val="24"/>
          <w:szCs w:val="24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11.5.6. По итогам встреч, проектных семинаров, </w:t>
      </w:r>
      <w:proofErr w:type="spellStart"/>
      <w:r w:rsidRPr="00C478B9">
        <w:rPr>
          <w:sz w:val="24"/>
          <w:szCs w:val="24"/>
        </w:rPr>
        <w:t>воркшопов</w:t>
      </w:r>
      <w:proofErr w:type="spellEnd"/>
      <w:r w:rsidRPr="00C478B9">
        <w:rPr>
          <w:sz w:val="24"/>
          <w:szCs w:val="24"/>
        </w:rPr>
        <w:t xml:space="preserve">, </w:t>
      </w:r>
      <w:proofErr w:type="spellStart"/>
      <w:r w:rsidRPr="00C478B9">
        <w:rPr>
          <w:sz w:val="24"/>
          <w:szCs w:val="24"/>
        </w:rPr>
        <w:t>дизайн-игр</w:t>
      </w:r>
      <w:proofErr w:type="spellEnd"/>
      <w:r w:rsidRPr="00C478B9">
        <w:rPr>
          <w:sz w:val="24"/>
          <w:szCs w:val="24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C478B9">
        <w:rPr>
          <w:sz w:val="24"/>
          <w:szCs w:val="24"/>
        </w:rPr>
        <w:t>доступ</w:t>
      </w:r>
      <w:proofErr w:type="gramEnd"/>
      <w:r w:rsidRPr="00C478B9">
        <w:rPr>
          <w:sz w:val="24"/>
          <w:szCs w:val="24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11.5.7. Для обеспечения квалифицированного участия необходимо публиковать </w:t>
      </w:r>
      <w:r w:rsidRPr="00C478B9">
        <w:rPr>
          <w:sz w:val="24"/>
          <w:szCs w:val="24"/>
        </w:rPr>
        <w:lastRenderedPageBreak/>
        <w:t xml:space="preserve">достоверную и актуальную информацию о проекте, результатах </w:t>
      </w:r>
      <w:proofErr w:type="spellStart"/>
      <w:r w:rsidRPr="00C478B9">
        <w:rPr>
          <w:sz w:val="24"/>
          <w:szCs w:val="24"/>
        </w:rPr>
        <w:t>предпроектного</w:t>
      </w:r>
      <w:proofErr w:type="spellEnd"/>
      <w:r w:rsidRPr="00C478B9">
        <w:rPr>
          <w:sz w:val="24"/>
          <w:szCs w:val="24"/>
        </w:rPr>
        <w:t xml:space="preserve"> исследования, а также сам проект не </w:t>
      </w:r>
      <w:proofErr w:type="gramStart"/>
      <w:r w:rsidRPr="00C478B9">
        <w:rPr>
          <w:sz w:val="24"/>
          <w:szCs w:val="24"/>
        </w:rPr>
        <w:t>позднее</w:t>
      </w:r>
      <w:proofErr w:type="gramEnd"/>
      <w:r w:rsidRPr="00C478B9">
        <w:rPr>
          <w:sz w:val="24"/>
          <w:szCs w:val="24"/>
        </w:rPr>
        <w:t xml:space="preserve"> чем за 20 дней до проведения самого общественного обсуждения.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11.5.8. Общественный контроль является одним из механизмов общественного участия.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11.5.9.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C478B9">
        <w:rPr>
          <w:sz w:val="24"/>
          <w:szCs w:val="24"/>
        </w:rPr>
        <w:t>о-</w:t>
      </w:r>
      <w:proofErr w:type="gramEnd"/>
      <w:r w:rsidRPr="00C478B9">
        <w:rPr>
          <w:sz w:val="24"/>
          <w:szCs w:val="24"/>
        </w:rPr>
        <w:t xml:space="preserve">, </w:t>
      </w:r>
      <w:proofErr w:type="spellStart"/>
      <w:r w:rsidRPr="00C478B9">
        <w:rPr>
          <w:sz w:val="24"/>
          <w:szCs w:val="24"/>
        </w:rPr>
        <w:t>видеофиксации</w:t>
      </w:r>
      <w:proofErr w:type="spellEnd"/>
      <w:r w:rsidRPr="00C478B9">
        <w:rPr>
          <w:sz w:val="24"/>
          <w:szCs w:val="24"/>
        </w:rPr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1128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11.7.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CF117E" w:rsidRPr="00C478B9" w:rsidRDefault="00CF117E" w:rsidP="003265CC">
      <w:pPr>
        <w:shd w:val="clear" w:color="auto" w:fill="FFFFFF"/>
        <w:tabs>
          <w:tab w:val="left" w:pos="4820"/>
        </w:tabs>
        <w:ind w:firstLine="851"/>
        <w:jc w:val="both"/>
        <w:rPr>
          <w:sz w:val="24"/>
          <w:szCs w:val="24"/>
        </w:rPr>
      </w:pPr>
      <w:r w:rsidRPr="00C478B9">
        <w:rPr>
          <w:b/>
          <w:bCs/>
          <w:sz w:val="24"/>
          <w:szCs w:val="24"/>
        </w:rPr>
        <w:t>12.Ответственность за несоблюдение правил благоустройства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12.1. Физические и юридические лица, нарушающие данные правила благоустройства, привлекаются к ответственности в соответствии с законодательством Российской Федерации и Краснодарского края об административных правонарушениях.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>12.2. Дела об административной ответственности за нарушение санитарного содержания и благоустройства территорий, организации уборки и обеспечения чистоты и порядка, установленных настоящими Правилами рассматриваются в соответствии с разделом III Кодекса Российской Федерации «Об административных правонарушениях» и Законом Краснодарского края от 23 июля 2003 года № 608-КЗ «Об административных правонарушениях».</w:t>
      </w:r>
    </w:p>
    <w:p w:rsidR="008B30D2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  <w:r w:rsidRPr="00C478B9">
        <w:rPr>
          <w:sz w:val="24"/>
          <w:szCs w:val="24"/>
        </w:rPr>
        <w:t xml:space="preserve">12.3. Производство по делам об административных правонарушениях и соблюдению правил благоустройства на территории </w:t>
      </w:r>
      <w:r>
        <w:rPr>
          <w:sz w:val="24"/>
          <w:szCs w:val="24"/>
        </w:rPr>
        <w:t>Джумайловского</w:t>
      </w:r>
      <w:r w:rsidRPr="00C478B9">
        <w:rPr>
          <w:sz w:val="24"/>
          <w:szCs w:val="24"/>
        </w:rPr>
        <w:t xml:space="preserve"> сельского поселения Калининского района осуществляется в порядке, предусмотренном разделом IV Кодекса Российской Федерации «Об административных правонарушениях» и законом Краснодарского края</w:t>
      </w:r>
      <w:r w:rsidR="008B30D2">
        <w:rPr>
          <w:sz w:val="24"/>
          <w:szCs w:val="24"/>
        </w:rPr>
        <w:t xml:space="preserve"> </w:t>
      </w:r>
      <w:r w:rsidRPr="00C478B9">
        <w:rPr>
          <w:sz w:val="24"/>
          <w:szCs w:val="24"/>
        </w:rPr>
        <w:t xml:space="preserve">от 23 </w:t>
      </w:r>
    </w:p>
    <w:p w:rsidR="00CF117E" w:rsidRPr="00C478B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C478B9">
        <w:rPr>
          <w:sz w:val="24"/>
          <w:szCs w:val="24"/>
        </w:rPr>
        <w:t>июля 2003 года № 608-КЗ «Об административных правонарушениях».</w:t>
      </w:r>
    </w:p>
    <w:p w:rsidR="00CF117E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880"/>
        <w:jc w:val="both"/>
        <w:rPr>
          <w:sz w:val="24"/>
          <w:szCs w:val="24"/>
        </w:rPr>
      </w:pPr>
    </w:p>
    <w:p w:rsidR="00CF117E" w:rsidRPr="00E85D7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E85D79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Джумайловского</w:t>
      </w:r>
      <w:r w:rsidRPr="00E85D79">
        <w:rPr>
          <w:sz w:val="24"/>
          <w:szCs w:val="24"/>
        </w:rPr>
        <w:t xml:space="preserve"> сельского поселения</w:t>
      </w:r>
    </w:p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85D79">
        <w:rPr>
          <w:sz w:val="24"/>
          <w:szCs w:val="24"/>
        </w:rPr>
        <w:t xml:space="preserve"> района                                              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D79">
        <w:rPr>
          <w:sz w:val="24"/>
          <w:szCs w:val="24"/>
        </w:rPr>
        <w:t> </w:t>
      </w:r>
      <w:r>
        <w:rPr>
          <w:sz w:val="24"/>
          <w:szCs w:val="24"/>
        </w:rPr>
        <w:t>Е.И. Краснопюр</w:t>
      </w:r>
    </w:p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265CC" w:rsidRDefault="003265CC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345C4D" w:rsidRDefault="00345C4D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9B7F8F" w:rsidRDefault="009B7F8F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tbl>
      <w:tblPr>
        <w:tblW w:w="4947" w:type="pct"/>
        <w:tblInd w:w="-106" w:type="dxa"/>
        <w:tblLayout w:type="fixed"/>
        <w:tblLook w:val="00A0"/>
      </w:tblPr>
      <w:tblGrid>
        <w:gridCol w:w="9750"/>
      </w:tblGrid>
      <w:tr w:rsidR="008304FC" w:rsidRPr="00130835" w:rsidTr="008304F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4FC" w:rsidRDefault="008304FC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13083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  <w:p w:rsidR="008304FC" w:rsidRPr="00130835" w:rsidRDefault="008304FC" w:rsidP="00BB6608">
            <w:pPr>
              <w:tabs>
                <w:tab w:val="left" w:pos="1276"/>
                <w:tab w:val="left" w:pos="4820"/>
              </w:tabs>
              <w:ind w:left="5068" w:firstLineChars="621" w:firstLine="1739"/>
              <w:jc w:val="center"/>
              <w:rPr>
                <w:sz w:val="28"/>
                <w:szCs w:val="28"/>
              </w:rPr>
            </w:pPr>
          </w:p>
        </w:tc>
      </w:tr>
      <w:tr w:rsidR="008304FC" w:rsidRPr="00130835" w:rsidTr="008304F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4FC" w:rsidRPr="00130835" w:rsidRDefault="008304FC" w:rsidP="00BB6608">
            <w:pPr>
              <w:tabs>
                <w:tab w:val="left" w:pos="1276"/>
                <w:tab w:val="left" w:pos="228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>к решению Совета Джумайловского</w:t>
            </w:r>
          </w:p>
        </w:tc>
      </w:tr>
      <w:tr w:rsidR="008304FC" w:rsidRPr="00130835" w:rsidTr="008304F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4FC" w:rsidRPr="00130835" w:rsidRDefault="008304FC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Калининского района</w:t>
            </w:r>
          </w:p>
        </w:tc>
      </w:tr>
      <w:tr w:rsidR="008304FC" w:rsidRPr="00CF117E" w:rsidTr="008304F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304FC" w:rsidRDefault="008304FC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F117E">
              <w:rPr>
                <w:sz w:val="28"/>
                <w:szCs w:val="28"/>
              </w:rPr>
              <w:t>Об утверждении Правил</w:t>
            </w:r>
          </w:p>
          <w:p w:rsidR="008304FC" w:rsidRPr="00CF117E" w:rsidRDefault="008304FC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CF117E">
              <w:rPr>
                <w:sz w:val="28"/>
                <w:szCs w:val="28"/>
              </w:rPr>
              <w:t>благоустройства,</w:t>
            </w:r>
          </w:p>
        </w:tc>
      </w:tr>
      <w:tr w:rsidR="008304FC" w:rsidRPr="00CF117E" w:rsidTr="008304FC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304FC" w:rsidRPr="00CF117E" w:rsidRDefault="008304FC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CF117E">
              <w:rPr>
                <w:sz w:val="28"/>
                <w:szCs w:val="28"/>
              </w:rPr>
              <w:t>озеленения и санитарного содержания территории</w:t>
            </w:r>
          </w:p>
        </w:tc>
      </w:tr>
      <w:tr w:rsidR="008304FC" w:rsidRPr="00130835" w:rsidTr="008304FC">
        <w:trPr>
          <w:trHeight w:val="6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4FC" w:rsidRDefault="008304FC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Джумайловского сельского поселения </w:t>
            </w:r>
            <w:r w:rsidRPr="00130835">
              <w:rPr>
                <w:sz w:val="28"/>
                <w:szCs w:val="28"/>
              </w:rPr>
              <w:t>Калининского района "</w:t>
            </w:r>
          </w:p>
          <w:p w:rsidR="008304FC" w:rsidRPr="00130835" w:rsidRDefault="008304FC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 № ______</w:t>
            </w:r>
          </w:p>
        </w:tc>
      </w:tr>
    </w:tbl>
    <w:p w:rsidR="00CF117E" w:rsidRDefault="00CF117E" w:rsidP="00BB6608">
      <w:pPr>
        <w:shd w:val="clear" w:color="auto" w:fill="FFFFFF"/>
        <w:tabs>
          <w:tab w:val="left" w:pos="4820"/>
        </w:tabs>
        <w:ind w:firstLine="720"/>
        <w:jc w:val="center"/>
        <w:rPr>
          <w:kern w:val="36"/>
          <w:sz w:val="24"/>
          <w:szCs w:val="24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spacing w:line="330" w:lineRule="atLeast"/>
        <w:outlineLvl w:val="0"/>
        <w:rPr>
          <w:kern w:val="36"/>
          <w:sz w:val="24"/>
          <w:szCs w:val="24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spacing w:line="330" w:lineRule="atLeast"/>
        <w:outlineLvl w:val="0"/>
        <w:rPr>
          <w:kern w:val="36"/>
          <w:sz w:val="24"/>
          <w:szCs w:val="24"/>
        </w:rPr>
      </w:pPr>
      <w:r w:rsidRPr="00E85D79">
        <w:rPr>
          <w:kern w:val="36"/>
          <w:sz w:val="24"/>
          <w:szCs w:val="24"/>
        </w:rPr>
        <w:t>Основные термины и определения</w:t>
      </w:r>
    </w:p>
    <w:p w:rsidR="008304FC" w:rsidRPr="00E85D79" w:rsidRDefault="008304FC" w:rsidP="00BB6608">
      <w:pPr>
        <w:shd w:val="clear" w:color="auto" w:fill="FFFFFF"/>
        <w:tabs>
          <w:tab w:val="left" w:pos="4820"/>
        </w:tabs>
        <w:spacing w:line="330" w:lineRule="atLeast"/>
        <w:outlineLvl w:val="0"/>
        <w:rPr>
          <w:kern w:val="36"/>
          <w:sz w:val="24"/>
          <w:szCs w:val="24"/>
        </w:rPr>
      </w:pP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Вертикальное озеленение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Зональность (типичная зональность) - характеристики структуры растительности в зависимости от природно-географических условий территории.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proofErr w:type="spellStart"/>
      <w:r w:rsidRPr="00E85D79">
        <w:rPr>
          <w:sz w:val="24"/>
          <w:szCs w:val="24"/>
        </w:rPr>
        <w:t>Крышное</w:t>
      </w:r>
      <w:proofErr w:type="spellEnd"/>
      <w:r w:rsidRPr="00E85D79">
        <w:rPr>
          <w:sz w:val="24"/>
          <w:szCs w:val="24"/>
        </w:rPr>
        <w:t xml:space="preserve"> озеленение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Сомкнутость полога насаждений - отношение площади горизонтальной (вертикальной) проекции полога насаждений без просветов к площади горизонтальной (вертикальной) проекции всего полога, выражается в десятых долях единицы.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Тактильное покрытие - покрытие с ощутимым изменением фактуры поверхностного слоя.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Биологическое загрязнение почвы - вид и степень загрязнения почвы, при котором она теряет способность обеспечивать нормальное функционирование растительности.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Грунт - субстрат, состоящий из минерального и органического вещества природного и антропогенного происхождения.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Минимальный почвенный выдел - трехмерный фрагмент почвы, способный обеспечить полноценный жизненный цикл дерева.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 xml:space="preserve">Плодородный слой - в естественных почвах это гумусовый горизонт. Плодородный </w:t>
      </w:r>
      <w:r w:rsidRPr="00E85D79">
        <w:rPr>
          <w:sz w:val="24"/>
          <w:szCs w:val="24"/>
        </w:rPr>
        <w:lastRenderedPageBreak/>
        <w:t xml:space="preserve">грунт - грунт, искусственно формируемый из минерального и органического материала и обладающий заданными физическими, химическими и биологическими свойствами или состоящий из нарушенного субстрата естественно  природных гумусовых горизонтов. В плодородном грунте не должно быть включений бытового и строительного мусора. Содержание физической глины (фракции &lt; 0,01 мм) - не менее 30 - 40%, содержание гумуса - 3 - 4%, </w:t>
      </w:r>
      <w:proofErr w:type="spellStart"/>
      <w:r w:rsidRPr="00E85D79">
        <w:rPr>
          <w:sz w:val="24"/>
          <w:szCs w:val="24"/>
        </w:rPr>
        <w:t>pH</w:t>
      </w:r>
      <w:proofErr w:type="spellEnd"/>
      <w:r w:rsidRPr="00E85D79">
        <w:rPr>
          <w:sz w:val="24"/>
          <w:szCs w:val="24"/>
        </w:rPr>
        <w:t xml:space="preserve"> - 5,5 - 7,0.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Почвообразующий грунт - грунт, преобразуемый почвообразующими процессами и обладающий оптимальными свойствами для обеспечения жизнедеятельности растений.</w:t>
      </w:r>
    </w:p>
    <w:p w:rsidR="00CF117E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Приоритетный компонент загрязнения - вещество или биологический агент, подлежащий контролю в первую очередь.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ind w:firstLine="720"/>
        <w:jc w:val="both"/>
        <w:rPr>
          <w:sz w:val="24"/>
          <w:szCs w:val="24"/>
        </w:rPr>
      </w:pPr>
      <w:r w:rsidRPr="00E85D79">
        <w:rPr>
          <w:sz w:val="24"/>
          <w:szCs w:val="24"/>
        </w:rPr>
        <w:t>Санитарное состояние почвы - совокупность физико-химических и биологических свойств почвы, определяющих качество и степень ее безопасности в эпидемическом и гигиеническом отношении.</w:t>
      </w:r>
    </w:p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CF117E" w:rsidRPr="00E85D7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E85D79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Джумайловского </w:t>
      </w:r>
      <w:r w:rsidRPr="00E85D79">
        <w:rPr>
          <w:sz w:val="24"/>
          <w:szCs w:val="24"/>
        </w:rPr>
        <w:t>сельского поселения</w:t>
      </w:r>
    </w:p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85D79">
        <w:rPr>
          <w:sz w:val="24"/>
          <w:szCs w:val="24"/>
        </w:rPr>
        <w:t xml:space="preserve"> района                                               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E85D79">
        <w:rPr>
          <w:sz w:val="24"/>
          <w:szCs w:val="24"/>
        </w:rPr>
        <w:t> </w:t>
      </w:r>
      <w:r>
        <w:rPr>
          <w:sz w:val="24"/>
          <w:szCs w:val="24"/>
        </w:rPr>
        <w:t>Е.И. Краснопюр</w:t>
      </w:r>
    </w:p>
    <w:tbl>
      <w:tblPr>
        <w:tblW w:w="4947" w:type="pct"/>
        <w:tblInd w:w="-106" w:type="dxa"/>
        <w:tblLayout w:type="fixed"/>
        <w:tblLook w:val="00A0"/>
      </w:tblPr>
      <w:tblGrid>
        <w:gridCol w:w="4049"/>
        <w:gridCol w:w="450"/>
        <w:gridCol w:w="2482"/>
        <w:gridCol w:w="2611"/>
        <w:gridCol w:w="51"/>
        <w:gridCol w:w="107"/>
      </w:tblGrid>
      <w:tr w:rsidR="008304FC" w:rsidRPr="00130835" w:rsidTr="008304FC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4FC" w:rsidRDefault="008304FC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13083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Pr="0013083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  <w:p w:rsidR="008304FC" w:rsidRPr="00130835" w:rsidRDefault="008304FC" w:rsidP="00BB6608">
            <w:pPr>
              <w:tabs>
                <w:tab w:val="left" w:pos="1276"/>
                <w:tab w:val="left" w:pos="4820"/>
              </w:tabs>
              <w:ind w:left="5068" w:firstLineChars="621" w:firstLine="1739"/>
              <w:jc w:val="center"/>
              <w:rPr>
                <w:sz w:val="28"/>
                <w:szCs w:val="28"/>
              </w:rPr>
            </w:pPr>
          </w:p>
        </w:tc>
      </w:tr>
      <w:tr w:rsidR="008304FC" w:rsidRPr="00130835" w:rsidTr="008304FC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04FC" w:rsidRPr="00130835" w:rsidRDefault="008304FC" w:rsidP="00BB6608">
            <w:pPr>
              <w:tabs>
                <w:tab w:val="left" w:pos="1276"/>
                <w:tab w:val="left" w:pos="228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>к решению Совета Джумайловского</w:t>
            </w:r>
          </w:p>
        </w:tc>
      </w:tr>
      <w:tr w:rsidR="008304FC" w:rsidRPr="00130835" w:rsidTr="008304FC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4FC" w:rsidRPr="00130835" w:rsidRDefault="008304FC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Калининского района</w:t>
            </w:r>
          </w:p>
        </w:tc>
      </w:tr>
      <w:tr w:rsidR="008304FC" w:rsidRPr="00CF117E" w:rsidTr="008304FC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4FC" w:rsidRDefault="008304FC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F117E">
              <w:rPr>
                <w:sz w:val="28"/>
                <w:szCs w:val="28"/>
              </w:rPr>
              <w:t xml:space="preserve">Об утверждении Правил </w:t>
            </w:r>
          </w:p>
          <w:p w:rsidR="008304FC" w:rsidRPr="00CF117E" w:rsidRDefault="008304FC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CF117E">
              <w:rPr>
                <w:sz w:val="28"/>
                <w:szCs w:val="28"/>
              </w:rPr>
              <w:t>благоустройства,</w:t>
            </w:r>
          </w:p>
        </w:tc>
      </w:tr>
      <w:tr w:rsidR="008304FC" w:rsidRPr="00CF117E" w:rsidTr="008304FC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4FC" w:rsidRPr="00CF117E" w:rsidRDefault="008304FC" w:rsidP="00BB6608">
            <w:pPr>
              <w:tabs>
                <w:tab w:val="left" w:pos="709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CF117E">
              <w:rPr>
                <w:sz w:val="28"/>
                <w:szCs w:val="28"/>
              </w:rPr>
              <w:t xml:space="preserve"> озеленения и санитарного содержания территории </w:t>
            </w:r>
          </w:p>
        </w:tc>
      </w:tr>
      <w:tr w:rsidR="008304FC" w:rsidRPr="00130835" w:rsidTr="008304FC">
        <w:trPr>
          <w:trHeight w:val="61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4FC" w:rsidRDefault="008304FC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Джумайловского сельского поселения </w:t>
            </w:r>
            <w:r w:rsidRPr="00130835">
              <w:rPr>
                <w:sz w:val="28"/>
                <w:szCs w:val="28"/>
              </w:rPr>
              <w:t>Калининского района "</w:t>
            </w:r>
          </w:p>
          <w:p w:rsidR="008304FC" w:rsidRPr="00130835" w:rsidRDefault="008304FC" w:rsidP="00BB6608">
            <w:pPr>
              <w:tabs>
                <w:tab w:val="left" w:pos="1276"/>
                <w:tab w:val="left" w:pos="4820"/>
              </w:tabs>
              <w:ind w:left="5068"/>
              <w:jc w:val="center"/>
              <w:rPr>
                <w:sz w:val="28"/>
                <w:szCs w:val="28"/>
              </w:rPr>
            </w:pPr>
            <w:r w:rsidRPr="0013083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 № ______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30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  <w:tc>
          <w:tcPr>
            <w:tcW w:w="2612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4945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/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710"/>
              <w:gridCol w:w="4788"/>
            </w:tblGrid>
            <w:tr w:rsidR="00CF117E" w:rsidRPr="00495F6F" w:rsidTr="008304FC">
              <w:tc>
                <w:tcPr>
                  <w:tcW w:w="949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spacing w:line="330" w:lineRule="atLeast"/>
                    <w:outlineLvl w:val="0"/>
                    <w:rPr>
                      <w:kern w:val="36"/>
                      <w:sz w:val="24"/>
                      <w:szCs w:val="24"/>
                    </w:rPr>
                  </w:pPr>
                  <w:r w:rsidRPr="00E85D79">
                    <w:rPr>
                      <w:kern w:val="36"/>
                      <w:sz w:val="24"/>
                      <w:szCs w:val="24"/>
                    </w:rPr>
                    <w:t>Таблица 1. Обеспеченность озелененными территориями участков</w:t>
                  </w:r>
                  <w:r w:rsidR="008304FC">
                    <w:rPr>
                      <w:kern w:val="36"/>
                      <w:sz w:val="24"/>
                      <w:szCs w:val="24"/>
                    </w:rPr>
                    <w:t xml:space="preserve"> </w:t>
                  </w:r>
                  <w:r w:rsidRPr="00E85D79">
                    <w:rPr>
                      <w:kern w:val="36"/>
                      <w:sz w:val="24"/>
                      <w:szCs w:val="24"/>
                    </w:rPr>
                    <w:t>общественной, жилой, производственной застройки</w:t>
                  </w:r>
                </w:p>
              </w:tc>
            </w:tr>
            <w:tr w:rsidR="00CF117E" w:rsidRPr="00495F6F" w:rsidTr="008304FC">
              <w:tc>
                <w:tcPr>
                  <w:tcW w:w="9498" w:type="dxa"/>
                  <w:gridSpan w:val="2"/>
                  <w:tcBorders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Default="00CF117E" w:rsidP="00BB6608">
                  <w:pPr>
                    <w:tabs>
                      <w:tab w:val="left" w:pos="4820"/>
                    </w:tabs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В процентах</w:t>
                  </w:r>
                </w:p>
                <w:p w:rsidR="008304FC" w:rsidRPr="00E85D79" w:rsidRDefault="008304FC" w:rsidP="00BB6608">
                  <w:pPr>
                    <w:tabs>
                      <w:tab w:val="left" w:pos="482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F117E" w:rsidRPr="00495F6F" w:rsidTr="008304FC">
              <w:tc>
                <w:tcPr>
                  <w:tcW w:w="471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spacing w:line="330" w:lineRule="atLeast"/>
                    <w:jc w:val="both"/>
                    <w:outlineLvl w:val="0"/>
                    <w:rPr>
                      <w:kern w:val="36"/>
                      <w:sz w:val="24"/>
                      <w:szCs w:val="24"/>
                    </w:rPr>
                  </w:pPr>
                  <w:r w:rsidRPr="00E85D79">
                    <w:rPr>
                      <w:kern w:val="36"/>
                      <w:sz w:val="24"/>
                      <w:szCs w:val="24"/>
                    </w:rPr>
                    <w:t>Территории участков общественной, жилой, производственной застройки</w:t>
                  </w:r>
                </w:p>
              </w:tc>
              <w:tc>
                <w:tcPr>
                  <w:tcW w:w="478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spacing w:line="330" w:lineRule="atLeast"/>
                    <w:jc w:val="both"/>
                    <w:outlineLvl w:val="0"/>
                    <w:rPr>
                      <w:kern w:val="36"/>
                      <w:sz w:val="24"/>
                      <w:szCs w:val="24"/>
                    </w:rPr>
                  </w:pPr>
                  <w:r w:rsidRPr="00E85D79">
                    <w:rPr>
                      <w:kern w:val="36"/>
                      <w:sz w:val="24"/>
                      <w:szCs w:val="24"/>
                    </w:rPr>
                    <w:t>Территории озеленения</w:t>
                  </w:r>
                </w:p>
              </w:tc>
            </w:tr>
            <w:tr w:rsidR="00CF117E" w:rsidRPr="00495F6F" w:rsidTr="008304FC">
              <w:tc>
                <w:tcPr>
                  <w:tcW w:w="471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Участки детских садов</w:t>
                  </w:r>
                </w:p>
              </w:tc>
              <w:tc>
                <w:tcPr>
                  <w:tcW w:w="478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Не менее 50</w:t>
                  </w:r>
                </w:p>
              </w:tc>
            </w:tr>
            <w:tr w:rsidR="00CF117E" w:rsidRPr="00495F6F" w:rsidTr="008304FC">
              <w:tc>
                <w:tcPr>
                  <w:tcW w:w="471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Участки школ</w:t>
                  </w:r>
                </w:p>
              </w:tc>
              <w:tc>
                <w:tcPr>
                  <w:tcW w:w="478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Не менее 40</w:t>
                  </w:r>
                </w:p>
              </w:tc>
            </w:tr>
            <w:tr w:rsidR="00CF117E" w:rsidRPr="00495F6F" w:rsidTr="008304FC">
              <w:tc>
                <w:tcPr>
                  <w:tcW w:w="471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Участки больниц</w:t>
                  </w:r>
                </w:p>
              </w:tc>
              <w:tc>
                <w:tcPr>
                  <w:tcW w:w="478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50 - 65</w:t>
                  </w:r>
                </w:p>
              </w:tc>
            </w:tr>
            <w:tr w:rsidR="00CF117E" w:rsidRPr="00495F6F" w:rsidTr="008304FC">
              <w:tc>
                <w:tcPr>
                  <w:tcW w:w="471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Участки жилой застройки</w:t>
                  </w:r>
                </w:p>
              </w:tc>
              <w:tc>
                <w:tcPr>
                  <w:tcW w:w="478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40 - 60</w:t>
                  </w:r>
                </w:p>
              </w:tc>
            </w:tr>
            <w:tr w:rsidR="00CF117E" w:rsidRPr="00495F6F" w:rsidTr="008304FC">
              <w:tc>
                <w:tcPr>
                  <w:tcW w:w="471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Участки производственной застройки</w:t>
                  </w:r>
                </w:p>
              </w:tc>
              <w:tc>
                <w:tcPr>
                  <w:tcW w:w="4788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10 - 15 (*)</w:t>
                  </w:r>
                </w:p>
              </w:tc>
            </w:tr>
            <w:tr w:rsidR="00CF117E" w:rsidRPr="00495F6F" w:rsidTr="008304FC">
              <w:tc>
                <w:tcPr>
                  <w:tcW w:w="9498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117E" w:rsidRPr="00E85D79" w:rsidRDefault="00CF117E" w:rsidP="00BB6608">
                  <w:pPr>
                    <w:tabs>
                      <w:tab w:val="left" w:pos="4820"/>
                    </w:tabs>
                    <w:rPr>
                      <w:sz w:val="24"/>
                      <w:szCs w:val="24"/>
                    </w:rPr>
                  </w:pPr>
                  <w:r w:rsidRPr="00E85D79">
                    <w:rPr>
                      <w:sz w:val="24"/>
                      <w:szCs w:val="24"/>
                    </w:rPr>
                    <w:t>(*) В зависимости от отраслевой направленности производства.</w:t>
                  </w:r>
                </w:p>
              </w:tc>
            </w:tr>
          </w:tbl>
          <w:p w:rsidR="008304FC" w:rsidRDefault="008304FC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</w:p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Таблица 2.  Максимальное количество деревьев и кустарников</w:t>
            </w:r>
            <w:r w:rsidR="008304FC">
              <w:rPr>
                <w:sz w:val="24"/>
                <w:szCs w:val="24"/>
              </w:rPr>
              <w:t xml:space="preserve"> </w:t>
            </w:r>
            <w:r w:rsidRPr="00E85D79">
              <w:rPr>
                <w:sz w:val="24"/>
                <w:szCs w:val="24"/>
              </w:rPr>
              <w:t>на 1 га озелененной территории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4945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Количество штук</w:t>
            </w:r>
          </w:p>
          <w:p w:rsidR="008304FC" w:rsidRPr="00E85D79" w:rsidRDefault="008304FC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Типы объектов</w:t>
            </w:r>
          </w:p>
        </w:tc>
        <w:tc>
          <w:tcPr>
            <w:tcW w:w="15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Деревья</w:t>
            </w:r>
          </w:p>
        </w:tc>
        <w:tc>
          <w:tcPr>
            <w:tcW w:w="13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Кустарники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494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Озелененные территории общего пользования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Парки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120 - 170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800 - 1000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494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Озелененные территории на участках застройки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lastRenderedPageBreak/>
              <w:t>Типы объектов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Деревья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Кустарники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Участки жилой застройки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100 - 120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400 - 480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Участки детских садов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160 - 200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640 - 800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Участки школ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140 - 180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560 - 720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Спортивные комплексы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100 - 130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400 - 520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Больницы и лечебные учреждения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180 - 250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720 - 1000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Участки промышленных предприятий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150 - 180 (*)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600 - 720</w:t>
            </w:r>
          </w:p>
        </w:tc>
      </w:tr>
      <w:tr w:rsidR="00CF117E" w:rsidRPr="00495F6F" w:rsidTr="008304FC">
        <w:tblPrEx>
          <w:tblCellMar>
            <w:left w:w="0" w:type="dxa"/>
            <w:right w:w="0" w:type="dxa"/>
          </w:tblCellMar>
        </w:tblPrEx>
        <w:trPr>
          <w:gridAfter w:val="1"/>
          <w:wAfter w:w="55" w:type="pct"/>
        </w:trPr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</w:tr>
    </w:tbl>
    <w:p w:rsidR="00CF117E" w:rsidRDefault="00CF117E" w:rsidP="00BB6608">
      <w:pPr>
        <w:tabs>
          <w:tab w:val="left" w:pos="4820"/>
        </w:tabs>
        <w:rPr>
          <w:vanish/>
          <w:sz w:val="24"/>
          <w:szCs w:val="24"/>
        </w:rPr>
      </w:pPr>
    </w:p>
    <w:p w:rsidR="008304FC" w:rsidRDefault="008304FC" w:rsidP="00BB6608">
      <w:pPr>
        <w:tabs>
          <w:tab w:val="left" w:pos="4820"/>
        </w:tabs>
        <w:rPr>
          <w:vanish/>
          <w:sz w:val="24"/>
          <w:szCs w:val="24"/>
        </w:rPr>
      </w:pPr>
    </w:p>
    <w:p w:rsidR="00886294" w:rsidRDefault="00886294" w:rsidP="00BB6608">
      <w:pPr>
        <w:tabs>
          <w:tab w:val="left" w:pos="4820"/>
        </w:tabs>
        <w:rPr>
          <w:vanish/>
          <w:sz w:val="24"/>
          <w:szCs w:val="24"/>
        </w:rPr>
      </w:pPr>
    </w:p>
    <w:p w:rsidR="00886294" w:rsidRDefault="00886294" w:rsidP="00BB6608">
      <w:pPr>
        <w:tabs>
          <w:tab w:val="left" w:pos="4820"/>
        </w:tabs>
        <w:rPr>
          <w:vanish/>
          <w:sz w:val="24"/>
          <w:szCs w:val="24"/>
        </w:rPr>
      </w:pPr>
    </w:p>
    <w:p w:rsidR="00886294" w:rsidRDefault="00886294" w:rsidP="00BB6608">
      <w:pPr>
        <w:tabs>
          <w:tab w:val="left" w:pos="4820"/>
        </w:tabs>
        <w:rPr>
          <w:vanish/>
          <w:sz w:val="24"/>
          <w:szCs w:val="24"/>
        </w:rPr>
      </w:pPr>
    </w:p>
    <w:p w:rsidR="00886294" w:rsidRDefault="00886294" w:rsidP="00BB6608">
      <w:pPr>
        <w:tabs>
          <w:tab w:val="left" w:pos="4820"/>
        </w:tabs>
        <w:rPr>
          <w:vanish/>
          <w:sz w:val="24"/>
          <w:szCs w:val="24"/>
        </w:rPr>
      </w:pPr>
    </w:p>
    <w:p w:rsidR="008304FC" w:rsidRDefault="008304FC" w:rsidP="00BB6608">
      <w:pPr>
        <w:tabs>
          <w:tab w:val="left" w:pos="4820"/>
        </w:tabs>
        <w:rPr>
          <w:vanish/>
          <w:sz w:val="24"/>
          <w:szCs w:val="24"/>
        </w:rPr>
      </w:pPr>
    </w:p>
    <w:p w:rsidR="008304FC" w:rsidRPr="00E85D79" w:rsidRDefault="008304FC" w:rsidP="00BB6608">
      <w:pPr>
        <w:tabs>
          <w:tab w:val="left" w:pos="4820"/>
        </w:tabs>
        <w:rPr>
          <w:vanish/>
          <w:sz w:val="24"/>
          <w:szCs w:val="24"/>
        </w:rPr>
      </w:pPr>
    </w:p>
    <w:tbl>
      <w:tblPr>
        <w:tblW w:w="9210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4427"/>
        <w:gridCol w:w="2424"/>
        <w:gridCol w:w="2359"/>
      </w:tblGrid>
      <w:tr w:rsidR="00CF117E" w:rsidRPr="00495F6F" w:rsidTr="008304FC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 Таблица 3. Предельно допустимое загрязнение воздуха для зеленых</w:t>
            </w:r>
            <w:r w:rsidRPr="00E85D79">
              <w:rPr>
                <w:kern w:val="36"/>
                <w:sz w:val="24"/>
                <w:szCs w:val="24"/>
              </w:rPr>
              <w:br/>
              <w:t>насаждений на территории населенного пункта</w:t>
            </w:r>
          </w:p>
        </w:tc>
      </w:tr>
      <w:tr w:rsidR="00CF117E" w:rsidRPr="00495F6F" w:rsidTr="008304FC">
        <w:tc>
          <w:tcPr>
            <w:tcW w:w="92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Миллиграммы на куб. метр</w:t>
            </w:r>
          </w:p>
          <w:p w:rsidR="008304FC" w:rsidRPr="00E85D79" w:rsidRDefault="008304FC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</w:p>
        </w:tc>
      </w:tr>
      <w:tr w:rsidR="00CF117E" w:rsidRPr="00495F6F" w:rsidTr="008304FC">
        <w:tc>
          <w:tcPr>
            <w:tcW w:w="44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Ингредиент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proofErr w:type="spellStart"/>
            <w:r w:rsidRPr="00E85D79">
              <w:rPr>
                <w:kern w:val="36"/>
                <w:sz w:val="24"/>
                <w:szCs w:val="24"/>
              </w:rPr>
              <w:t>Фитотоксичные</w:t>
            </w:r>
            <w:proofErr w:type="spellEnd"/>
            <w:r w:rsidRPr="00E85D79">
              <w:rPr>
                <w:kern w:val="36"/>
                <w:sz w:val="24"/>
                <w:szCs w:val="24"/>
              </w:rPr>
              <w:t xml:space="preserve"> ПДК</w:t>
            </w:r>
          </w:p>
        </w:tc>
      </w:tr>
      <w:tr w:rsidR="00CF117E" w:rsidRPr="00495F6F" w:rsidTr="008304F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kern w:val="36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Максимальные разовые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Среднесуточные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Диоксид серы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0,100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0,05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Диоксид азота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0,05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Аммиак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0,35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0,17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Озон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0,47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0,24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Углеводороды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0,65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0,14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Угарный газ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6,7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3,3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proofErr w:type="spellStart"/>
            <w:r w:rsidRPr="00E85D79">
              <w:rPr>
                <w:sz w:val="24"/>
                <w:szCs w:val="24"/>
              </w:rPr>
              <w:t>Бен</w:t>
            </w:r>
            <w:proofErr w:type="gramStart"/>
            <w:r w:rsidRPr="00E85D79">
              <w:rPr>
                <w:sz w:val="24"/>
                <w:szCs w:val="24"/>
              </w:rPr>
              <w:t>з</w:t>
            </w:r>
            <w:proofErr w:type="spellEnd"/>
            <w:r w:rsidRPr="00E85D79">
              <w:rPr>
                <w:sz w:val="24"/>
                <w:szCs w:val="24"/>
              </w:rPr>
              <w:t>(</w:t>
            </w:r>
            <w:proofErr w:type="gramEnd"/>
            <w:r w:rsidRPr="00E85D79">
              <w:rPr>
                <w:sz w:val="24"/>
                <w:szCs w:val="24"/>
              </w:rPr>
              <w:t>а)</w:t>
            </w:r>
            <w:proofErr w:type="spellStart"/>
            <w:r w:rsidRPr="00E85D79">
              <w:rPr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0,0001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Бензол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0,05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Взвешенные вещества (</w:t>
            </w:r>
            <w:proofErr w:type="spellStart"/>
            <w:r w:rsidRPr="00E85D79">
              <w:rPr>
                <w:sz w:val="24"/>
                <w:szCs w:val="24"/>
              </w:rPr>
              <w:t>пром</w:t>
            </w:r>
            <w:proofErr w:type="spellEnd"/>
            <w:r w:rsidRPr="00E85D79">
              <w:rPr>
                <w:sz w:val="24"/>
                <w:szCs w:val="24"/>
              </w:rPr>
              <w:t>. пыль, цемент)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0,05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Сероводород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0,008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Формальдегид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0,003</w:t>
            </w:r>
          </w:p>
        </w:tc>
      </w:tr>
      <w:tr w:rsidR="00CF117E" w:rsidRPr="00495F6F" w:rsidTr="008304FC">
        <w:tc>
          <w:tcPr>
            <w:tcW w:w="4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Хлор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0,025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0,015</w:t>
            </w:r>
          </w:p>
        </w:tc>
      </w:tr>
    </w:tbl>
    <w:p w:rsidR="00CF117E" w:rsidRPr="00E85D79" w:rsidRDefault="00CF117E" w:rsidP="00BB6608">
      <w:pPr>
        <w:tabs>
          <w:tab w:val="left" w:pos="4820"/>
        </w:tabs>
        <w:rPr>
          <w:vanish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3735"/>
        <w:gridCol w:w="3565"/>
      </w:tblGrid>
      <w:tr w:rsidR="00CF117E" w:rsidRPr="00495F6F" w:rsidTr="008304FC"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Таблица 4. Зависимость уклона пандуса от высоты подъема</w:t>
            </w:r>
          </w:p>
        </w:tc>
      </w:tr>
      <w:tr w:rsidR="00CF117E" w:rsidRPr="00495F6F" w:rsidTr="008304FC">
        <w:tc>
          <w:tcPr>
            <w:tcW w:w="7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В миллиметрах</w:t>
            </w:r>
          </w:p>
          <w:p w:rsidR="008304FC" w:rsidRPr="00E85D79" w:rsidRDefault="008304FC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</w:p>
        </w:tc>
      </w:tr>
      <w:tr w:rsidR="00CF117E" w:rsidRPr="00495F6F" w:rsidTr="008304FC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Уклон пандуса (соотношение)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Высота подъема</w:t>
            </w:r>
          </w:p>
        </w:tc>
      </w:tr>
      <w:tr w:rsidR="00CF117E" w:rsidRPr="00495F6F" w:rsidTr="008304FC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От 1:8 до 1:10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75</w:t>
            </w:r>
          </w:p>
        </w:tc>
      </w:tr>
      <w:tr w:rsidR="00CF117E" w:rsidRPr="00495F6F" w:rsidTr="008304FC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От 1:10,1 до 1:12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150</w:t>
            </w:r>
          </w:p>
        </w:tc>
      </w:tr>
      <w:tr w:rsidR="00CF117E" w:rsidRPr="00495F6F" w:rsidTr="008304FC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От 1:12,1 до 1:15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600</w:t>
            </w:r>
          </w:p>
        </w:tc>
      </w:tr>
      <w:tr w:rsidR="00CF117E" w:rsidRPr="00495F6F" w:rsidTr="008304FC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От 1:15,1 до 1:20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760</w:t>
            </w:r>
          </w:p>
        </w:tc>
      </w:tr>
    </w:tbl>
    <w:p w:rsidR="00CF117E" w:rsidRPr="00E85D79" w:rsidRDefault="00CF117E" w:rsidP="00BB6608">
      <w:pPr>
        <w:tabs>
          <w:tab w:val="left" w:pos="4820"/>
        </w:tabs>
        <w:rPr>
          <w:vanish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025"/>
        <w:gridCol w:w="6906"/>
        <w:gridCol w:w="90"/>
      </w:tblGrid>
      <w:tr w:rsidR="00CF117E" w:rsidRPr="00495F6F" w:rsidTr="008304FC">
        <w:tc>
          <w:tcPr>
            <w:tcW w:w="8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Таблица 5. Минимальные расстояния безопасности при размещении</w:t>
            </w:r>
            <w:r w:rsidRPr="00E85D79">
              <w:rPr>
                <w:kern w:val="36"/>
                <w:sz w:val="24"/>
                <w:szCs w:val="24"/>
              </w:rPr>
              <w:br/>
              <w:t>игрового оборудования</w:t>
            </w:r>
          </w:p>
          <w:p w:rsidR="008304FC" w:rsidRPr="00E85D79" w:rsidRDefault="008304FC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</w:tr>
      <w:tr w:rsidR="00CF117E" w:rsidRPr="00495F6F" w:rsidTr="008304FC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Игровое оборудование</w:t>
            </w:r>
          </w:p>
        </w:tc>
        <w:tc>
          <w:tcPr>
            <w:tcW w:w="6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Минимальные расстояния</w:t>
            </w:r>
          </w:p>
        </w:tc>
      </w:tr>
      <w:tr w:rsidR="00CF117E" w:rsidRPr="00495F6F" w:rsidTr="008304FC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Качели</w:t>
            </w:r>
          </w:p>
        </w:tc>
        <w:tc>
          <w:tcPr>
            <w:tcW w:w="6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не менее 1,5 м в стороны от боковых конструкций и не менее 2,0 м вперед (назад) от крайних точек качели в состоянии наклона</w:t>
            </w:r>
          </w:p>
        </w:tc>
      </w:tr>
      <w:tr w:rsidR="00CF117E" w:rsidRPr="00495F6F" w:rsidTr="008304FC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Качалки</w:t>
            </w:r>
          </w:p>
        </w:tc>
        <w:tc>
          <w:tcPr>
            <w:tcW w:w="6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не менее 1,0 м в стороны от боковых конструкций и не менее 1,5 м вперед от крайних точек качалки в состоянии наклона</w:t>
            </w:r>
          </w:p>
        </w:tc>
      </w:tr>
      <w:tr w:rsidR="00CF117E" w:rsidRPr="00495F6F" w:rsidTr="008304FC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Карусели</w:t>
            </w:r>
          </w:p>
        </w:tc>
        <w:tc>
          <w:tcPr>
            <w:tcW w:w="6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не менее 2 м в стороны от боковых конструкций и не менее 3 м вверх от нижней вращающейся поверхности карусели</w:t>
            </w:r>
          </w:p>
        </w:tc>
      </w:tr>
      <w:tr w:rsidR="00CF117E" w:rsidRPr="00495F6F" w:rsidTr="008304FC"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lastRenderedPageBreak/>
              <w:t>Горки</w:t>
            </w:r>
          </w:p>
        </w:tc>
        <w:tc>
          <w:tcPr>
            <w:tcW w:w="6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не менее 1 м от боковых сторон и 2 м вперед от нижнего края ската горки</w:t>
            </w:r>
          </w:p>
        </w:tc>
      </w:tr>
      <w:tr w:rsidR="00CF117E" w:rsidRPr="00495F6F" w:rsidTr="008304FC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 </w:t>
            </w:r>
          </w:p>
        </w:tc>
      </w:tr>
    </w:tbl>
    <w:p w:rsidR="00CF117E" w:rsidRDefault="00CF117E" w:rsidP="00BB6608">
      <w:pPr>
        <w:tabs>
          <w:tab w:val="left" w:pos="4820"/>
        </w:tabs>
        <w:rPr>
          <w:vanish/>
          <w:sz w:val="24"/>
          <w:szCs w:val="24"/>
        </w:rPr>
      </w:pPr>
    </w:p>
    <w:p w:rsidR="00886294" w:rsidRDefault="00886294" w:rsidP="00BB6608">
      <w:pPr>
        <w:tabs>
          <w:tab w:val="left" w:pos="4820"/>
        </w:tabs>
        <w:rPr>
          <w:vanish/>
          <w:sz w:val="24"/>
          <w:szCs w:val="24"/>
        </w:rPr>
      </w:pPr>
    </w:p>
    <w:p w:rsidR="00886294" w:rsidRDefault="00886294" w:rsidP="00BB6608">
      <w:pPr>
        <w:tabs>
          <w:tab w:val="left" w:pos="4820"/>
        </w:tabs>
        <w:rPr>
          <w:vanish/>
          <w:sz w:val="24"/>
          <w:szCs w:val="24"/>
        </w:rPr>
      </w:pPr>
    </w:p>
    <w:p w:rsidR="00886294" w:rsidRDefault="00886294" w:rsidP="00BB6608">
      <w:pPr>
        <w:tabs>
          <w:tab w:val="left" w:pos="4820"/>
        </w:tabs>
        <w:rPr>
          <w:vanish/>
          <w:sz w:val="24"/>
          <w:szCs w:val="24"/>
        </w:rPr>
      </w:pPr>
    </w:p>
    <w:p w:rsidR="00886294" w:rsidRDefault="00886294" w:rsidP="00BB6608">
      <w:pPr>
        <w:tabs>
          <w:tab w:val="left" w:pos="4820"/>
        </w:tabs>
        <w:rPr>
          <w:vanish/>
          <w:sz w:val="24"/>
          <w:szCs w:val="24"/>
        </w:rPr>
      </w:pPr>
    </w:p>
    <w:p w:rsidR="008304FC" w:rsidRPr="00E85D79" w:rsidRDefault="008304FC" w:rsidP="00BB6608">
      <w:pPr>
        <w:tabs>
          <w:tab w:val="left" w:pos="4820"/>
        </w:tabs>
        <w:rPr>
          <w:vanish/>
          <w:sz w:val="24"/>
          <w:szCs w:val="24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0A0"/>
      </w:tblPr>
      <w:tblGrid>
        <w:gridCol w:w="6192"/>
        <w:gridCol w:w="2550"/>
      </w:tblGrid>
      <w:tr w:rsidR="00CF117E" w:rsidRPr="00495F6F" w:rsidTr="008304FC">
        <w:tc>
          <w:tcPr>
            <w:tcW w:w="8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Таблица 6. Рекомендуемые расстояния посадки деревьев</w:t>
            </w:r>
            <w:r w:rsidR="008304FC">
              <w:rPr>
                <w:kern w:val="36"/>
                <w:sz w:val="24"/>
                <w:szCs w:val="24"/>
              </w:rPr>
              <w:t xml:space="preserve"> </w:t>
            </w:r>
            <w:r w:rsidRPr="00E85D79">
              <w:rPr>
                <w:kern w:val="36"/>
                <w:sz w:val="24"/>
                <w:szCs w:val="24"/>
              </w:rPr>
              <w:t>в зависимости от категории улицы</w:t>
            </w:r>
          </w:p>
        </w:tc>
      </w:tr>
      <w:tr w:rsidR="00CF117E" w:rsidRPr="00495F6F" w:rsidTr="008304FC">
        <w:tc>
          <w:tcPr>
            <w:tcW w:w="8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В метрах</w:t>
            </w:r>
          </w:p>
          <w:p w:rsidR="008304FC" w:rsidRPr="00E85D79" w:rsidRDefault="008304FC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</w:p>
        </w:tc>
      </w:tr>
      <w:tr w:rsidR="00CF117E" w:rsidRPr="00495F6F" w:rsidTr="008304FC">
        <w:tc>
          <w:tcPr>
            <w:tcW w:w="6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Категория улиц и дорог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spacing w:line="330" w:lineRule="atLeast"/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85D79">
              <w:rPr>
                <w:kern w:val="36"/>
                <w:sz w:val="24"/>
                <w:szCs w:val="24"/>
              </w:rPr>
              <w:t>Расстояние от проезжей части до ствола</w:t>
            </w:r>
          </w:p>
        </w:tc>
      </w:tr>
      <w:tr w:rsidR="00CF117E" w:rsidRPr="00495F6F" w:rsidTr="008304FC">
        <w:tc>
          <w:tcPr>
            <w:tcW w:w="6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2 - 3</w:t>
            </w:r>
          </w:p>
        </w:tc>
      </w:tr>
      <w:tr w:rsidR="00CF117E" w:rsidRPr="00495F6F" w:rsidTr="008304FC">
        <w:tc>
          <w:tcPr>
            <w:tcW w:w="6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Проезды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>1,5 - 2</w:t>
            </w:r>
          </w:p>
        </w:tc>
      </w:tr>
      <w:tr w:rsidR="00CF117E" w:rsidRPr="00495F6F" w:rsidTr="008304FC">
        <w:tc>
          <w:tcPr>
            <w:tcW w:w="87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17E" w:rsidRPr="00E85D79" w:rsidRDefault="00CF117E" w:rsidP="00BB66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E85D79">
              <w:rPr>
                <w:sz w:val="24"/>
                <w:szCs w:val="24"/>
              </w:rPr>
              <w:t xml:space="preserve">Примечание. Наиболее пригодные виды для посадок: липа голландская, тополь канадский, тополь китайский пирамидальный, тополь берлинский, клен татарский, клен </w:t>
            </w:r>
            <w:proofErr w:type="spellStart"/>
            <w:r w:rsidRPr="00E85D79">
              <w:rPr>
                <w:sz w:val="24"/>
                <w:szCs w:val="24"/>
              </w:rPr>
              <w:t>ясенелистый</w:t>
            </w:r>
            <w:proofErr w:type="spellEnd"/>
            <w:r w:rsidRPr="00E85D79">
              <w:rPr>
                <w:sz w:val="24"/>
                <w:szCs w:val="24"/>
              </w:rPr>
              <w:t xml:space="preserve">, ясень </w:t>
            </w:r>
            <w:proofErr w:type="spellStart"/>
            <w:r w:rsidRPr="00E85D79">
              <w:rPr>
                <w:sz w:val="24"/>
                <w:szCs w:val="24"/>
              </w:rPr>
              <w:t>пенсильванский</w:t>
            </w:r>
            <w:proofErr w:type="spellEnd"/>
            <w:r w:rsidRPr="00E85D79">
              <w:rPr>
                <w:sz w:val="24"/>
                <w:szCs w:val="24"/>
              </w:rPr>
              <w:t>, ива ломкая шаровидная, вяз гладкий, боярышники, акация желтая.</w:t>
            </w:r>
          </w:p>
        </w:tc>
      </w:tr>
    </w:tbl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CF117E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</w:p>
    <w:p w:rsidR="00CF117E" w:rsidRPr="00E85D7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 w:rsidRPr="00E85D79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Джумайловского</w:t>
      </w:r>
      <w:r w:rsidRPr="00E85D79">
        <w:rPr>
          <w:sz w:val="24"/>
          <w:szCs w:val="24"/>
        </w:rPr>
        <w:t xml:space="preserve"> сельского поселения</w:t>
      </w:r>
    </w:p>
    <w:p w:rsidR="00CF117E" w:rsidRPr="00E85D79" w:rsidRDefault="00CF117E" w:rsidP="00BB6608">
      <w:pPr>
        <w:shd w:val="clear" w:color="auto" w:fill="FFFFFF"/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85D79">
        <w:rPr>
          <w:sz w:val="24"/>
          <w:szCs w:val="24"/>
        </w:rPr>
        <w:t xml:space="preserve"> района                           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5D79">
        <w:rPr>
          <w:sz w:val="24"/>
          <w:szCs w:val="24"/>
        </w:rPr>
        <w:t>                 </w:t>
      </w:r>
      <w:r>
        <w:rPr>
          <w:sz w:val="24"/>
          <w:szCs w:val="24"/>
        </w:rPr>
        <w:tab/>
      </w:r>
      <w:r w:rsidRPr="00E85D79">
        <w:rPr>
          <w:sz w:val="24"/>
          <w:szCs w:val="24"/>
        </w:rPr>
        <w:t>     </w:t>
      </w:r>
      <w:r>
        <w:rPr>
          <w:sz w:val="24"/>
          <w:szCs w:val="24"/>
        </w:rPr>
        <w:t>Е.И. Краснопюр</w:t>
      </w:r>
    </w:p>
    <w:p w:rsidR="00CF117E" w:rsidRPr="00E85D79" w:rsidRDefault="00CF117E" w:rsidP="00BB6608">
      <w:pPr>
        <w:tabs>
          <w:tab w:val="left" w:pos="4820"/>
        </w:tabs>
        <w:rPr>
          <w:sz w:val="24"/>
          <w:szCs w:val="24"/>
        </w:rPr>
      </w:pPr>
    </w:p>
    <w:p w:rsidR="00CF117E" w:rsidRPr="00CF117E" w:rsidRDefault="00CF117E" w:rsidP="00BB6608">
      <w:pPr>
        <w:tabs>
          <w:tab w:val="left" w:pos="3990"/>
          <w:tab w:val="left" w:pos="4820"/>
        </w:tabs>
        <w:rPr>
          <w:sz w:val="28"/>
          <w:szCs w:val="28"/>
        </w:rPr>
      </w:pPr>
    </w:p>
    <w:sectPr w:rsidR="00CF117E" w:rsidRPr="00CF117E" w:rsidSect="003265CC">
      <w:pgSz w:w="11906" w:h="16838" w:code="9"/>
      <w:pgMar w:top="397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11F"/>
    <w:multiLevelType w:val="multilevel"/>
    <w:tmpl w:val="8B20E3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E7855"/>
    <w:rsid w:val="000070DA"/>
    <w:rsid w:val="00015776"/>
    <w:rsid w:val="00022CA0"/>
    <w:rsid w:val="000460DA"/>
    <w:rsid w:val="000640A2"/>
    <w:rsid w:val="00076145"/>
    <w:rsid w:val="00080C8D"/>
    <w:rsid w:val="00082611"/>
    <w:rsid w:val="000A5FD4"/>
    <w:rsid w:val="000C2610"/>
    <w:rsid w:val="000C4AB2"/>
    <w:rsid w:val="000E7687"/>
    <w:rsid w:val="000F33F6"/>
    <w:rsid w:val="00104E5F"/>
    <w:rsid w:val="00117899"/>
    <w:rsid w:val="001300E2"/>
    <w:rsid w:val="00145654"/>
    <w:rsid w:val="00170DCF"/>
    <w:rsid w:val="00175F44"/>
    <w:rsid w:val="00177F9B"/>
    <w:rsid w:val="001D0ADE"/>
    <w:rsid w:val="002153B2"/>
    <w:rsid w:val="00227688"/>
    <w:rsid w:val="002310A8"/>
    <w:rsid w:val="002322C1"/>
    <w:rsid w:val="00243206"/>
    <w:rsid w:val="00250D4D"/>
    <w:rsid w:val="002513A5"/>
    <w:rsid w:val="00265DBF"/>
    <w:rsid w:val="002D2DFA"/>
    <w:rsid w:val="002E6C0D"/>
    <w:rsid w:val="00302B71"/>
    <w:rsid w:val="00305CB7"/>
    <w:rsid w:val="003109D5"/>
    <w:rsid w:val="00313E3E"/>
    <w:rsid w:val="003265CC"/>
    <w:rsid w:val="00345C4D"/>
    <w:rsid w:val="00352836"/>
    <w:rsid w:val="003B55BF"/>
    <w:rsid w:val="00411CA0"/>
    <w:rsid w:val="00444340"/>
    <w:rsid w:val="00462098"/>
    <w:rsid w:val="00494AA2"/>
    <w:rsid w:val="004B3E76"/>
    <w:rsid w:val="004C14D5"/>
    <w:rsid w:val="004D3C79"/>
    <w:rsid w:val="004E339C"/>
    <w:rsid w:val="005126B2"/>
    <w:rsid w:val="00521170"/>
    <w:rsid w:val="00562843"/>
    <w:rsid w:val="00563139"/>
    <w:rsid w:val="005770CA"/>
    <w:rsid w:val="005974AF"/>
    <w:rsid w:val="005E7855"/>
    <w:rsid w:val="006146D5"/>
    <w:rsid w:val="00645AF9"/>
    <w:rsid w:val="00647773"/>
    <w:rsid w:val="00650C24"/>
    <w:rsid w:val="0067665B"/>
    <w:rsid w:val="006826B3"/>
    <w:rsid w:val="006C6403"/>
    <w:rsid w:val="006D31F9"/>
    <w:rsid w:val="006D59A9"/>
    <w:rsid w:val="00723EAB"/>
    <w:rsid w:val="0072689C"/>
    <w:rsid w:val="00747A06"/>
    <w:rsid w:val="00764C88"/>
    <w:rsid w:val="0076660D"/>
    <w:rsid w:val="00791730"/>
    <w:rsid w:val="0079642E"/>
    <w:rsid w:val="007A4FDA"/>
    <w:rsid w:val="007B6C58"/>
    <w:rsid w:val="007C0803"/>
    <w:rsid w:val="007D187C"/>
    <w:rsid w:val="007E4682"/>
    <w:rsid w:val="007F1470"/>
    <w:rsid w:val="0081065E"/>
    <w:rsid w:val="008304FC"/>
    <w:rsid w:val="00843E3E"/>
    <w:rsid w:val="00853EA9"/>
    <w:rsid w:val="00875D22"/>
    <w:rsid w:val="00886294"/>
    <w:rsid w:val="00887CA9"/>
    <w:rsid w:val="008A4238"/>
    <w:rsid w:val="008B30D2"/>
    <w:rsid w:val="008B39E7"/>
    <w:rsid w:val="008D0EEB"/>
    <w:rsid w:val="008D242F"/>
    <w:rsid w:val="008E2190"/>
    <w:rsid w:val="008F2C1C"/>
    <w:rsid w:val="009316B8"/>
    <w:rsid w:val="009429C1"/>
    <w:rsid w:val="00955525"/>
    <w:rsid w:val="00984F04"/>
    <w:rsid w:val="00992AF1"/>
    <w:rsid w:val="009A5CC3"/>
    <w:rsid w:val="009B2837"/>
    <w:rsid w:val="009B7F8F"/>
    <w:rsid w:val="009D7951"/>
    <w:rsid w:val="009F65F6"/>
    <w:rsid w:val="00A22B00"/>
    <w:rsid w:val="00A25A16"/>
    <w:rsid w:val="00A32926"/>
    <w:rsid w:val="00A728FB"/>
    <w:rsid w:val="00A9052C"/>
    <w:rsid w:val="00B112CC"/>
    <w:rsid w:val="00B3440A"/>
    <w:rsid w:val="00B729CC"/>
    <w:rsid w:val="00B9088D"/>
    <w:rsid w:val="00BA1B4C"/>
    <w:rsid w:val="00BA22DA"/>
    <w:rsid w:val="00BB3C20"/>
    <w:rsid w:val="00BB6608"/>
    <w:rsid w:val="00BE24F8"/>
    <w:rsid w:val="00BE54AE"/>
    <w:rsid w:val="00BE61BA"/>
    <w:rsid w:val="00BF46E6"/>
    <w:rsid w:val="00C12B2E"/>
    <w:rsid w:val="00C25BB9"/>
    <w:rsid w:val="00C446A0"/>
    <w:rsid w:val="00C51A18"/>
    <w:rsid w:val="00C53548"/>
    <w:rsid w:val="00C552D5"/>
    <w:rsid w:val="00C90144"/>
    <w:rsid w:val="00CA4F24"/>
    <w:rsid w:val="00CC4613"/>
    <w:rsid w:val="00CC7C0E"/>
    <w:rsid w:val="00CD75BC"/>
    <w:rsid w:val="00CF117E"/>
    <w:rsid w:val="00D0562B"/>
    <w:rsid w:val="00D32D07"/>
    <w:rsid w:val="00D56049"/>
    <w:rsid w:val="00D928D7"/>
    <w:rsid w:val="00DB6DA1"/>
    <w:rsid w:val="00DF1F40"/>
    <w:rsid w:val="00E4269B"/>
    <w:rsid w:val="00E429F6"/>
    <w:rsid w:val="00E53A67"/>
    <w:rsid w:val="00E6794D"/>
    <w:rsid w:val="00E76A0D"/>
    <w:rsid w:val="00E81E76"/>
    <w:rsid w:val="00EC0217"/>
    <w:rsid w:val="00EC41B2"/>
    <w:rsid w:val="00EC687A"/>
    <w:rsid w:val="00ED25C4"/>
    <w:rsid w:val="00ED6E6F"/>
    <w:rsid w:val="00EF50FE"/>
    <w:rsid w:val="00F03665"/>
    <w:rsid w:val="00F154F9"/>
    <w:rsid w:val="00F301F7"/>
    <w:rsid w:val="00F473EF"/>
    <w:rsid w:val="00F540B3"/>
    <w:rsid w:val="00F83CD3"/>
    <w:rsid w:val="00F86FDF"/>
    <w:rsid w:val="00F94A1B"/>
    <w:rsid w:val="00FA4AA9"/>
    <w:rsid w:val="00FA6E91"/>
    <w:rsid w:val="00FC1E39"/>
    <w:rsid w:val="00FE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9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CF117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729CC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729CC"/>
    <w:pPr>
      <w:keepNext/>
      <w:widowControl/>
      <w:autoSpaceDE/>
      <w:autoSpaceDN/>
      <w:adjustRightInd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723E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3E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23EA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DocList">
    <w:name w:val="ConsPlusDocList"/>
    <w:rsid w:val="00723E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B729CC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paragraph" w:styleId="21">
    <w:name w:val="Body Text Indent 2"/>
    <w:basedOn w:val="a"/>
    <w:rsid w:val="00D928D7"/>
    <w:pPr>
      <w:widowControl/>
      <w:autoSpaceDE/>
      <w:autoSpaceDN/>
      <w:adjustRightInd/>
      <w:spacing w:line="360" w:lineRule="auto"/>
      <w:ind w:firstLine="708"/>
      <w:jc w:val="both"/>
    </w:pPr>
    <w:rPr>
      <w:sz w:val="28"/>
    </w:rPr>
  </w:style>
  <w:style w:type="paragraph" w:styleId="a4">
    <w:name w:val="Balloon Text"/>
    <w:basedOn w:val="a"/>
    <w:semiHidden/>
    <w:rsid w:val="00E429F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4995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E4995"/>
    <w:rPr>
      <w:sz w:val="28"/>
      <w:szCs w:val="24"/>
    </w:rPr>
  </w:style>
  <w:style w:type="paragraph" w:customStyle="1" w:styleId="ConsTitle">
    <w:name w:val="ConsTitle"/>
    <w:rsid w:val="00FE49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082611"/>
    <w:rPr>
      <w:rFonts w:cs="Calibri"/>
      <w:lang w:val="ru-RU" w:eastAsia="ru-RU" w:bidi="ar-SA"/>
    </w:rPr>
  </w:style>
  <w:style w:type="paragraph" w:styleId="a8">
    <w:name w:val="No Spacing"/>
    <w:link w:val="a7"/>
    <w:uiPriority w:val="99"/>
    <w:qFormat/>
    <w:rsid w:val="00082611"/>
    <w:pPr>
      <w:ind w:firstLine="851"/>
      <w:jc w:val="center"/>
    </w:pPr>
    <w:rPr>
      <w:rFonts w:cs="Calibri"/>
    </w:rPr>
  </w:style>
  <w:style w:type="character" w:customStyle="1" w:styleId="10">
    <w:name w:val="Заголовок 1 Знак"/>
    <w:basedOn w:val="a0"/>
    <w:link w:val="1"/>
    <w:rsid w:val="00CF117E"/>
    <w:rPr>
      <w:rFonts w:eastAsia="Calibr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locked/>
    <w:rsid w:val="00CF117E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F599485879C42B91ACB34A90AC54FF9DCB9F63B800E9BB00049306176F8C9EEC62FA72BAC2F361DBEF9T4E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dj_2006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64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EF599485879C42B91AD539BF669B46F3DFE0FD3C835FC4EC061E6F3170AD89AEC07AE46FA12FT3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5A9C-38DC-4049-8831-061D967E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59</Pages>
  <Words>28946</Words>
  <Characters>164996</Characters>
  <Application>Microsoft Office Word</Application>
  <DocSecurity>0</DocSecurity>
  <Lines>1374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193555</CharactersWithSpaces>
  <SharedDoc>false</SharedDoc>
  <HLinks>
    <vt:vector size="18" baseType="variant">
      <vt:variant>
        <vt:i4>6619263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http://docs.cntd.ru/document/901864712</vt:lpwstr>
      </vt:variant>
      <vt:variant>
        <vt:lpwstr/>
      </vt:variant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consultantplus://offline/ref=3AEF599485879C42B91AD539BF669B46F3DFE0FD3C835FC4EC061E6F3170AD89AEC07AE46FA12FT3E4I</vt:lpwstr>
      </vt:variant>
      <vt:variant>
        <vt:lpwstr/>
      </vt:variant>
      <vt:variant>
        <vt:i4>589838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consultantplus://offline/ref=3AEF599485879C42B91ACB34A90AC54FF9DCB9F63B800E9BB00049306176F8C9EEC62FA72BAC2F361DBEF9T4ECI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user</cp:lastModifiedBy>
  <cp:revision>6</cp:revision>
  <cp:lastPrinted>2017-01-31T10:53:00Z</cp:lastPrinted>
  <dcterms:created xsi:type="dcterms:W3CDTF">2019-04-25T08:56:00Z</dcterms:created>
  <dcterms:modified xsi:type="dcterms:W3CDTF">2019-04-29T08:05:00Z</dcterms:modified>
</cp:coreProperties>
</file>