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8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93"/>
        <w:gridCol w:w="2142"/>
        <w:gridCol w:w="3500"/>
        <w:gridCol w:w="560"/>
        <w:gridCol w:w="1820"/>
        <w:gridCol w:w="700"/>
      </w:tblGrid>
      <w:tr w:rsidR="008577D3" w:rsidRPr="002E68FA" w:rsidTr="00E35147">
        <w:tblPrEx>
          <w:tblCellMar>
            <w:top w:w="0" w:type="dxa"/>
            <w:bottom w:w="0" w:type="dxa"/>
          </w:tblCellMar>
        </w:tblPrEx>
        <w:tc>
          <w:tcPr>
            <w:tcW w:w="9982" w:type="dxa"/>
            <w:gridSpan w:val="7"/>
            <w:tcBorders>
              <w:top w:val="nil"/>
              <w:left w:val="nil"/>
              <w:bottom w:val="nil"/>
              <w:right w:val="nil"/>
            </w:tcBorders>
          </w:tcPr>
          <w:p w:rsidR="008577D3" w:rsidRPr="008577D3" w:rsidRDefault="008577D3" w:rsidP="00E35147">
            <w:pPr>
              <w:jc w:val="center"/>
              <w:rPr>
                <w:rFonts w:ascii="Times New Roman" w:hAnsi="Times New Roman" w:cs="Times New Roman"/>
              </w:rPr>
            </w:pPr>
            <w:bookmarkStart w:id="0" w:name="_GoBack"/>
            <w:bookmarkEnd w:id="0"/>
            <w:r w:rsidRPr="008577D3">
              <w:rPr>
                <w:rFonts w:ascii="Times New Roman" w:hAnsi="Times New Roman" w:cs="Times New Roman"/>
              </w:rPr>
              <w:t xml:space="preserve">  </w:t>
            </w:r>
            <w:r w:rsidR="003C0911" w:rsidRPr="000766F7">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style="width:52.5pt;height:54.75pt;visibility:visible">
                  <v:imagedata r:id="rId5" o:title=""/>
                </v:shape>
              </w:pict>
            </w:r>
            <w:r w:rsidRPr="008577D3">
              <w:rPr>
                <w:rFonts w:ascii="Times New Roman" w:hAnsi="Times New Roman" w:cs="Times New Roman"/>
              </w:rPr>
              <w:t xml:space="preserve">                                   </w:t>
            </w:r>
          </w:p>
          <w:p w:rsidR="008577D3" w:rsidRPr="008577D3" w:rsidRDefault="008577D3" w:rsidP="008577D3">
            <w:pPr>
              <w:spacing w:before="108" w:after="108"/>
              <w:ind w:firstLine="0"/>
              <w:jc w:val="center"/>
              <w:outlineLvl w:val="2"/>
              <w:rPr>
                <w:rFonts w:ascii="Times New Roman" w:hAnsi="Times New Roman" w:cs="Times New Roman"/>
                <w:b/>
                <w:bCs/>
                <w:sz w:val="27"/>
                <w:szCs w:val="27"/>
              </w:rPr>
            </w:pPr>
            <w:r w:rsidRPr="008577D3">
              <w:rPr>
                <w:rFonts w:ascii="Times New Roman" w:hAnsi="Times New Roman" w:cs="Times New Roman"/>
                <w:b/>
                <w:bCs/>
                <w:sz w:val="27"/>
                <w:szCs w:val="27"/>
              </w:rPr>
              <w:t xml:space="preserve">АДМИНИСТРАЦИЯ </w:t>
            </w:r>
            <w:r w:rsidR="003C0911">
              <w:rPr>
                <w:rFonts w:ascii="Times New Roman" w:hAnsi="Times New Roman" w:cs="Times New Roman"/>
                <w:b/>
                <w:bCs/>
                <w:sz w:val="27"/>
                <w:szCs w:val="27"/>
              </w:rPr>
              <w:t xml:space="preserve">ДЖУМАЙЛОВСКОГО </w:t>
            </w:r>
            <w:r w:rsidRPr="008577D3">
              <w:rPr>
                <w:rFonts w:ascii="Times New Roman" w:hAnsi="Times New Roman" w:cs="Times New Roman"/>
                <w:b/>
                <w:bCs/>
                <w:sz w:val="27"/>
                <w:szCs w:val="27"/>
              </w:rPr>
              <w:t>СЕЛЬСКОГО ПОСЕЛЕНИЯ КАЛИНИНСКОГО РАЙОНА</w:t>
            </w:r>
          </w:p>
        </w:tc>
      </w:tr>
      <w:tr w:rsidR="008577D3" w:rsidRPr="00AE25B3" w:rsidTr="00E35147">
        <w:tblPrEx>
          <w:tblCellMar>
            <w:top w:w="0" w:type="dxa"/>
            <w:bottom w:w="0" w:type="dxa"/>
          </w:tblCellMar>
        </w:tblPrEx>
        <w:tc>
          <w:tcPr>
            <w:tcW w:w="9982" w:type="dxa"/>
            <w:gridSpan w:val="7"/>
            <w:tcBorders>
              <w:top w:val="nil"/>
              <w:left w:val="nil"/>
              <w:bottom w:val="nil"/>
              <w:right w:val="nil"/>
            </w:tcBorders>
          </w:tcPr>
          <w:p w:rsidR="008577D3" w:rsidRPr="008577D3" w:rsidRDefault="008577D3" w:rsidP="00E35147">
            <w:pPr>
              <w:jc w:val="center"/>
              <w:rPr>
                <w:rFonts w:ascii="Times New Roman" w:hAnsi="Times New Roman" w:cs="Times New Roman"/>
                <w:color w:val="FF0000"/>
              </w:rPr>
            </w:pPr>
          </w:p>
        </w:tc>
      </w:tr>
      <w:tr w:rsidR="008577D3" w:rsidRPr="002E68FA" w:rsidTr="00E35147">
        <w:tblPrEx>
          <w:tblCellMar>
            <w:top w:w="0" w:type="dxa"/>
            <w:bottom w:w="0" w:type="dxa"/>
          </w:tblCellMar>
        </w:tblPrEx>
        <w:tc>
          <w:tcPr>
            <w:tcW w:w="9982" w:type="dxa"/>
            <w:gridSpan w:val="7"/>
            <w:tcBorders>
              <w:top w:val="nil"/>
              <w:left w:val="nil"/>
              <w:bottom w:val="nil"/>
              <w:right w:val="nil"/>
            </w:tcBorders>
          </w:tcPr>
          <w:p w:rsidR="008577D3" w:rsidRPr="008577D3" w:rsidRDefault="008577D3" w:rsidP="00E35147">
            <w:pPr>
              <w:jc w:val="center"/>
              <w:rPr>
                <w:rFonts w:ascii="Times New Roman" w:hAnsi="Times New Roman" w:cs="Times New Roman"/>
                <w:b/>
                <w:szCs w:val="28"/>
              </w:rPr>
            </w:pPr>
            <w:r w:rsidRPr="008577D3">
              <w:rPr>
                <w:rFonts w:ascii="Times New Roman" w:hAnsi="Times New Roman" w:cs="Times New Roman"/>
                <w:b/>
                <w:sz w:val="32"/>
                <w:szCs w:val="32"/>
              </w:rPr>
              <w:t>ПОСТАНОВЛЕНИЕ</w:t>
            </w:r>
          </w:p>
        </w:tc>
      </w:tr>
      <w:tr w:rsidR="008577D3" w:rsidRPr="002E68FA" w:rsidTr="00E35147">
        <w:tblPrEx>
          <w:tblCellMar>
            <w:top w:w="0" w:type="dxa"/>
            <w:bottom w:w="0" w:type="dxa"/>
          </w:tblCellMar>
        </w:tblPrEx>
        <w:tc>
          <w:tcPr>
            <w:tcW w:w="9982" w:type="dxa"/>
            <w:gridSpan w:val="7"/>
            <w:tcBorders>
              <w:top w:val="nil"/>
              <w:left w:val="nil"/>
              <w:bottom w:val="nil"/>
              <w:right w:val="nil"/>
            </w:tcBorders>
          </w:tcPr>
          <w:p w:rsidR="008577D3" w:rsidRPr="008577D3" w:rsidRDefault="008577D3" w:rsidP="00E35147">
            <w:pPr>
              <w:rPr>
                <w:rFonts w:ascii="Times New Roman" w:hAnsi="Times New Roman" w:cs="Times New Roman"/>
                <w:szCs w:val="28"/>
              </w:rPr>
            </w:pPr>
          </w:p>
        </w:tc>
      </w:tr>
      <w:tr w:rsidR="008577D3" w:rsidRPr="002E68FA" w:rsidTr="00E35147">
        <w:tblPrEx>
          <w:tblCellMar>
            <w:top w:w="0" w:type="dxa"/>
            <w:bottom w:w="0" w:type="dxa"/>
          </w:tblCellMar>
        </w:tblPrEx>
        <w:tc>
          <w:tcPr>
            <w:tcW w:w="9982" w:type="dxa"/>
            <w:gridSpan w:val="7"/>
            <w:tcBorders>
              <w:top w:val="nil"/>
              <w:left w:val="nil"/>
              <w:bottom w:val="nil"/>
              <w:right w:val="nil"/>
            </w:tcBorders>
          </w:tcPr>
          <w:p w:rsidR="008577D3" w:rsidRPr="008577D3" w:rsidRDefault="008577D3" w:rsidP="00E35147">
            <w:pPr>
              <w:rPr>
                <w:rFonts w:ascii="Times New Roman" w:hAnsi="Times New Roman" w:cs="Times New Roman"/>
                <w:szCs w:val="28"/>
              </w:rPr>
            </w:pPr>
          </w:p>
        </w:tc>
      </w:tr>
      <w:tr w:rsidR="008577D3" w:rsidRPr="002E68FA" w:rsidTr="008577D3">
        <w:tblPrEx>
          <w:tblCellMar>
            <w:top w:w="0" w:type="dxa"/>
            <w:bottom w:w="0" w:type="dxa"/>
          </w:tblCellMar>
        </w:tblPrEx>
        <w:tc>
          <w:tcPr>
            <w:tcW w:w="567" w:type="dxa"/>
            <w:tcBorders>
              <w:top w:val="nil"/>
              <w:left w:val="nil"/>
              <w:bottom w:val="nil"/>
              <w:right w:val="nil"/>
            </w:tcBorders>
          </w:tcPr>
          <w:p w:rsidR="008577D3" w:rsidRPr="008577D3" w:rsidRDefault="008577D3" w:rsidP="00E35147">
            <w:pPr>
              <w:rPr>
                <w:rFonts w:ascii="Times New Roman" w:hAnsi="Times New Roman" w:cs="Times New Roman"/>
              </w:rPr>
            </w:pPr>
          </w:p>
        </w:tc>
        <w:tc>
          <w:tcPr>
            <w:tcW w:w="693" w:type="dxa"/>
            <w:tcBorders>
              <w:top w:val="nil"/>
              <w:left w:val="nil"/>
              <w:bottom w:val="nil"/>
              <w:right w:val="nil"/>
            </w:tcBorders>
          </w:tcPr>
          <w:p w:rsidR="008577D3" w:rsidRPr="008577D3" w:rsidRDefault="008577D3" w:rsidP="008577D3">
            <w:pPr>
              <w:ind w:right="-266"/>
              <w:rPr>
                <w:rFonts w:ascii="Times New Roman" w:hAnsi="Times New Roman" w:cs="Times New Roman"/>
                <w:b/>
              </w:rPr>
            </w:pPr>
            <w:r>
              <w:rPr>
                <w:rFonts w:ascii="Times New Roman" w:hAnsi="Times New Roman" w:cs="Times New Roman"/>
                <w:b/>
              </w:rPr>
              <w:t>о</w:t>
            </w:r>
          </w:p>
        </w:tc>
        <w:tc>
          <w:tcPr>
            <w:tcW w:w="2142" w:type="dxa"/>
            <w:tcBorders>
              <w:top w:val="nil"/>
              <w:left w:val="nil"/>
              <w:bottom w:val="single" w:sz="4" w:space="0" w:color="auto"/>
              <w:right w:val="nil"/>
            </w:tcBorders>
          </w:tcPr>
          <w:p w:rsidR="008577D3" w:rsidRPr="008577D3" w:rsidRDefault="008577D3" w:rsidP="008577D3">
            <w:pPr>
              <w:ind w:firstLine="0"/>
              <w:rPr>
                <w:rFonts w:ascii="Times New Roman" w:hAnsi="Times New Roman" w:cs="Times New Roman"/>
              </w:rPr>
            </w:pPr>
            <w:r>
              <w:rPr>
                <w:rFonts w:ascii="Times New Roman" w:hAnsi="Times New Roman" w:cs="Times New Roman"/>
              </w:rPr>
              <w:t>от</w:t>
            </w:r>
          </w:p>
        </w:tc>
        <w:tc>
          <w:tcPr>
            <w:tcW w:w="3500" w:type="dxa"/>
            <w:tcBorders>
              <w:top w:val="nil"/>
              <w:left w:val="nil"/>
              <w:bottom w:val="nil"/>
              <w:right w:val="nil"/>
            </w:tcBorders>
          </w:tcPr>
          <w:p w:rsidR="008577D3" w:rsidRPr="008577D3" w:rsidRDefault="008577D3" w:rsidP="00E35147">
            <w:pPr>
              <w:rPr>
                <w:rFonts w:ascii="Times New Roman" w:hAnsi="Times New Roman" w:cs="Times New Roman"/>
              </w:rPr>
            </w:pPr>
          </w:p>
        </w:tc>
        <w:tc>
          <w:tcPr>
            <w:tcW w:w="560" w:type="dxa"/>
            <w:tcBorders>
              <w:top w:val="nil"/>
              <w:left w:val="nil"/>
              <w:bottom w:val="nil"/>
              <w:right w:val="nil"/>
            </w:tcBorders>
          </w:tcPr>
          <w:p w:rsidR="008577D3" w:rsidRPr="008577D3" w:rsidRDefault="008577D3" w:rsidP="00E35147">
            <w:pPr>
              <w:rPr>
                <w:rFonts w:ascii="Times New Roman" w:hAnsi="Times New Roman" w:cs="Times New Roman"/>
                <w:b/>
              </w:rPr>
            </w:pPr>
            <w:r w:rsidRPr="008577D3">
              <w:rPr>
                <w:rFonts w:ascii="Times New Roman" w:hAnsi="Times New Roman" w:cs="Times New Roman"/>
                <w:b/>
              </w:rPr>
              <w:t>№</w:t>
            </w:r>
          </w:p>
        </w:tc>
        <w:tc>
          <w:tcPr>
            <w:tcW w:w="1820" w:type="dxa"/>
            <w:tcBorders>
              <w:top w:val="nil"/>
              <w:left w:val="nil"/>
              <w:bottom w:val="single" w:sz="4" w:space="0" w:color="auto"/>
              <w:right w:val="nil"/>
            </w:tcBorders>
          </w:tcPr>
          <w:p w:rsidR="008577D3" w:rsidRPr="008577D3" w:rsidRDefault="008577D3" w:rsidP="00E35147">
            <w:pPr>
              <w:rPr>
                <w:rFonts w:ascii="Times New Roman" w:hAnsi="Times New Roman" w:cs="Times New Roman"/>
              </w:rPr>
            </w:pPr>
            <w:r w:rsidRPr="008577D3">
              <w:rPr>
                <w:rFonts w:ascii="Times New Roman" w:hAnsi="Times New Roman" w:cs="Times New Roman"/>
              </w:rPr>
              <w:t xml:space="preserve">        </w:t>
            </w:r>
          </w:p>
        </w:tc>
        <w:tc>
          <w:tcPr>
            <w:tcW w:w="700" w:type="dxa"/>
            <w:tcBorders>
              <w:top w:val="nil"/>
              <w:left w:val="nil"/>
              <w:bottom w:val="nil"/>
              <w:right w:val="nil"/>
            </w:tcBorders>
          </w:tcPr>
          <w:p w:rsidR="008577D3" w:rsidRPr="008577D3" w:rsidRDefault="008577D3" w:rsidP="00E35147">
            <w:pPr>
              <w:rPr>
                <w:rFonts w:ascii="Times New Roman" w:hAnsi="Times New Roman" w:cs="Times New Roman"/>
              </w:rPr>
            </w:pPr>
          </w:p>
        </w:tc>
      </w:tr>
      <w:tr w:rsidR="008577D3" w:rsidRPr="002E68FA" w:rsidTr="00E35147">
        <w:tblPrEx>
          <w:tblCellMar>
            <w:top w:w="0" w:type="dxa"/>
            <w:bottom w:w="0" w:type="dxa"/>
          </w:tblCellMar>
        </w:tblPrEx>
        <w:tc>
          <w:tcPr>
            <w:tcW w:w="9982" w:type="dxa"/>
            <w:gridSpan w:val="7"/>
            <w:tcBorders>
              <w:top w:val="nil"/>
              <w:left w:val="nil"/>
              <w:bottom w:val="nil"/>
              <w:right w:val="nil"/>
            </w:tcBorders>
          </w:tcPr>
          <w:p w:rsidR="008577D3" w:rsidRPr="008577D3" w:rsidRDefault="003C0911" w:rsidP="00E35147">
            <w:pPr>
              <w:jc w:val="center"/>
              <w:rPr>
                <w:rFonts w:ascii="Times New Roman" w:hAnsi="Times New Roman" w:cs="Times New Roman"/>
              </w:rPr>
            </w:pPr>
            <w:r>
              <w:rPr>
                <w:rFonts w:ascii="Times New Roman" w:hAnsi="Times New Roman" w:cs="Times New Roman"/>
              </w:rPr>
              <w:t>Хутор Джумайловка</w:t>
            </w:r>
            <w:r w:rsidR="008577D3" w:rsidRPr="008577D3">
              <w:rPr>
                <w:rFonts w:ascii="Times New Roman" w:hAnsi="Times New Roman" w:cs="Times New Roman"/>
              </w:rPr>
              <w:t xml:space="preserve"> </w:t>
            </w:r>
          </w:p>
        </w:tc>
      </w:tr>
    </w:tbl>
    <w:p w:rsidR="004024D5" w:rsidRDefault="004024D5" w:rsidP="004024D5">
      <w:pPr>
        <w:ind w:left="720" w:firstLine="0"/>
        <w:jc w:val="center"/>
        <w:rPr>
          <w:rFonts w:ascii="Times New Roman" w:hAnsi="Times New Roman" w:cs="Times New Roman"/>
          <w:sz w:val="28"/>
          <w:szCs w:val="28"/>
        </w:rPr>
      </w:pPr>
    </w:p>
    <w:p w:rsidR="008577D3" w:rsidRDefault="008577D3" w:rsidP="004024D5">
      <w:pPr>
        <w:ind w:left="720" w:firstLine="0"/>
        <w:jc w:val="center"/>
        <w:rPr>
          <w:rFonts w:ascii="Times New Roman" w:hAnsi="Times New Roman" w:cs="Times New Roman"/>
          <w:sz w:val="28"/>
          <w:szCs w:val="28"/>
        </w:rPr>
      </w:pPr>
    </w:p>
    <w:p w:rsidR="008577D3" w:rsidRPr="007C691D" w:rsidRDefault="008577D3" w:rsidP="004024D5">
      <w:pPr>
        <w:ind w:left="720" w:firstLine="0"/>
        <w:jc w:val="center"/>
        <w:rPr>
          <w:rFonts w:ascii="Times New Roman" w:hAnsi="Times New Roman" w:cs="Times New Roman"/>
          <w:sz w:val="28"/>
          <w:szCs w:val="28"/>
        </w:rPr>
      </w:pPr>
    </w:p>
    <w:p w:rsidR="008B6AE3" w:rsidRDefault="00D55E3A" w:rsidP="008577D3">
      <w:pPr>
        <w:ind w:left="142" w:firstLine="0"/>
        <w:jc w:val="center"/>
        <w:rPr>
          <w:rFonts w:ascii="Times New Roman" w:hAnsi="Times New Roman" w:cs="Times New Roman"/>
          <w:b/>
          <w:sz w:val="28"/>
          <w:szCs w:val="28"/>
        </w:rPr>
      </w:pPr>
      <w:r w:rsidRPr="008577D3">
        <w:rPr>
          <w:rFonts w:ascii="Times New Roman" w:hAnsi="Times New Roman" w:cs="Times New Roman"/>
          <w:b/>
          <w:sz w:val="28"/>
          <w:szCs w:val="28"/>
        </w:rPr>
        <w:t xml:space="preserve">Об утверждении административного регламента </w:t>
      </w:r>
      <w:r w:rsidR="009C7E4A" w:rsidRPr="008577D3">
        <w:rPr>
          <w:rFonts w:ascii="Times New Roman" w:hAnsi="Times New Roman" w:cs="Times New Roman"/>
          <w:b/>
          <w:sz w:val="28"/>
          <w:szCs w:val="28"/>
        </w:rPr>
        <w:t>«</w:t>
      </w:r>
      <w:r w:rsidRPr="008577D3">
        <w:rPr>
          <w:rFonts w:ascii="Times New Roman" w:hAnsi="Times New Roman" w:cs="Times New Roman"/>
          <w:b/>
          <w:sz w:val="28"/>
          <w:szCs w:val="28"/>
        </w:rPr>
        <w:t xml:space="preserve">Осуществление муниципального контроля в области торговой деятельности на территории </w:t>
      </w:r>
      <w:r w:rsidR="003C0911">
        <w:rPr>
          <w:rFonts w:ascii="Times New Roman" w:hAnsi="Times New Roman" w:cs="Times New Roman"/>
          <w:b/>
          <w:sz w:val="28"/>
          <w:szCs w:val="28"/>
        </w:rPr>
        <w:t xml:space="preserve">Джумайловского </w:t>
      </w:r>
      <w:r w:rsidR="004024D5" w:rsidRPr="008577D3">
        <w:rPr>
          <w:rFonts w:ascii="Times New Roman" w:hAnsi="Times New Roman" w:cs="Times New Roman"/>
          <w:b/>
          <w:sz w:val="28"/>
          <w:szCs w:val="28"/>
        </w:rPr>
        <w:t>сельского поселения</w:t>
      </w:r>
      <w:r w:rsidR="008B6AE3">
        <w:rPr>
          <w:rFonts w:ascii="Times New Roman" w:hAnsi="Times New Roman" w:cs="Times New Roman"/>
          <w:b/>
          <w:sz w:val="28"/>
          <w:szCs w:val="28"/>
        </w:rPr>
        <w:t xml:space="preserve"> </w:t>
      </w:r>
    </w:p>
    <w:p w:rsidR="00D55E3A" w:rsidRPr="008577D3" w:rsidRDefault="008B6AE3" w:rsidP="008577D3">
      <w:pPr>
        <w:ind w:left="142" w:firstLine="0"/>
        <w:jc w:val="center"/>
        <w:rPr>
          <w:rFonts w:ascii="Times New Roman" w:hAnsi="Times New Roman" w:cs="Times New Roman"/>
          <w:b/>
          <w:sz w:val="28"/>
          <w:szCs w:val="28"/>
        </w:rPr>
      </w:pPr>
      <w:r>
        <w:rPr>
          <w:rFonts w:ascii="Times New Roman" w:hAnsi="Times New Roman" w:cs="Times New Roman"/>
          <w:b/>
          <w:sz w:val="28"/>
          <w:szCs w:val="28"/>
        </w:rPr>
        <w:t>Калининского района</w:t>
      </w:r>
      <w:r w:rsidR="007C691D" w:rsidRPr="008577D3">
        <w:rPr>
          <w:rFonts w:ascii="Times New Roman" w:hAnsi="Times New Roman" w:cs="Times New Roman"/>
          <w:b/>
          <w:sz w:val="28"/>
          <w:szCs w:val="28"/>
        </w:rPr>
        <w:t>»</w:t>
      </w:r>
    </w:p>
    <w:p w:rsidR="00D55E3A" w:rsidRDefault="00D55E3A" w:rsidP="004024D5">
      <w:pPr>
        <w:ind w:left="720" w:firstLine="0"/>
        <w:rPr>
          <w:rFonts w:ascii="Times New Roman" w:hAnsi="Times New Roman" w:cs="Times New Roman"/>
          <w:sz w:val="28"/>
          <w:szCs w:val="28"/>
        </w:rPr>
      </w:pPr>
    </w:p>
    <w:p w:rsidR="003C0911" w:rsidRDefault="003C0911" w:rsidP="004024D5">
      <w:pPr>
        <w:ind w:left="720" w:firstLine="0"/>
        <w:rPr>
          <w:rFonts w:ascii="Times New Roman" w:hAnsi="Times New Roman" w:cs="Times New Roman"/>
          <w:sz w:val="28"/>
          <w:szCs w:val="28"/>
        </w:rPr>
      </w:pPr>
    </w:p>
    <w:p w:rsidR="008577D3" w:rsidRPr="007C691D" w:rsidRDefault="008577D3" w:rsidP="004024D5">
      <w:pPr>
        <w:ind w:left="720" w:firstLine="0"/>
        <w:rPr>
          <w:rFonts w:ascii="Times New Roman" w:hAnsi="Times New Roman" w:cs="Times New Roman"/>
          <w:sz w:val="28"/>
          <w:szCs w:val="28"/>
        </w:rPr>
      </w:pP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В соответствии с Федеральным законом Росс</w:t>
      </w:r>
      <w:r w:rsidR="008B6AE3">
        <w:rPr>
          <w:rFonts w:ascii="Times New Roman" w:hAnsi="Times New Roman" w:cs="Times New Roman"/>
          <w:sz w:val="28"/>
          <w:szCs w:val="28"/>
        </w:rPr>
        <w:t xml:space="preserve">ийской Федерации от          06 октября </w:t>
      </w:r>
      <w:r w:rsidR="008577D3">
        <w:rPr>
          <w:rFonts w:ascii="Times New Roman" w:hAnsi="Times New Roman" w:cs="Times New Roman"/>
          <w:sz w:val="28"/>
          <w:szCs w:val="28"/>
        </w:rPr>
        <w:t>2003</w:t>
      </w:r>
      <w:r w:rsidR="008B6AE3">
        <w:rPr>
          <w:rFonts w:ascii="Times New Roman" w:hAnsi="Times New Roman" w:cs="Times New Roman"/>
          <w:sz w:val="28"/>
          <w:szCs w:val="28"/>
        </w:rPr>
        <w:t xml:space="preserve"> года</w:t>
      </w:r>
      <w:r w:rsidR="008577D3">
        <w:rPr>
          <w:rFonts w:ascii="Times New Roman" w:hAnsi="Times New Roman" w:cs="Times New Roman"/>
          <w:sz w:val="28"/>
          <w:szCs w:val="28"/>
        </w:rPr>
        <w:t xml:space="preserve"> № 131-ФЗ «</w:t>
      </w:r>
      <w:r w:rsidRPr="007C691D">
        <w:rPr>
          <w:rFonts w:ascii="Times New Roman" w:hAnsi="Times New Roman" w:cs="Times New Roman"/>
          <w:sz w:val="28"/>
          <w:szCs w:val="28"/>
        </w:rPr>
        <w:t>Об общих принципах организации местного самоуп</w:t>
      </w:r>
      <w:r w:rsidR="008577D3">
        <w:rPr>
          <w:rFonts w:ascii="Times New Roman" w:hAnsi="Times New Roman" w:cs="Times New Roman"/>
          <w:sz w:val="28"/>
          <w:szCs w:val="28"/>
        </w:rPr>
        <w:t>равления в Российской Федерации»</w:t>
      </w:r>
      <w:r w:rsidRPr="007C691D">
        <w:rPr>
          <w:rFonts w:ascii="Times New Roman" w:hAnsi="Times New Roman" w:cs="Times New Roman"/>
          <w:sz w:val="28"/>
          <w:szCs w:val="28"/>
        </w:rPr>
        <w:t>, Федеральным законом Росси</w:t>
      </w:r>
      <w:r w:rsidR="008B6AE3">
        <w:rPr>
          <w:rFonts w:ascii="Times New Roman" w:hAnsi="Times New Roman" w:cs="Times New Roman"/>
          <w:sz w:val="28"/>
          <w:szCs w:val="28"/>
        </w:rPr>
        <w:t xml:space="preserve">йской Федерации от 26 декабря </w:t>
      </w:r>
      <w:r w:rsidR="008577D3">
        <w:rPr>
          <w:rFonts w:ascii="Times New Roman" w:hAnsi="Times New Roman" w:cs="Times New Roman"/>
          <w:sz w:val="28"/>
          <w:szCs w:val="28"/>
        </w:rPr>
        <w:t>2008</w:t>
      </w:r>
      <w:r w:rsidR="008B6AE3">
        <w:rPr>
          <w:rFonts w:ascii="Times New Roman" w:hAnsi="Times New Roman" w:cs="Times New Roman"/>
          <w:sz w:val="28"/>
          <w:szCs w:val="28"/>
        </w:rPr>
        <w:t xml:space="preserve"> года </w:t>
      </w:r>
      <w:r w:rsidR="008577D3">
        <w:rPr>
          <w:rFonts w:ascii="Times New Roman" w:hAnsi="Times New Roman" w:cs="Times New Roman"/>
          <w:sz w:val="28"/>
          <w:szCs w:val="28"/>
        </w:rPr>
        <w:t xml:space="preserve"> № 294-ФЗ «</w:t>
      </w:r>
      <w:r w:rsidRPr="007C691D">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8577D3">
        <w:rPr>
          <w:rFonts w:ascii="Times New Roman" w:hAnsi="Times New Roman" w:cs="Times New Roman"/>
          <w:sz w:val="28"/>
          <w:szCs w:val="28"/>
        </w:rPr>
        <w:t xml:space="preserve">зора) и муниципального контроля», в соответствии с </w:t>
      </w:r>
      <w:r w:rsidR="008B6AE3">
        <w:rPr>
          <w:rFonts w:ascii="Times New Roman" w:hAnsi="Times New Roman" w:cs="Times New Roman"/>
          <w:sz w:val="28"/>
          <w:szCs w:val="28"/>
        </w:rPr>
        <w:t xml:space="preserve">Уставом </w:t>
      </w:r>
      <w:r w:rsidR="003C0911">
        <w:rPr>
          <w:rFonts w:ascii="Times New Roman" w:hAnsi="Times New Roman" w:cs="Times New Roman"/>
          <w:sz w:val="28"/>
          <w:szCs w:val="28"/>
        </w:rPr>
        <w:t xml:space="preserve">Джумайловского </w:t>
      </w:r>
      <w:r w:rsidR="008B6AE3">
        <w:rPr>
          <w:rFonts w:ascii="Times New Roman" w:hAnsi="Times New Roman" w:cs="Times New Roman"/>
          <w:sz w:val="28"/>
          <w:szCs w:val="28"/>
        </w:rPr>
        <w:t xml:space="preserve">сельского </w:t>
      </w:r>
      <w:r w:rsidR="008577D3">
        <w:rPr>
          <w:rFonts w:ascii="Times New Roman" w:hAnsi="Times New Roman" w:cs="Times New Roman"/>
          <w:sz w:val="28"/>
          <w:szCs w:val="28"/>
        </w:rPr>
        <w:t>поселения</w:t>
      </w:r>
      <w:r w:rsidR="009C7E4A">
        <w:rPr>
          <w:rFonts w:ascii="Times New Roman" w:hAnsi="Times New Roman" w:cs="Times New Roman"/>
          <w:sz w:val="28"/>
          <w:szCs w:val="28"/>
        </w:rPr>
        <w:t xml:space="preserve"> </w:t>
      </w:r>
      <w:r w:rsidR="008B6AE3">
        <w:rPr>
          <w:rFonts w:ascii="Times New Roman" w:hAnsi="Times New Roman" w:cs="Times New Roman"/>
          <w:sz w:val="28"/>
          <w:szCs w:val="28"/>
        </w:rPr>
        <w:t xml:space="preserve">    </w:t>
      </w:r>
      <w:r w:rsidR="00705C78">
        <w:rPr>
          <w:rFonts w:ascii="Times New Roman" w:hAnsi="Times New Roman" w:cs="Times New Roman"/>
          <w:sz w:val="28"/>
          <w:szCs w:val="28"/>
        </w:rPr>
        <w:t>Калининского</w:t>
      </w:r>
      <w:r w:rsidR="009C7E4A">
        <w:rPr>
          <w:rFonts w:ascii="Times New Roman" w:hAnsi="Times New Roman" w:cs="Times New Roman"/>
          <w:sz w:val="28"/>
          <w:szCs w:val="28"/>
        </w:rPr>
        <w:t xml:space="preserve"> </w:t>
      </w:r>
      <w:r w:rsidR="008B6AE3">
        <w:rPr>
          <w:rFonts w:ascii="Times New Roman" w:hAnsi="Times New Roman" w:cs="Times New Roman"/>
          <w:sz w:val="28"/>
          <w:szCs w:val="28"/>
        </w:rPr>
        <w:t xml:space="preserve">    </w:t>
      </w:r>
      <w:r w:rsidR="009C7E4A">
        <w:rPr>
          <w:rFonts w:ascii="Times New Roman" w:hAnsi="Times New Roman" w:cs="Times New Roman"/>
          <w:sz w:val="28"/>
          <w:szCs w:val="28"/>
        </w:rPr>
        <w:t xml:space="preserve">района </w:t>
      </w:r>
      <w:r w:rsidR="008577D3">
        <w:rPr>
          <w:rFonts w:ascii="Times New Roman" w:hAnsi="Times New Roman" w:cs="Times New Roman"/>
          <w:sz w:val="28"/>
          <w:szCs w:val="28"/>
        </w:rPr>
        <w:t>п о с т а н о в л я ю</w:t>
      </w:r>
      <w:r w:rsidR="00593C88">
        <w:rPr>
          <w:rFonts w:ascii="Times New Roman" w:hAnsi="Times New Roman" w:cs="Times New Roman"/>
          <w:sz w:val="28"/>
          <w:szCs w:val="28"/>
        </w:rPr>
        <w:t>:</w:t>
      </w:r>
    </w:p>
    <w:p w:rsidR="003C0911" w:rsidRDefault="008B6AE3" w:rsidP="003C0911">
      <w:pPr>
        <w:numPr>
          <w:ilvl w:val="0"/>
          <w:numId w:val="1"/>
        </w:numPr>
        <w:rPr>
          <w:rFonts w:ascii="Times New Roman" w:hAnsi="Times New Roman" w:cs="Times New Roman"/>
          <w:sz w:val="28"/>
          <w:szCs w:val="28"/>
        </w:rPr>
      </w:pPr>
      <w:r>
        <w:rPr>
          <w:rFonts w:ascii="Times New Roman" w:hAnsi="Times New Roman" w:cs="Times New Roman"/>
          <w:sz w:val="28"/>
          <w:szCs w:val="28"/>
        </w:rPr>
        <w:t>Утвердить административный регламент «</w:t>
      </w:r>
      <w:r w:rsidR="003C0911">
        <w:rPr>
          <w:rFonts w:ascii="Times New Roman" w:hAnsi="Times New Roman" w:cs="Times New Roman"/>
          <w:sz w:val="28"/>
          <w:szCs w:val="28"/>
        </w:rPr>
        <w:t>Осуществление</w:t>
      </w:r>
    </w:p>
    <w:p w:rsidR="003C0911" w:rsidRDefault="00D55E3A" w:rsidP="003C0911">
      <w:pPr>
        <w:ind w:firstLine="0"/>
        <w:rPr>
          <w:rFonts w:ascii="Times New Roman" w:hAnsi="Times New Roman" w:cs="Times New Roman"/>
          <w:sz w:val="28"/>
          <w:szCs w:val="28"/>
        </w:rPr>
      </w:pPr>
      <w:r w:rsidRPr="007C691D">
        <w:rPr>
          <w:rFonts w:ascii="Times New Roman" w:hAnsi="Times New Roman" w:cs="Times New Roman"/>
          <w:sz w:val="28"/>
          <w:szCs w:val="28"/>
        </w:rPr>
        <w:t xml:space="preserve">муниципального контроля в области торговой деятельности на территории </w:t>
      </w:r>
      <w:r w:rsidR="003C0911">
        <w:rPr>
          <w:rFonts w:ascii="Times New Roman" w:hAnsi="Times New Roman" w:cs="Times New Roman"/>
          <w:sz w:val="28"/>
          <w:szCs w:val="28"/>
        </w:rPr>
        <w:t xml:space="preserve">Джумайловского </w:t>
      </w:r>
      <w:r w:rsidR="008B6AE3">
        <w:rPr>
          <w:rFonts w:ascii="Times New Roman" w:hAnsi="Times New Roman" w:cs="Times New Roman"/>
          <w:sz w:val="28"/>
          <w:szCs w:val="28"/>
        </w:rPr>
        <w:t xml:space="preserve">сельского поселения Калининского района», </w:t>
      </w:r>
      <w:r w:rsidR="003C0911">
        <w:rPr>
          <w:rFonts w:ascii="Times New Roman" w:hAnsi="Times New Roman" w:cs="Times New Roman"/>
          <w:sz w:val="28"/>
          <w:szCs w:val="28"/>
        </w:rPr>
        <w:t>согласно приложению</w:t>
      </w:r>
      <w:r w:rsidR="008B6AE3">
        <w:rPr>
          <w:rFonts w:ascii="Times New Roman" w:hAnsi="Times New Roman" w:cs="Times New Roman"/>
          <w:sz w:val="28"/>
          <w:szCs w:val="28"/>
        </w:rPr>
        <w:t>.</w:t>
      </w:r>
    </w:p>
    <w:p w:rsidR="003C0911" w:rsidRPr="003C0911" w:rsidRDefault="003C0911" w:rsidP="003C0911">
      <w:pPr>
        <w:ind w:left="142" w:firstLine="0"/>
        <w:rPr>
          <w:rFonts w:ascii="Times New Roman" w:hAnsi="Times New Roman" w:cs="Times New Roman"/>
          <w:sz w:val="28"/>
          <w:szCs w:val="28"/>
        </w:rPr>
      </w:pPr>
      <w:r>
        <w:rPr>
          <w:rFonts w:ascii="Times New Roman" w:hAnsi="Times New Roman" w:cs="Times New Roman"/>
          <w:sz w:val="28"/>
          <w:szCs w:val="28"/>
        </w:rPr>
        <w:tab/>
        <w:t>2. Признать утратив</w:t>
      </w:r>
      <w:r w:rsidRPr="003C0911">
        <w:rPr>
          <w:rFonts w:ascii="Times New Roman" w:hAnsi="Times New Roman" w:cs="Times New Roman"/>
          <w:sz w:val="28"/>
          <w:szCs w:val="28"/>
        </w:rPr>
        <w:t>шим силу постановление админист</w:t>
      </w:r>
      <w:r>
        <w:rPr>
          <w:rFonts w:ascii="Times New Roman" w:hAnsi="Times New Roman" w:cs="Times New Roman"/>
          <w:sz w:val="28"/>
          <w:szCs w:val="28"/>
        </w:rPr>
        <w:t>р</w:t>
      </w:r>
      <w:r w:rsidRPr="003C0911">
        <w:rPr>
          <w:rFonts w:ascii="Times New Roman" w:hAnsi="Times New Roman" w:cs="Times New Roman"/>
          <w:sz w:val="28"/>
          <w:szCs w:val="28"/>
        </w:rPr>
        <w:t>ации Джумайловского сельского поселения Калининского района от 15 апреля 2016 года № 110 «Об утверждении административного регламента «Осуществление муниципального контроля в области торговой деятельности на территории Джумайловского сельского поселения Калининского района</w:t>
      </w:r>
    </w:p>
    <w:p w:rsidR="008B6AE3" w:rsidRPr="008B6AE3" w:rsidRDefault="003C0911" w:rsidP="008B6AE3">
      <w:pPr>
        <w:rPr>
          <w:rFonts w:ascii="Times New Roman" w:hAnsi="Times New Roman" w:cs="Times New Roman"/>
          <w:sz w:val="28"/>
          <w:szCs w:val="28"/>
        </w:rPr>
      </w:pPr>
      <w:r>
        <w:rPr>
          <w:rFonts w:ascii="Times New Roman" w:hAnsi="Times New Roman" w:cs="Times New Roman"/>
          <w:sz w:val="28"/>
          <w:szCs w:val="28"/>
        </w:rPr>
        <w:t>3</w:t>
      </w:r>
      <w:r w:rsidR="008B6AE3" w:rsidRPr="008B6AE3">
        <w:rPr>
          <w:rFonts w:ascii="Times New Roman" w:hAnsi="Times New Roman" w:cs="Times New Roman"/>
          <w:sz w:val="28"/>
          <w:szCs w:val="28"/>
        </w:rPr>
        <w:t xml:space="preserve">. Общему отделу администрации </w:t>
      </w:r>
      <w:r>
        <w:rPr>
          <w:rFonts w:ascii="Times New Roman" w:hAnsi="Times New Roman" w:cs="Times New Roman"/>
          <w:sz w:val="28"/>
          <w:szCs w:val="28"/>
        </w:rPr>
        <w:t xml:space="preserve">Джумайловского </w:t>
      </w:r>
      <w:r w:rsidR="008B6AE3" w:rsidRPr="008B6AE3">
        <w:rPr>
          <w:rFonts w:ascii="Times New Roman" w:hAnsi="Times New Roman" w:cs="Times New Roman"/>
          <w:sz w:val="28"/>
          <w:szCs w:val="28"/>
        </w:rPr>
        <w:t>сельского  посел</w:t>
      </w:r>
      <w:r>
        <w:rPr>
          <w:rFonts w:ascii="Times New Roman" w:hAnsi="Times New Roman" w:cs="Times New Roman"/>
          <w:sz w:val="28"/>
          <w:szCs w:val="28"/>
        </w:rPr>
        <w:t>ения Калининского района (Бабиева</w:t>
      </w:r>
      <w:r w:rsidR="008B6AE3" w:rsidRPr="008B6AE3">
        <w:rPr>
          <w:rFonts w:ascii="Times New Roman" w:hAnsi="Times New Roman" w:cs="Times New Roman"/>
          <w:sz w:val="28"/>
          <w:szCs w:val="28"/>
        </w:rPr>
        <w:t xml:space="preserve">) официально обнародовать настоящее постановление в установленном порядке и разместить на официальном сайте администрации </w:t>
      </w:r>
      <w:r>
        <w:rPr>
          <w:rFonts w:ascii="Times New Roman" w:hAnsi="Times New Roman" w:cs="Times New Roman"/>
          <w:sz w:val="28"/>
          <w:szCs w:val="28"/>
        </w:rPr>
        <w:t xml:space="preserve">Джумайловского </w:t>
      </w:r>
      <w:r w:rsidR="008B6AE3" w:rsidRPr="008B6AE3">
        <w:rPr>
          <w:rFonts w:ascii="Times New Roman" w:hAnsi="Times New Roman" w:cs="Times New Roman"/>
          <w:sz w:val="28"/>
          <w:szCs w:val="28"/>
        </w:rPr>
        <w:t>сельского  поселения Калининского района в сети Интернет</w:t>
      </w:r>
      <w:r>
        <w:rPr>
          <w:rFonts w:ascii="Times New Roman" w:hAnsi="Times New Roman" w:cs="Times New Roman"/>
          <w:sz w:val="28"/>
          <w:szCs w:val="28"/>
        </w:rPr>
        <w:t xml:space="preserve"> </w:t>
      </w:r>
      <w:r w:rsidRPr="003C0911">
        <w:rPr>
          <w:rFonts w:ascii="Times New Roman" w:hAnsi="Times New Roman" w:cs="Times New Roman"/>
          <w:sz w:val="28"/>
          <w:szCs w:val="28"/>
        </w:rPr>
        <w:t>http://адм-дж.рф/</w:t>
      </w:r>
      <w:r w:rsidR="008B6AE3" w:rsidRPr="008B6AE3">
        <w:rPr>
          <w:rFonts w:ascii="Times New Roman" w:hAnsi="Times New Roman" w:cs="Times New Roman"/>
          <w:sz w:val="28"/>
          <w:szCs w:val="28"/>
        </w:rPr>
        <w:t>.</w:t>
      </w:r>
    </w:p>
    <w:p w:rsidR="00D55E3A" w:rsidRDefault="003C0911" w:rsidP="008B6AE3">
      <w:pPr>
        <w:ind w:firstLine="709"/>
        <w:rPr>
          <w:rFonts w:ascii="Times New Roman" w:hAnsi="Times New Roman" w:cs="Times New Roman"/>
          <w:sz w:val="28"/>
          <w:szCs w:val="28"/>
        </w:rPr>
      </w:pPr>
      <w:r>
        <w:rPr>
          <w:rFonts w:ascii="Times New Roman" w:hAnsi="Times New Roman" w:cs="Times New Roman"/>
          <w:sz w:val="28"/>
          <w:szCs w:val="28"/>
        </w:rPr>
        <w:t>4</w:t>
      </w:r>
      <w:r w:rsidR="00D55E3A" w:rsidRPr="007C691D">
        <w:rPr>
          <w:rFonts w:ascii="Times New Roman" w:hAnsi="Times New Roman" w:cs="Times New Roman"/>
          <w:sz w:val="28"/>
          <w:szCs w:val="28"/>
        </w:rPr>
        <w:t xml:space="preserve">. Контроль за исполнением настоящего постановления </w:t>
      </w:r>
      <w:r w:rsidR="008B6AE3">
        <w:rPr>
          <w:rFonts w:ascii="Times New Roman" w:hAnsi="Times New Roman" w:cs="Times New Roman"/>
          <w:sz w:val="28"/>
          <w:szCs w:val="28"/>
        </w:rPr>
        <w:t xml:space="preserve">оставляю за </w:t>
      </w:r>
      <w:r w:rsidR="008B6AE3">
        <w:rPr>
          <w:rFonts w:ascii="Times New Roman" w:hAnsi="Times New Roman" w:cs="Times New Roman"/>
          <w:sz w:val="28"/>
          <w:szCs w:val="28"/>
        </w:rPr>
        <w:lastRenderedPageBreak/>
        <w:t>собой.</w:t>
      </w:r>
    </w:p>
    <w:p w:rsidR="003C0911" w:rsidRPr="007C691D" w:rsidRDefault="003C0911" w:rsidP="008B6AE3">
      <w:pPr>
        <w:ind w:firstLine="709"/>
        <w:rPr>
          <w:rFonts w:ascii="Times New Roman" w:hAnsi="Times New Roman" w:cs="Times New Roman"/>
          <w:sz w:val="28"/>
          <w:szCs w:val="28"/>
        </w:rPr>
      </w:pPr>
      <w:r>
        <w:rPr>
          <w:rFonts w:ascii="Times New Roman" w:hAnsi="Times New Roman" w:cs="Times New Roman"/>
          <w:sz w:val="28"/>
          <w:szCs w:val="28"/>
        </w:rPr>
        <w:t>5.Постановление вступает в силу со дня его обнародования.</w:t>
      </w:r>
    </w:p>
    <w:p w:rsidR="00D55E3A" w:rsidRDefault="00D55E3A" w:rsidP="008577D3">
      <w:pPr>
        <w:ind w:firstLine="0"/>
        <w:rPr>
          <w:rFonts w:ascii="Times New Roman" w:hAnsi="Times New Roman" w:cs="Times New Roman"/>
          <w:sz w:val="28"/>
          <w:szCs w:val="28"/>
        </w:rPr>
      </w:pPr>
    </w:p>
    <w:p w:rsidR="008B6AE3" w:rsidRPr="007C691D" w:rsidRDefault="008B6AE3" w:rsidP="008577D3">
      <w:pPr>
        <w:ind w:firstLine="0"/>
        <w:rPr>
          <w:rFonts w:ascii="Times New Roman" w:hAnsi="Times New Roman" w:cs="Times New Roman"/>
          <w:sz w:val="28"/>
          <w:szCs w:val="28"/>
        </w:rPr>
      </w:pPr>
    </w:p>
    <w:p w:rsidR="008B6AE3" w:rsidRPr="008B6AE3" w:rsidRDefault="008B6AE3" w:rsidP="008B6AE3">
      <w:pPr>
        <w:ind w:firstLine="0"/>
        <w:rPr>
          <w:rFonts w:ascii="Times New Roman" w:hAnsi="Times New Roman" w:cs="Times New Roman"/>
          <w:sz w:val="28"/>
          <w:szCs w:val="28"/>
        </w:rPr>
      </w:pPr>
      <w:r w:rsidRPr="008B6AE3">
        <w:rPr>
          <w:rFonts w:ascii="Times New Roman" w:hAnsi="Times New Roman" w:cs="Times New Roman"/>
          <w:sz w:val="28"/>
          <w:szCs w:val="28"/>
        </w:rPr>
        <w:t xml:space="preserve">Глава </w:t>
      </w:r>
      <w:r w:rsidR="003C0911">
        <w:rPr>
          <w:rFonts w:ascii="Times New Roman" w:hAnsi="Times New Roman" w:cs="Times New Roman"/>
          <w:sz w:val="28"/>
          <w:szCs w:val="28"/>
        </w:rPr>
        <w:t xml:space="preserve">Джумайловского </w:t>
      </w:r>
      <w:r w:rsidRPr="008B6AE3">
        <w:rPr>
          <w:rFonts w:ascii="Times New Roman" w:hAnsi="Times New Roman" w:cs="Times New Roman"/>
          <w:sz w:val="28"/>
          <w:szCs w:val="28"/>
        </w:rPr>
        <w:t>сельского посел</w:t>
      </w:r>
      <w:r w:rsidRPr="008B6AE3">
        <w:rPr>
          <w:rFonts w:ascii="Times New Roman" w:hAnsi="Times New Roman" w:cs="Times New Roman"/>
          <w:sz w:val="28"/>
          <w:szCs w:val="28"/>
        </w:rPr>
        <w:t>е</w:t>
      </w:r>
      <w:r w:rsidRPr="008B6AE3">
        <w:rPr>
          <w:rFonts w:ascii="Times New Roman" w:hAnsi="Times New Roman" w:cs="Times New Roman"/>
          <w:sz w:val="28"/>
          <w:szCs w:val="28"/>
        </w:rPr>
        <w:t>ния</w:t>
      </w:r>
    </w:p>
    <w:p w:rsidR="008B6AE3" w:rsidRDefault="008B6AE3" w:rsidP="008B6AE3">
      <w:pPr>
        <w:ind w:firstLine="0"/>
        <w:rPr>
          <w:rFonts w:ascii="Times New Roman" w:hAnsi="Times New Roman" w:cs="Times New Roman"/>
          <w:sz w:val="28"/>
          <w:szCs w:val="28"/>
        </w:rPr>
      </w:pPr>
      <w:r w:rsidRPr="008B6AE3">
        <w:rPr>
          <w:rFonts w:ascii="Times New Roman" w:hAnsi="Times New Roman" w:cs="Times New Roman"/>
          <w:sz w:val="28"/>
          <w:szCs w:val="28"/>
        </w:rPr>
        <w:t xml:space="preserve">Калининского района                                                                        </w:t>
      </w:r>
      <w:r w:rsidR="003C0911">
        <w:rPr>
          <w:rFonts w:ascii="Times New Roman" w:hAnsi="Times New Roman" w:cs="Times New Roman"/>
          <w:sz w:val="28"/>
          <w:szCs w:val="28"/>
        </w:rPr>
        <w:t>Е.И.Краснопюр</w:t>
      </w: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Default="003C0911" w:rsidP="008B6AE3">
      <w:pPr>
        <w:ind w:firstLine="0"/>
        <w:rPr>
          <w:rFonts w:ascii="Times New Roman" w:hAnsi="Times New Roman" w:cs="Times New Roman"/>
          <w:sz w:val="28"/>
          <w:szCs w:val="28"/>
        </w:rPr>
      </w:pPr>
    </w:p>
    <w:p w:rsidR="003C0911" w:rsidRPr="008B6AE3" w:rsidRDefault="003C0911" w:rsidP="008B6AE3">
      <w:pPr>
        <w:ind w:firstLine="0"/>
        <w:rPr>
          <w:rFonts w:ascii="Times New Roman" w:hAnsi="Times New Roman" w:cs="Times New Roman"/>
          <w:sz w:val="28"/>
          <w:szCs w:val="28"/>
        </w:rPr>
      </w:pPr>
    </w:p>
    <w:p w:rsidR="00686112" w:rsidRPr="008B6AE3" w:rsidRDefault="00686112" w:rsidP="008577D3">
      <w:pPr>
        <w:ind w:firstLine="0"/>
        <w:rPr>
          <w:rFonts w:ascii="Times New Roman" w:hAnsi="Times New Roman" w:cs="Times New Roman"/>
          <w:sz w:val="28"/>
          <w:szCs w:val="28"/>
        </w:rPr>
      </w:pPr>
    </w:p>
    <w:p w:rsidR="00686112" w:rsidRPr="008B6AE3" w:rsidRDefault="00686112" w:rsidP="008577D3">
      <w:pPr>
        <w:ind w:firstLine="0"/>
        <w:rPr>
          <w:rFonts w:ascii="Times New Roman" w:hAnsi="Times New Roman" w:cs="Times New Roman"/>
          <w:sz w:val="28"/>
          <w:szCs w:val="28"/>
        </w:rPr>
      </w:pPr>
    </w:p>
    <w:tbl>
      <w:tblPr>
        <w:tblW w:w="964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45"/>
      </w:tblGrid>
      <w:tr w:rsidR="008B6AE3" w:rsidTr="00E35147">
        <w:tc>
          <w:tcPr>
            <w:tcW w:w="9645" w:type="dxa"/>
            <w:tcBorders>
              <w:top w:val="nil"/>
              <w:left w:val="nil"/>
              <w:bottom w:val="nil"/>
              <w:right w:val="nil"/>
            </w:tcBorders>
          </w:tcPr>
          <w:p w:rsidR="008B6AE3" w:rsidRDefault="003C0911" w:rsidP="008B6AE3">
            <w:pPr>
              <w:pStyle w:val="affff2"/>
              <w:jc w:val="center"/>
              <w:rPr>
                <w:rFonts w:ascii="Times New Roman" w:hAnsi="Times New Roman"/>
                <w:sz w:val="28"/>
                <w:szCs w:val="28"/>
              </w:rPr>
            </w:pPr>
            <w:r>
              <w:rPr>
                <w:rFonts w:ascii="Times New Roman" w:hAnsi="Times New Roman"/>
                <w:sz w:val="28"/>
                <w:szCs w:val="28"/>
              </w:rPr>
              <w:lastRenderedPageBreak/>
              <w:t>3</w:t>
            </w:r>
          </w:p>
          <w:p w:rsidR="008B6AE3" w:rsidRPr="00E72AE1" w:rsidRDefault="008B6AE3" w:rsidP="00E35147">
            <w:pPr>
              <w:pStyle w:val="affff2"/>
              <w:jc w:val="center"/>
              <w:rPr>
                <w:rFonts w:ascii="Times New Roman" w:hAnsi="Times New Roman" w:cs="Calibri"/>
                <w:b/>
                <w:sz w:val="28"/>
                <w:szCs w:val="28"/>
              </w:rPr>
            </w:pPr>
            <w:r w:rsidRPr="00E72AE1">
              <w:rPr>
                <w:rFonts w:ascii="Times New Roman" w:hAnsi="Times New Roman" w:cs="Calibri"/>
                <w:b/>
                <w:sz w:val="28"/>
                <w:szCs w:val="28"/>
              </w:rPr>
              <w:t>ЛИСТ СОГЛАСОВАНИЯ</w:t>
            </w:r>
          </w:p>
          <w:p w:rsidR="008B6AE3" w:rsidRPr="00E72AE1" w:rsidRDefault="008B6AE3" w:rsidP="00E35147">
            <w:pPr>
              <w:pStyle w:val="affff2"/>
              <w:jc w:val="center"/>
              <w:rPr>
                <w:rFonts w:ascii="Times New Roman" w:hAnsi="Times New Roman" w:cs="Calibri"/>
                <w:sz w:val="28"/>
                <w:szCs w:val="28"/>
              </w:rPr>
            </w:pPr>
            <w:r w:rsidRPr="00E72AE1">
              <w:rPr>
                <w:rFonts w:ascii="Times New Roman" w:hAnsi="Times New Roman" w:cs="Calibri"/>
                <w:sz w:val="28"/>
                <w:szCs w:val="28"/>
              </w:rPr>
              <w:t xml:space="preserve">проекта постановления администрации </w:t>
            </w:r>
            <w:r w:rsidR="003C0911">
              <w:rPr>
                <w:rFonts w:ascii="Times New Roman" w:hAnsi="Times New Roman" w:cs="Calibri"/>
                <w:sz w:val="28"/>
                <w:szCs w:val="28"/>
              </w:rPr>
              <w:t xml:space="preserve">Джумайловского </w:t>
            </w:r>
            <w:r w:rsidRPr="00E72AE1">
              <w:rPr>
                <w:rFonts w:ascii="Times New Roman" w:hAnsi="Times New Roman" w:cs="Calibri"/>
                <w:sz w:val="28"/>
                <w:szCs w:val="28"/>
              </w:rPr>
              <w:t>сельского</w:t>
            </w:r>
          </w:p>
          <w:p w:rsidR="008B6AE3" w:rsidRPr="00E72AE1" w:rsidRDefault="008B6AE3" w:rsidP="00E35147">
            <w:pPr>
              <w:pStyle w:val="affff2"/>
              <w:tabs>
                <w:tab w:val="left" w:pos="7410"/>
              </w:tabs>
              <w:jc w:val="center"/>
              <w:rPr>
                <w:rFonts w:ascii="Times New Roman" w:hAnsi="Times New Roman" w:cs="Calibri"/>
                <w:sz w:val="28"/>
                <w:szCs w:val="28"/>
              </w:rPr>
            </w:pPr>
            <w:r w:rsidRPr="00E72AE1">
              <w:rPr>
                <w:rFonts w:ascii="Times New Roman" w:hAnsi="Times New Roman" w:cs="Calibri"/>
                <w:sz w:val="28"/>
                <w:szCs w:val="28"/>
              </w:rPr>
              <w:t>поселения Калининского района от _________________№____</w:t>
            </w:r>
          </w:p>
          <w:p w:rsidR="008B6AE3" w:rsidRPr="008B6AE3" w:rsidRDefault="008B6AE3" w:rsidP="008B6AE3">
            <w:pPr>
              <w:ind w:left="142" w:firstLine="0"/>
              <w:jc w:val="center"/>
              <w:rPr>
                <w:rFonts w:ascii="Times New Roman" w:hAnsi="Times New Roman" w:cs="Times New Roman"/>
                <w:sz w:val="28"/>
                <w:szCs w:val="28"/>
              </w:rPr>
            </w:pPr>
            <w:r w:rsidRPr="008B6AE3">
              <w:rPr>
                <w:rFonts w:ascii="Times New Roman" w:hAnsi="Times New Roman" w:cs="Times New Roman"/>
                <w:sz w:val="28"/>
                <w:szCs w:val="28"/>
              </w:rPr>
              <w:t xml:space="preserve">«Об утверждении административного регламента «Осуществление муниципального контроля в области торговой деятельности на территории </w:t>
            </w:r>
            <w:r w:rsidR="003C0911">
              <w:rPr>
                <w:rFonts w:ascii="Times New Roman" w:hAnsi="Times New Roman" w:cs="Times New Roman"/>
                <w:sz w:val="28"/>
                <w:szCs w:val="28"/>
              </w:rPr>
              <w:t xml:space="preserve">Джумайловского </w:t>
            </w:r>
            <w:r w:rsidRPr="008B6AE3">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Калининского района</w:t>
            </w:r>
            <w:r w:rsidRPr="008B6AE3">
              <w:rPr>
                <w:rFonts w:ascii="Times New Roman" w:hAnsi="Times New Roman" w:cs="Times New Roman"/>
                <w:sz w:val="28"/>
                <w:szCs w:val="28"/>
              </w:rPr>
              <w:t>»</w:t>
            </w:r>
          </w:p>
          <w:p w:rsidR="008B6AE3" w:rsidRPr="00721938" w:rsidRDefault="008B6AE3" w:rsidP="00E35147">
            <w:pPr>
              <w:pStyle w:val="ConsPlusNonformat"/>
              <w:widowControl/>
              <w:jc w:val="center"/>
              <w:rPr>
                <w:rFonts w:ascii="Times New Roman" w:hAnsi="Times New Roman" w:cs="Times New Roman"/>
                <w:bCs/>
                <w:sz w:val="28"/>
                <w:szCs w:val="28"/>
              </w:rPr>
            </w:pPr>
          </w:p>
          <w:p w:rsidR="008B6AE3" w:rsidRDefault="008B6AE3" w:rsidP="00E35147">
            <w:pPr>
              <w:pStyle w:val="affff2"/>
              <w:rPr>
                <w:rFonts w:ascii="Times New Roman" w:hAnsi="Times New Roman" w:cs="Calibri"/>
                <w:b/>
                <w:sz w:val="24"/>
                <w:szCs w:val="24"/>
              </w:rPr>
            </w:pPr>
          </w:p>
        </w:tc>
      </w:tr>
      <w:tr w:rsidR="008B6AE3" w:rsidTr="00E35147">
        <w:tc>
          <w:tcPr>
            <w:tcW w:w="9645" w:type="dxa"/>
            <w:tcBorders>
              <w:top w:val="nil"/>
              <w:left w:val="nil"/>
              <w:bottom w:val="nil"/>
              <w:right w:val="nil"/>
            </w:tcBorders>
          </w:tcPr>
          <w:p w:rsidR="008B6AE3" w:rsidRDefault="008B6AE3" w:rsidP="00E35147">
            <w:pPr>
              <w:pStyle w:val="affff2"/>
              <w:rPr>
                <w:rFonts w:ascii="Times New Roman" w:hAnsi="Times New Roman" w:cs="Calibri"/>
                <w:sz w:val="24"/>
                <w:szCs w:val="24"/>
              </w:rPr>
            </w:pPr>
            <w:r>
              <w:rPr>
                <w:rFonts w:ascii="Times New Roman" w:hAnsi="Times New Roman" w:cs="Calibri"/>
                <w:sz w:val="24"/>
                <w:szCs w:val="24"/>
              </w:rPr>
              <w:t xml:space="preserve"> </w:t>
            </w:r>
          </w:p>
          <w:p w:rsidR="008B6AE3" w:rsidRDefault="008B6AE3" w:rsidP="00E35147">
            <w:pPr>
              <w:pStyle w:val="affff2"/>
              <w:rPr>
                <w:rFonts w:ascii="Times New Roman" w:hAnsi="Times New Roman" w:cs="Calibri"/>
                <w:b/>
                <w:bCs/>
                <w:sz w:val="24"/>
                <w:szCs w:val="24"/>
              </w:rPr>
            </w:pPr>
          </w:p>
        </w:tc>
      </w:tr>
    </w:tbl>
    <w:p w:rsidR="008B6AE3" w:rsidRPr="003C0911" w:rsidRDefault="003C0911" w:rsidP="008B6AE3">
      <w:pPr>
        <w:rPr>
          <w:rFonts w:ascii="Times New Roman" w:hAnsi="Times New Roman" w:cs="Times New Roman"/>
          <w:sz w:val="28"/>
          <w:szCs w:val="28"/>
        </w:rPr>
      </w:pPr>
      <w:r w:rsidRPr="003C0911">
        <w:rPr>
          <w:rFonts w:ascii="Times New Roman" w:hAnsi="Times New Roman" w:cs="Times New Roman"/>
          <w:sz w:val="28"/>
          <w:szCs w:val="28"/>
        </w:rPr>
        <w:t>Проект подготовлен и внесен:</w:t>
      </w:r>
    </w:p>
    <w:p w:rsidR="003C0911" w:rsidRPr="003C0911" w:rsidRDefault="003C0911" w:rsidP="008B6AE3">
      <w:pPr>
        <w:rPr>
          <w:rFonts w:ascii="Times New Roman" w:hAnsi="Times New Roman" w:cs="Times New Roman"/>
          <w:sz w:val="28"/>
          <w:szCs w:val="28"/>
        </w:rPr>
      </w:pPr>
      <w:r w:rsidRPr="003C0911">
        <w:rPr>
          <w:rFonts w:ascii="Times New Roman" w:hAnsi="Times New Roman" w:cs="Times New Roman"/>
          <w:sz w:val="28"/>
          <w:szCs w:val="28"/>
        </w:rPr>
        <w:t>Общим отделом администрации</w:t>
      </w:r>
    </w:p>
    <w:p w:rsidR="003C0911" w:rsidRPr="003C0911" w:rsidRDefault="003C0911" w:rsidP="008B6AE3">
      <w:pPr>
        <w:rPr>
          <w:rFonts w:ascii="Times New Roman" w:hAnsi="Times New Roman" w:cs="Times New Roman"/>
          <w:sz w:val="28"/>
          <w:szCs w:val="28"/>
        </w:rPr>
      </w:pPr>
      <w:r w:rsidRPr="003C0911">
        <w:rPr>
          <w:rFonts w:ascii="Times New Roman" w:hAnsi="Times New Roman" w:cs="Times New Roman"/>
          <w:sz w:val="28"/>
          <w:szCs w:val="28"/>
        </w:rPr>
        <w:t>Джумайловского сельского поселения</w:t>
      </w:r>
    </w:p>
    <w:p w:rsidR="003C0911" w:rsidRPr="003C0911" w:rsidRDefault="003C0911" w:rsidP="008B6AE3">
      <w:pPr>
        <w:rPr>
          <w:rFonts w:ascii="Times New Roman" w:hAnsi="Times New Roman" w:cs="Times New Roman"/>
          <w:sz w:val="28"/>
          <w:szCs w:val="28"/>
        </w:rPr>
      </w:pPr>
      <w:r w:rsidRPr="003C0911">
        <w:rPr>
          <w:rFonts w:ascii="Times New Roman" w:hAnsi="Times New Roman" w:cs="Times New Roman"/>
          <w:sz w:val="28"/>
          <w:szCs w:val="28"/>
        </w:rPr>
        <w:t>Калининского района</w:t>
      </w:r>
    </w:p>
    <w:p w:rsidR="003C0911" w:rsidRPr="003C0911" w:rsidRDefault="003C0911" w:rsidP="008B6AE3">
      <w:pPr>
        <w:rPr>
          <w:rFonts w:ascii="Times New Roman" w:hAnsi="Times New Roman" w:cs="Times New Roman"/>
          <w:sz w:val="28"/>
          <w:szCs w:val="28"/>
        </w:rPr>
      </w:pPr>
      <w:r w:rsidRPr="003C0911">
        <w:rPr>
          <w:rFonts w:ascii="Times New Roman" w:hAnsi="Times New Roman" w:cs="Times New Roman"/>
          <w:sz w:val="28"/>
          <w:szCs w:val="28"/>
        </w:rPr>
        <w:t xml:space="preserve">Начальник отдела                                                               Е.В.Бабиева          </w:t>
      </w:r>
    </w:p>
    <w:p w:rsidR="00686112" w:rsidRDefault="00686112" w:rsidP="008577D3">
      <w:pPr>
        <w:ind w:firstLine="0"/>
        <w:rPr>
          <w:rFonts w:ascii="Times New Roman" w:hAnsi="Times New Roman" w:cs="Times New Roman"/>
          <w:sz w:val="28"/>
          <w:szCs w:val="28"/>
        </w:rPr>
      </w:pPr>
    </w:p>
    <w:p w:rsidR="00686112" w:rsidRDefault="00686112" w:rsidP="008577D3">
      <w:pPr>
        <w:ind w:firstLine="0"/>
        <w:rPr>
          <w:rFonts w:ascii="Times New Roman" w:hAnsi="Times New Roman" w:cs="Times New Roman"/>
          <w:sz w:val="28"/>
          <w:szCs w:val="28"/>
        </w:rPr>
      </w:pPr>
    </w:p>
    <w:p w:rsidR="00686112" w:rsidRDefault="00686112" w:rsidP="008577D3">
      <w:pPr>
        <w:ind w:firstLine="0"/>
        <w:rPr>
          <w:rFonts w:ascii="Times New Roman" w:hAnsi="Times New Roman" w:cs="Times New Roman"/>
          <w:sz w:val="28"/>
          <w:szCs w:val="28"/>
        </w:rPr>
      </w:pPr>
    </w:p>
    <w:p w:rsidR="00686112" w:rsidRDefault="00686112" w:rsidP="008577D3">
      <w:pPr>
        <w:ind w:firstLine="0"/>
        <w:rPr>
          <w:rFonts w:ascii="Times New Roman" w:hAnsi="Times New Roman" w:cs="Times New Roman"/>
          <w:sz w:val="28"/>
          <w:szCs w:val="28"/>
        </w:rPr>
      </w:pPr>
    </w:p>
    <w:p w:rsidR="00686112" w:rsidRDefault="00686112" w:rsidP="008577D3">
      <w:pPr>
        <w:ind w:firstLine="0"/>
        <w:rPr>
          <w:rFonts w:ascii="Times New Roman" w:hAnsi="Times New Roman" w:cs="Times New Roman"/>
          <w:sz w:val="28"/>
          <w:szCs w:val="28"/>
        </w:rPr>
      </w:pPr>
    </w:p>
    <w:p w:rsidR="00686112" w:rsidRDefault="00686112" w:rsidP="008577D3">
      <w:pPr>
        <w:ind w:firstLine="0"/>
        <w:rPr>
          <w:rFonts w:ascii="Times New Roman" w:hAnsi="Times New Roman" w:cs="Times New Roman"/>
          <w:sz w:val="28"/>
          <w:szCs w:val="28"/>
        </w:rPr>
      </w:pPr>
    </w:p>
    <w:p w:rsidR="00686112" w:rsidRDefault="00686112" w:rsidP="008577D3">
      <w:pPr>
        <w:ind w:firstLine="0"/>
        <w:rPr>
          <w:rFonts w:ascii="Times New Roman" w:hAnsi="Times New Roman" w:cs="Times New Roman"/>
          <w:sz w:val="28"/>
          <w:szCs w:val="28"/>
        </w:rPr>
      </w:pPr>
    </w:p>
    <w:p w:rsidR="00686112" w:rsidRDefault="00686112" w:rsidP="008577D3">
      <w:pPr>
        <w:ind w:firstLine="0"/>
        <w:rPr>
          <w:rFonts w:ascii="Times New Roman" w:hAnsi="Times New Roman" w:cs="Times New Roman"/>
          <w:sz w:val="28"/>
          <w:szCs w:val="28"/>
        </w:rPr>
      </w:pPr>
    </w:p>
    <w:p w:rsidR="00686112" w:rsidRPr="007C691D" w:rsidRDefault="00686112" w:rsidP="008577D3">
      <w:pPr>
        <w:ind w:firstLine="0"/>
        <w:rPr>
          <w:rFonts w:ascii="Times New Roman" w:hAnsi="Times New Roman" w:cs="Times New Roman"/>
          <w:sz w:val="28"/>
          <w:szCs w:val="28"/>
        </w:rPr>
      </w:pPr>
    </w:p>
    <w:p w:rsidR="00D55E3A" w:rsidRPr="007C691D" w:rsidRDefault="00D55E3A" w:rsidP="008577D3">
      <w:pPr>
        <w:ind w:firstLine="0"/>
        <w:rPr>
          <w:rFonts w:ascii="Times New Roman" w:hAnsi="Times New Roman" w:cs="Times New Roman"/>
          <w:sz w:val="28"/>
          <w:szCs w:val="28"/>
        </w:rPr>
      </w:pPr>
    </w:p>
    <w:p w:rsidR="00705C78" w:rsidRDefault="00705C78" w:rsidP="008577D3">
      <w:pPr>
        <w:ind w:firstLine="0"/>
        <w:jc w:val="right"/>
        <w:rPr>
          <w:rFonts w:ascii="Times New Roman" w:hAnsi="Times New Roman" w:cs="Times New Roman"/>
          <w:sz w:val="28"/>
          <w:szCs w:val="28"/>
        </w:rPr>
      </w:pPr>
    </w:p>
    <w:p w:rsidR="008B6AE3" w:rsidRDefault="008B6AE3" w:rsidP="008577D3">
      <w:pPr>
        <w:ind w:firstLine="0"/>
        <w:jc w:val="right"/>
        <w:rPr>
          <w:rFonts w:ascii="Times New Roman" w:hAnsi="Times New Roman" w:cs="Times New Roman"/>
          <w:sz w:val="28"/>
          <w:szCs w:val="28"/>
        </w:rPr>
      </w:pPr>
    </w:p>
    <w:p w:rsidR="008B6AE3" w:rsidRDefault="008B6AE3" w:rsidP="008577D3">
      <w:pPr>
        <w:ind w:firstLine="0"/>
        <w:jc w:val="right"/>
        <w:rPr>
          <w:rFonts w:ascii="Times New Roman" w:hAnsi="Times New Roman" w:cs="Times New Roman"/>
          <w:sz w:val="28"/>
          <w:szCs w:val="28"/>
        </w:rPr>
      </w:pPr>
    </w:p>
    <w:p w:rsidR="008B6AE3" w:rsidRDefault="008B6AE3" w:rsidP="008577D3">
      <w:pPr>
        <w:ind w:firstLine="0"/>
        <w:jc w:val="right"/>
        <w:rPr>
          <w:rFonts w:ascii="Times New Roman" w:hAnsi="Times New Roman" w:cs="Times New Roman"/>
          <w:sz w:val="28"/>
          <w:szCs w:val="28"/>
        </w:rPr>
      </w:pPr>
    </w:p>
    <w:p w:rsidR="008B6AE3" w:rsidRDefault="008B6AE3" w:rsidP="008577D3">
      <w:pPr>
        <w:ind w:firstLine="0"/>
        <w:jc w:val="right"/>
        <w:rPr>
          <w:rFonts w:ascii="Times New Roman" w:hAnsi="Times New Roman" w:cs="Times New Roman"/>
          <w:sz w:val="28"/>
          <w:szCs w:val="28"/>
        </w:rPr>
      </w:pPr>
    </w:p>
    <w:p w:rsidR="008B6AE3" w:rsidRDefault="008B6AE3" w:rsidP="008577D3">
      <w:pPr>
        <w:ind w:firstLine="0"/>
        <w:jc w:val="right"/>
        <w:rPr>
          <w:rFonts w:ascii="Times New Roman" w:hAnsi="Times New Roman" w:cs="Times New Roman"/>
          <w:sz w:val="28"/>
          <w:szCs w:val="28"/>
        </w:rPr>
      </w:pPr>
    </w:p>
    <w:p w:rsidR="008B6AE3" w:rsidRDefault="008B6AE3" w:rsidP="008577D3">
      <w:pPr>
        <w:ind w:firstLine="0"/>
        <w:jc w:val="right"/>
        <w:rPr>
          <w:rFonts w:ascii="Times New Roman" w:hAnsi="Times New Roman" w:cs="Times New Roman"/>
          <w:sz w:val="28"/>
          <w:szCs w:val="28"/>
        </w:rPr>
      </w:pPr>
    </w:p>
    <w:p w:rsidR="008B6AE3" w:rsidRDefault="008B6AE3" w:rsidP="008577D3">
      <w:pPr>
        <w:ind w:firstLine="0"/>
        <w:jc w:val="right"/>
        <w:rPr>
          <w:rFonts w:ascii="Times New Roman" w:hAnsi="Times New Roman" w:cs="Times New Roman"/>
          <w:sz w:val="28"/>
          <w:szCs w:val="28"/>
        </w:rPr>
      </w:pPr>
    </w:p>
    <w:p w:rsidR="008B6AE3" w:rsidRDefault="008B6AE3" w:rsidP="008577D3">
      <w:pPr>
        <w:ind w:firstLine="0"/>
        <w:jc w:val="right"/>
        <w:rPr>
          <w:rFonts w:ascii="Times New Roman" w:hAnsi="Times New Roman" w:cs="Times New Roman"/>
          <w:sz w:val="28"/>
          <w:szCs w:val="28"/>
        </w:rPr>
      </w:pPr>
    </w:p>
    <w:p w:rsidR="008B6AE3" w:rsidRDefault="008B6AE3" w:rsidP="008577D3">
      <w:pPr>
        <w:ind w:firstLine="0"/>
        <w:jc w:val="right"/>
        <w:rPr>
          <w:rFonts w:ascii="Times New Roman" w:hAnsi="Times New Roman" w:cs="Times New Roman"/>
          <w:sz w:val="28"/>
          <w:szCs w:val="28"/>
        </w:rPr>
      </w:pPr>
    </w:p>
    <w:p w:rsidR="008B6AE3" w:rsidRDefault="008B6AE3" w:rsidP="008577D3">
      <w:pPr>
        <w:ind w:firstLine="0"/>
        <w:jc w:val="right"/>
        <w:rPr>
          <w:rFonts w:ascii="Times New Roman" w:hAnsi="Times New Roman" w:cs="Times New Roman"/>
          <w:sz w:val="28"/>
          <w:szCs w:val="28"/>
        </w:rPr>
      </w:pPr>
    </w:p>
    <w:p w:rsidR="008B6AE3" w:rsidRDefault="008B6AE3" w:rsidP="008577D3">
      <w:pPr>
        <w:ind w:firstLine="0"/>
        <w:jc w:val="right"/>
        <w:rPr>
          <w:rFonts w:ascii="Times New Roman" w:hAnsi="Times New Roman" w:cs="Times New Roman"/>
          <w:sz w:val="28"/>
          <w:szCs w:val="28"/>
        </w:rPr>
      </w:pPr>
    </w:p>
    <w:p w:rsidR="008B6AE3" w:rsidRDefault="008B6AE3" w:rsidP="008577D3">
      <w:pPr>
        <w:ind w:firstLine="0"/>
        <w:jc w:val="right"/>
        <w:rPr>
          <w:rFonts w:ascii="Times New Roman" w:hAnsi="Times New Roman" w:cs="Times New Roman"/>
          <w:sz w:val="28"/>
          <w:szCs w:val="28"/>
        </w:rPr>
      </w:pPr>
    </w:p>
    <w:p w:rsidR="003C0911" w:rsidRDefault="003C0911" w:rsidP="008577D3">
      <w:pPr>
        <w:ind w:firstLine="0"/>
        <w:jc w:val="right"/>
        <w:rPr>
          <w:rFonts w:ascii="Times New Roman" w:hAnsi="Times New Roman" w:cs="Times New Roman"/>
          <w:sz w:val="28"/>
          <w:szCs w:val="28"/>
        </w:rPr>
      </w:pPr>
    </w:p>
    <w:p w:rsidR="003C0911" w:rsidRDefault="003C0911" w:rsidP="008577D3">
      <w:pPr>
        <w:ind w:firstLine="0"/>
        <w:jc w:val="right"/>
        <w:rPr>
          <w:rFonts w:ascii="Times New Roman" w:hAnsi="Times New Roman" w:cs="Times New Roman"/>
          <w:sz w:val="28"/>
          <w:szCs w:val="28"/>
        </w:rPr>
      </w:pPr>
    </w:p>
    <w:p w:rsidR="003C0911" w:rsidRDefault="003C0911" w:rsidP="008577D3">
      <w:pPr>
        <w:ind w:firstLine="0"/>
        <w:jc w:val="right"/>
        <w:rPr>
          <w:rFonts w:ascii="Times New Roman" w:hAnsi="Times New Roman" w:cs="Times New Roman"/>
          <w:sz w:val="28"/>
          <w:szCs w:val="28"/>
        </w:rPr>
      </w:pPr>
    </w:p>
    <w:p w:rsidR="003C0911" w:rsidRDefault="003C0911" w:rsidP="008577D3">
      <w:pPr>
        <w:ind w:firstLine="0"/>
        <w:jc w:val="right"/>
        <w:rPr>
          <w:rFonts w:ascii="Times New Roman" w:hAnsi="Times New Roman" w:cs="Times New Roman"/>
          <w:sz w:val="28"/>
          <w:szCs w:val="28"/>
        </w:rPr>
      </w:pPr>
    </w:p>
    <w:p w:rsidR="003C0911" w:rsidRDefault="003C0911" w:rsidP="008577D3">
      <w:pPr>
        <w:ind w:firstLine="0"/>
        <w:jc w:val="right"/>
        <w:rPr>
          <w:rFonts w:ascii="Times New Roman" w:hAnsi="Times New Roman" w:cs="Times New Roman"/>
          <w:sz w:val="28"/>
          <w:szCs w:val="28"/>
        </w:rPr>
      </w:pPr>
    </w:p>
    <w:p w:rsidR="003C0911" w:rsidRDefault="003C0911" w:rsidP="008577D3">
      <w:pPr>
        <w:ind w:firstLine="0"/>
        <w:jc w:val="right"/>
        <w:rPr>
          <w:rFonts w:ascii="Times New Roman" w:hAnsi="Times New Roman" w:cs="Times New Roman"/>
          <w:sz w:val="28"/>
          <w:szCs w:val="28"/>
        </w:rPr>
      </w:pPr>
    </w:p>
    <w:p w:rsidR="008B6AE3" w:rsidRPr="008B6AE3" w:rsidRDefault="008B6AE3" w:rsidP="008B6AE3">
      <w:pPr>
        <w:ind w:left="5103" w:firstLine="0"/>
        <w:jc w:val="center"/>
        <w:rPr>
          <w:rFonts w:ascii="Times New Roman" w:hAnsi="Times New Roman" w:cs="Times New Roman"/>
          <w:sz w:val="28"/>
          <w:szCs w:val="28"/>
        </w:rPr>
      </w:pPr>
      <w:r w:rsidRPr="008B6AE3">
        <w:rPr>
          <w:rFonts w:ascii="Times New Roman" w:hAnsi="Times New Roman" w:cs="Times New Roman"/>
          <w:sz w:val="28"/>
          <w:szCs w:val="28"/>
        </w:rPr>
        <w:lastRenderedPageBreak/>
        <w:t xml:space="preserve">ПРИЛОЖЕНИЕ </w:t>
      </w:r>
    </w:p>
    <w:p w:rsidR="008B6AE3" w:rsidRPr="008B6AE3" w:rsidRDefault="008B6AE3" w:rsidP="008B6AE3">
      <w:pPr>
        <w:ind w:left="5103" w:firstLine="0"/>
        <w:jc w:val="center"/>
        <w:rPr>
          <w:rFonts w:ascii="Times New Roman" w:hAnsi="Times New Roman" w:cs="Times New Roman"/>
          <w:sz w:val="28"/>
          <w:szCs w:val="28"/>
        </w:rPr>
      </w:pPr>
    </w:p>
    <w:p w:rsidR="008B6AE3" w:rsidRPr="008B6AE3" w:rsidRDefault="008B6AE3" w:rsidP="008B6AE3">
      <w:pPr>
        <w:ind w:left="5103" w:firstLine="0"/>
        <w:jc w:val="center"/>
        <w:rPr>
          <w:rFonts w:ascii="Times New Roman" w:hAnsi="Times New Roman" w:cs="Times New Roman"/>
          <w:sz w:val="28"/>
          <w:szCs w:val="28"/>
        </w:rPr>
      </w:pPr>
      <w:r w:rsidRPr="008B6AE3">
        <w:rPr>
          <w:rFonts w:ascii="Times New Roman" w:hAnsi="Times New Roman" w:cs="Times New Roman"/>
          <w:sz w:val="28"/>
          <w:szCs w:val="28"/>
        </w:rPr>
        <w:t>УТВЕРЖДЕН</w:t>
      </w:r>
    </w:p>
    <w:p w:rsidR="008B6AE3" w:rsidRPr="008B6AE3" w:rsidRDefault="008B6AE3" w:rsidP="008B6AE3">
      <w:pPr>
        <w:ind w:left="5103" w:firstLine="0"/>
        <w:jc w:val="center"/>
        <w:rPr>
          <w:rFonts w:ascii="Times New Roman" w:hAnsi="Times New Roman" w:cs="Times New Roman"/>
          <w:sz w:val="28"/>
          <w:szCs w:val="28"/>
        </w:rPr>
      </w:pPr>
      <w:r w:rsidRPr="008B6AE3">
        <w:rPr>
          <w:rFonts w:ascii="Times New Roman" w:hAnsi="Times New Roman" w:cs="Times New Roman"/>
          <w:sz w:val="28"/>
          <w:szCs w:val="28"/>
        </w:rPr>
        <w:t>постановлением администрации</w:t>
      </w:r>
    </w:p>
    <w:p w:rsidR="008B6AE3" w:rsidRPr="008B6AE3" w:rsidRDefault="003C0911" w:rsidP="008B6AE3">
      <w:pPr>
        <w:ind w:left="5103" w:firstLine="0"/>
        <w:jc w:val="center"/>
        <w:rPr>
          <w:rFonts w:ascii="Times New Roman" w:hAnsi="Times New Roman" w:cs="Times New Roman"/>
          <w:sz w:val="28"/>
          <w:szCs w:val="28"/>
        </w:rPr>
      </w:pPr>
      <w:r>
        <w:rPr>
          <w:rFonts w:ascii="Times New Roman" w:hAnsi="Times New Roman" w:cs="Times New Roman"/>
          <w:sz w:val="28"/>
          <w:szCs w:val="28"/>
        </w:rPr>
        <w:t xml:space="preserve">Джумайловского </w:t>
      </w:r>
      <w:r w:rsidR="008B6AE3" w:rsidRPr="008B6AE3">
        <w:rPr>
          <w:rFonts w:ascii="Times New Roman" w:hAnsi="Times New Roman" w:cs="Times New Roman"/>
          <w:sz w:val="28"/>
          <w:szCs w:val="28"/>
        </w:rPr>
        <w:t>сельского</w:t>
      </w:r>
    </w:p>
    <w:p w:rsidR="008B6AE3" w:rsidRPr="008B6AE3" w:rsidRDefault="008B6AE3" w:rsidP="008B6AE3">
      <w:pPr>
        <w:ind w:left="5103" w:firstLine="0"/>
        <w:jc w:val="center"/>
        <w:rPr>
          <w:rFonts w:ascii="Times New Roman" w:hAnsi="Times New Roman" w:cs="Times New Roman"/>
          <w:sz w:val="28"/>
          <w:szCs w:val="28"/>
        </w:rPr>
      </w:pPr>
      <w:r w:rsidRPr="008B6AE3">
        <w:rPr>
          <w:rFonts w:ascii="Times New Roman" w:hAnsi="Times New Roman" w:cs="Times New Roman"/>
          <w:sz w:val="28"/>
          <w:szCs w:val="28"/>
        </w:rPr>
        <w:t>поселения</w:t>
      </w:r>
    </w:p>
    <w:p w:rsidR="008B6AE3" w:rsidRPr="008B6AE3" w:rsidRDefault="008B6AE3" w:rsidP="008B6AE3">
      <w:pPr>
        <w:ind w:left="5103" w:firstLine="0"/>
        <w:jc w:val="center"/>
        <w:rPr>
          <w:rFonts w:ascii="Times New Roman" w:hAnsi="Times New Roman" w:cs="Times New Roman"/>
          <w:sz w:val="28"/>
          <w:szCs w:val="28"/>
        </w:rPr>
      </w:pPr>
      <w:r w:rsidRPr="008B6AE3">
        <w:rPr>
          <w:rFonts w:ascii="Times New Roman" w:hAnsi="Times New Roman" w:cs="Times New Roman"/>
          <w:sz w:val="28"/>
          <w:szCs w:val="28"/>
        </w:rPr>
        <w:t>Калининского района</w:t>
      </w:r>
    </w:p>
    <w:p w:rsidR="008B6AE3" w:rsidRDefault="008B6AE3" w:rsidP="008B6AE3">
      <w:pPr>
        <w:ind w:left="5103" w:firstLine="0"/>
        <w:jc w:val="center"/>
        <w:rPr>
          <w:rFonts w:ascii="Times New Roman" w:hAnsi="Times New Roman" w:cs="Times New Roman"/>
          <w:sz w:val="28"/>
          <w:szCs w:val="28"/>
        </w:rPr>
      </w:pPr>
      <w:r w:rsidRPr="008B6AE3">
        <w:rPr>
          <w:rFonts w:ascii="Times New Roman" w:hAnsi="Times New Roman" w:cs="Times New Roman"/>
          <w:sz w:val="28"/>
          <w:szCs w:val="28"/>
        </w:rPr>
        <w:t>от  _____________№ ___</w:t>
      </w:r>
    </w:p>
    <w:p w:rsidR="008B6AE3" w:rsidRPr="008B6AE3" w:rsidRDefault="008B6AE3" w:rsidP="008B6AE3">
      <w:pPr>
        <w:ind w:left="5103" w:firstLine="0"/>
        <w:jc w:val="center"/>
        <w:rPr>
          <w:rFonts w:ascii="Times New Roman" w:hAnsi="Times New Roman" w:cs="Times New Roman"/>
          <w:sz w:val="28"/>
          <w:szCs w:val="28"/>
        </w:rPr>
      </w:pPr>
    </w:p>
    <w:p w:rsidR="00D55E3A" w:rsidRPr="008B6AE3" w:rsidRDefault="00D55E3A" w:rsidP="008577D3">
      <w:pPr>
        <w:ind w:firstLine="0"/>
        <w:rPr>
          <w:rFonts w:ascii="Times New Roman" w:hAnsi="Times New Roman" w:cs="Times New Roman"/>
          <w:sz w:val="28"/>
          <w:szCs w:val="28"/>
        </w:rPr>
      </w:pPr>
    </w:p>
    <w:p w:rsidR="00705C78" w:rsidRPr="008B6AE3" w:rsidRDefault="00D55E3A" w:rsidP="008577D3">
      <w:pPr>
        <w:ind w:firstLine="0"/>
        <w:jc w:val="center"/>
        <w:rPr>
          <w:rFonts w:ascii="Times New Roman" w:hAnsi="Times New Roman" w:cs="Times New Roman"/>
          <w:b/>
          <w:sz w:val="28"/>
          <w:szCs w:val="28"/>
        </w:rPr>
      </w:pPr>
      <w:r w:rsidRPr="008B6AE3">
        <w:rPr>
          <w:rFonts w:ascii="Times New Roman" w:hAnsi="Times New Roman" w:cs="Times New Roman"/>
          <w:b/>
          <w:sz w:val="28"/>
          <w:szCs w:val="28"/>
        </w:rPr>
        <w:t xml:space="preserve">АДМИНИСТРАТИВНЫЙ РЕГЛАМЕНТ </w:t>
      </w:r>
    </w:p>
    <w:p w:rsidR="00D55E3A" w:rsidRPr="008B6AE3" w:rsidRDefault="009128F8" w:rsidP="008577D3">
      <w:pPr>
        <w:ind w:firstLine="0"/>
        <w:jc w:val="center"/>
        <w:rPr>
          <w:rFonts w:ascii="Times New Roman" w:hAnsi="Times New Roman" w:cs="Times New Roman"/>
          <w:b/>
          <w:sz w:val="28"/>
          <w:szCs w:val="28"/>
        </w:rPr>
      </w:pPr>
      <w:r w:rsidRPr="008B6AE3">
        <w:rPr>
          <w:rFonts w:ascii="Times New Roman" w:hAnsi="Times New Roman" w:cs="Times New Roman"/>
          <w:b/>
          <w:sz w:val="28"/>
          <w:szCs w:val="28"/>
        </w:rPr>
        <w:t>«</w:t>
      </w:r>
      <w:r w:rsidR="00D55E3A" w:rsidRPr="008B6AE3">
        <w:rPr>
          <w:rFonts w:ascii="Times New Roman" w:hAnsi="Times New Roman" w:cs="Times New Roman"/>
          <w:b/>
          <w:sz w:val="28"/>
          <w:szCs w:val="28"/>
        </w:rPr>
        <w:t>Осуществление муниципального контроля в области торговой деятельности</w:t>
      </w:r>
      <w:r w:rsidR="008B6AE3">
        <w:rPr>
          <w:rFonts w:ascii="Times New Roman" w:hAnsi="Times New Roman" w:cs="Times New Roman"/>
          <w:b/>
          <w:sz w:val="28"/>
          <w:szCs w:val="28"/>
        </w:rPr>
        <w:t xml:space="preserve"> </w:t>
      </w:r>
      <w:r w:rsidR="00D55E3A" w:rsidRPr="008B6AE3">
        <w:rPr>
          <w:rFonts w:ascii="Times New Roman" w:hAnsi="Times New Roman" w:cs="Times New Roman"/>
          <w:b/>
          <w:sz w:val="28"/>
          <w:szCs w:val="28"/>
        </w:rPr>
        <w:t xml:space="preserve">на территории </w:t>
      </w:r>
      <w:r w:rsidR="003C0911">
        <w:rPr>
          <w:rFonts w:ascii="Times New Roman" w:hAnsi="Times New Roman" w:cs="Times New Roman"/>
          <w:b/>
          <w:sz w:val="28"/>
          <w:szCs w:val="28"/>
        </w:rPr>
        <w:t xml:space="preserve">Джумайловского </w:t>
      </w:r>
      <w:r w:rsidR="00D55E3A" w:rsidRPr="008B6AE3">
        <w:rPr>
          <w:rFonts w:ascii="Times New Roman" w:hAnsi="Times New Roman" w:cs="Times New Roman"/>
          <w:b/>
          <w:sz w:val="28"/>
          <w:szCs w:val="28"/>
        </w:rPr>
        <w:t>сельского поселения</w:t>
      </w:r>
      <w:r w:rsidR="008B6AE3" w:rsidRPr="008B6AE3">
        <w:rPr>
          <w:rFonts w:ascii="Times New Roman" w:hAnsi="Times New Roman" w:cs="Times New Roman"/>
          <w:b/>
          <w:sz w:val="28"/>
          <w:szCs w:val="28"/>
        </w:rPr>
        <w:t xml:space="preserve"> Калининского района</w:t>
      </w:r>
      <w:r w:rsidRPr="008B6AE3">
        <w:rPr>
          <w:rFonts w:ascii="Times New Roman" w:hAnsi="Times New Roman" w:cs="Times New Roman"/>
          <w:b/>
          <w:sz w:val="28"/>
          <w:szCs w:val="28"/>
        </w:rPr>
        <w:t>»</w:t>
      </w:r>
    </w:p>
    <w:p w:rsidR="00D55E3A" w:rsidRPr="007C691D" w:rsidRDefault="00D55E3A" w:rsidP="008577D3">
      <w:pPr>
        <w:ind w:firstLine="0"/>
        <w:jc w:val="center"/>
        <w:rPr>
          <w:rFonts w:ascii="Times New Roman" w:hAnsi="Times New Roman" w:cs="Times New Roman"/>
          <w:sz w:val="28"/>
          <w:szCs w:val="28"/>
        </w:rPr>
      </w:pPr>
    </w:p>
    <w:p w:rsidR="00D55E3A" w:rsidRPr="007C691D" w:rsidRDefault="00D55E3A" w:rsidP="008577D3">
      <w:pPr>
        <w:ind w:firstLine="0"/>
        <w:jc w:val="center"/>
        <w:rPr>
          <w:rFonts w:ascii="Times New Roman" w:hAnsi="Times New Roman" w:cs="Times New Roman"/>
          <w:sz w:val="28"/>
          <w:szCs w:val="28"/>
        </w:rPr>
      </w:pPr>
      <w:r w:rsidRPr="007C691D">
        <w:rPr>
          <w:rFonts w:ascii="Times New Roman" w:hAnsi="Times New Roman" w:cs="Times New Roman"/>
          <w:sz w:val="28"/>
          <w:szCs w:val="28"/>
        </w:rPr>
        <w:t>1. Общие положения</w:t>
      </w:r>
    </w:p>
    <w:p w:rsidR="00D55E3A" w:rsidRPr="007C691D" w:rsidRDefault="00D55E3A" w:rsidP="008577D3">
      <w:pPr>
        <w:ind w:firstLine="0"/>
        <w:rPr>
          <w:rFonts w:ascii="Times New Roman" w:hAnsi="Times New Roman" w:cs="Times New Roman"/>
          <w:sz w:val="28"/>
          <w:szCs w:val="28"/>
        </w:rPr>
      </w:pPr>
    </w:p>
    <w:p w:rsidR="00D55E3A" w:rsidRPr="007C691D" w:rsidRDefault="00D55E3A" w:rsidP="003C0911">
      <w:pPr>
        <w:ind w:firstLine="709"/>
        <w:rPr>
          <w:rFonts w:ascii="Times New Roman" w:hAnsi="Times New Roman" w:cs="Times New Roman"/>
          <w:sz w:val="28"/>
          <w:szCs w:val="28"/>
        </w:rPr>
      </w:pPr>
      <w:r w:rsidRPr="007C691D">
        <w:rPr>
          <w:rFonts w:ascii="Times New Roman" w:hAnsi="Times New Roman" w:cs="Times New Roman"/>
          <w:sz w:val="28"/>
          <w:szCs w:val="28"/>
        </w:rPr>
        <w:t>1.1. Вид муниципального контроля</w:t>
      </w:r>
    </w:p>
    <w:p w:rsidR="00D55E3A" w:rsidRPr="007C691D" w:rsidRDefault="00D55E3A" w:rsidP="008577D3">
      <w:pPr>
        <w:ind w:firstLine="0"/>
        <w:rPr>
          <w:rFonts w:ascii="Times New Roman" w:hAnsi="Times New Roman" w:cs="Times New Roman"/>
          <w:sz w:val="28"/>
          <w:szCs w:val="28"/>
        </w:rPr>
      </w:pP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В рамках действия настоящего административного регламента осуществляется муниципальный контроль в области торговой деятельности на территории </w:t>
      </w:r>
      <w:r w:rsidR="003C0911">
        <w:rPr>
          <w:rFonts w:ascii="Times New Roman" w:hAnsi="Times New Roman" w:cs="Times New Roman"/>
          <w:sz w:val="28"/>
          <w:szCs w:val="28"/>
        </w:rPr>
        <w:t xml:space="preserve">Джумайловского </w:t>
      </w:r>
      <w:r w:rsidRPr="007C691D">
        <w:rPr>
          <w:rFonts w:ascii="Times New Roman" w:hAnsi="Times New Roman" w:cs="Times New Roman"/>
          <w:sz w:val="28"/>
          <w:szCs w:val="28"/>
        </w:rPr>
        <w:t>сельского поселения</w:t>
      </w:r>
      <w:r w:rsidR="009128F8">
        <w:rPr>
          <w:rFonts w:ascii="Times New Roman" w:hAnsi="Times New Roman" w:cs="Times New Roman"/>
          <w:sz w:val="28"/>
          <w:szCs w:val="28"/>
        </w:rPr>
        <w:t xml:space="preserve"> </w:t>
      </w:r>
      <w:r w:rsidR="00705C78">
        <w:rPr>
          <w:rFonts w:ascii="Times New Roman" w:hAnsi="Times New Roman" w:cs="Times New Roman"/>
          <w:sz w:val="28"/>
          <w:szCs w:val="28"/>
        </w:rPr>
        <w:t>Калининского</w:t>
      </w:r>
      <w:r w:rsidR="009128F8">
        <w:rPr>
          <w:rFonts w:ascii="Times New Roman" w:hAnsi="Times New Roman" w:cs="Times New Roman"/>
          <w:sz w:val="28"/>
          <w:szCs w:val="28"/>
        </w:rPr>
        <w:t xml:space="preserve"> района Краснодарского края</w:t>
      </w:r>
      <w:r w:rsidR="004C51C1">
        <w:rPr>
          <w:rFonts w:ascii="Times New Roman" w:hAnsi="Times New Roman" w:cs="Times New Roman"/>
          <w:sz w:val="28"/>
          <w:szCs w:val="28"/>
        </w:rPr>
        <w:t>.</w:t>
      </w:r>
    </w:p>
    <w:p w:rsidR="00D55E3A" w:rsidRPr="007C691D" w:rsidRDefault="008B6AE3" w:rsidP="008B6AE3">
      <w:pPr>
        <w:ind w:firstLine="709"/>
        <w:rPr>
          <w:rFonts w:ascii="Times New Roman" w:hAnsi="Times New Roman" w:cs="Times New Roman"/>
          <w:sz w:val="28"/>
          <w:szCs w:val="28"/>
        </w:rPr>
      </w:pPr>
      <w:r>
        <w:rPr>
          <w:rFonts w:ascii="Times New Roman" w:hAnsi="Times New Roman" w:cs="Times New Roman"/>
          <w:sz w:val="28"/>
          <w:szCs w:val="28"/>
        </w:rPr>
        <w:t>Административный регламент «</w:t>
      </w:r>
      <w:r w:rsidR="00D55E3A" w:rsidRPr="007C691D">
        <w:rPr>
          <w:rFonts w:ascii="Times New Roman" w:hAnsi="Times New Roman" w:cs="Times New Roman"/>
          <w:sz w:val="28"/>
          <w:szCs w:val="28"/>
        </w:rPr>
        <w:t xml:space="preserve">Осуществление муниципального контроля в области торговой деятельности на территории </w:t>
      </w:r>
      <w:r w:rsidR="003C0911">
        <w:rPr>
          <w:rFonts w:ascii="Times New Roman" w:hAnsi="Times New Roman" w:cs="Times New Roman"/>
          <w:sz w:val="28"/>
          <w:szCs w:val="28"/>
        </w:rPr>
        <w:t xml:space="preserve">Джумайловского </w:t>
      </w:r>
      <w:r w:rsidR="00D55E3A" w:rsidRPr="007C691D">
        <w:rPr>
          <w:rFonts w:ascii="Times New Roman" w:hAnsi="Times New Roman" w:cs="Times New Roman"/>
          <w:sz w:val="28"/>
          <w:szCs w:val="28"/>
        </w:rPr>
        <w:t>сельского поселения</w:t>
      </w:r>
      <w:r>
        <w:rPr>
          <w:rFonts w:ascii="Times New Roman" w:hAnsi="Times New Roman" w:cs="Times New Roman"/>
          <w:sz w:val="28"/>
          <w:szCs w:val="28"/>
        </w:rPr>
        <w:t xml:space="preserve"> Калининского района»</w:t>
      </w:r>
      <w:r w:rsidR="00D55E3A" w:rsidRPr="007C691D">
        <w:rPr>
          <w:rFonts w:ascii="Times New Roman" w:hAnsi="Times New Roman" w:cs="Times New Roman"/>
          <w:sz w:val="28"/>
          <w:szCs w:val="28"/>
        </w:rPr>
        <w:t xml:space="preserve"> (далее - Регламент) определяет сроки и последовательность административных процедур (действий) администрации </w:t>
      </w:r>
      <w:r w:rsidR="003C0911">
        <w:rPr>
          <w:rFonts w:ascii="Times New Roman" w:hAnsi="Times New Roman" w:cs="Times New Roman"/>
          <w:sz w:val="28"/>
          <w:szCs w:val="28"/>
        </w:rPr>
        <w:t xml:space="preserve">Джумайловского </w:t>
      </w:r>
      <w:r w:rsidR="00D55E3A" w:rsidRPr="007C691D">
        <w:rPr>
          <w:rFonts w:ascii="Times New Roman" w:hAnsi="Times New Roman" w:cs="Times New Roman"/>
          <w:sz w:val="28"/>
          <w:szCs w:val="28"/>
        </w:rPr>
        <w:t xml:space="preserve">сельского поселения при исполнении функций по муниципальному контролю в области торговой деятельности на территории </w:t>
      </w:r>
      <w:r w:rsidR="003C0911">
        <w:rPr>
          <w:rFonts w:ascii="Times New Roman" w:hAnsi="Times New Roman" w:cs="Times New Roman"/>
          <w:sz w:val="28"/>
          <w:szCs w:val="28"/>
        </w:rPr>
        <w:t xml:space="preserve">Джумайловского </w:t>
      </w:r>
      <w:r w:rsidR="00D55E3A" w:rsidRPr="007C691D">
        <w:rPr>
          <w:rFonts w:ascii="Times New Roman" w:hAnsi="Times New Roman" w:cs="Times New Roman"/>
          <w:sz w:val="28"/>
          <w:szCs w:val="28"/>
        </w:rPr>
        <w:t>сельского поселения</w:t>
      </w:r>
      <w:r w:rsidR="004C51C1">
        <w:rPr>
          <w:rFonts w:ascii="Times New Roman" w:hAnsi="Times New Roman" w:cs="Times New Roman"/>
          <w:sz w:val="28"/>
          <w:szCs w:val="28"/>
        </w:rPr>
        <w:t xml:space="preserve"> </w:t>
      </w:r>
      <w:r w:rsidR="00705C78">
        <w:rPr>
          <w:rFonts w:ascii="Times New Roman" w:hAnsi="Times New Roman" w:cs="Times New Roman"/>
          <w:sz w:val="28"/>
          <w:szCs w:val="28"/>
        </w:rPr>
        <w:t>Калининского</w:t>
      </w:r>
      <w:r w:rsidR="004C51C1">
        <w:rPr>
          <w:rFonts w:ascii="Times New Roman" w:hAnsi="Times New Roman" w:cs="Times New Roman"/>
          <w:sz w:val="28"/>
          <w:szCs w:val="28"/>
        </w:rPr>
        <w:t xml:space="preserve"> района Краснодарского края.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1.2. Наименование органа местного самоуправления, осуществляющего муниципальный контроль в области торговой деятельности - администрация </w:t>
      </w:r>
      <w:r w:rsidR="003C0911">
        <w:rPr>
          <w:rFonts w:ascii="Times New Roman" w:hAnsi="Times New Roman" w:cs="Times New Roman"/>
          <w:sz w:val="28"/>
          <w:szCs w:val="28"/>
        </w:rPr>
        <w:t xml:space="preserve">Джумайловского </w:t>
      </w:r>
      <w:r w:rsidRPr="007C691D">
        <w:rPr>
          <w:rFonts w:ascii="Times New Roman" w:hAnsi="Times New Roman" w:cs="Times New Roman"/>
          <w:sz w:val="28"/>
          <w:szCs w:val="28"/>
        </w:rPr>
        <w:t xml:space="preserve">сельского поселения </w:t>
      </w:r>
      <w:r w:rsidR="00705C78">
        <w:rPr>
          <w:rFonts w:ascii="Times New Roman" w:hAnsi="Times New Roman" w:cs="Times New Roman"/>
          <w:sz w:val="28"/>
          <w:szCs w:val="28"/>
        </w:rPr>
        <w:t>Калининского</w:t>
      </w:r>
      <w:r w:rsidRPr="007C691D">
        <w:rPr>
          <w:rFonts w:ascii="Times New Roman" w:hAnsi="Times New Roman" w:cs="Times New Roman"/>
          <w:sz w:val="28"/>
          <w:szCs w:val="28"/>
        </w:rPr>
        <w:t xml:space="preserve"> района </w:t>
      </w:r>
      <w:r w:rsidR="00593C88">
        <w:rPr>
          <w:rFonts w:ascii="Times New Roman" w:hAnsi="Times New Roman" w:cs="Times New Roman"/>
          <w:sz w:val="28"/>
          <w:szCs w:val="28"/>
        </w:rPr>
        <w:t>Краснодарского края</w:t>
      </w:r>
      <w:r w:rsidRPr="007C691D">
        <w:rPr>
          <w:rFonts w:ascii="Times New Roman" w:hAnsi="Times New Roman" w:cs="Times New Roman"/>
          <w:sz w:val="28"/>
          <w:szCs w:val="28"/>
        </w:rPr>
        <w:t xml:space="preserve"> далее - Администрация).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1.2.1. Проведение проверок при осуществлении муниципального контроля осуществляет Администрация путем уполномочивания должностных лиц на осуществление действий от лица Администрации.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1.2.2. Должностным лиц</w:t>
      </w:r>
      <w:r w:rsidR="00F47364">
        <w:rPr>
          <w:rFonts w:ascii="Times New Roman" w:hAnsi="Times New Roman" w:cs="Times New Roman"/>
          <w:sz w:val="28"/>
          <w:szCs w:val="28"/>
        </w:rPr>
        <w:t>о</w:t>
      </w:r>
      <w:r w:rsidRPr="007C691D">
        <w:rPr>
          <w:rFonts w:ascii="Times New Roman" w:hAnsi="Times New Roman" w:cs="Times New Roman"/>
          <w:sz w:val="28"/>
          <w:szCs w:val="28"/>
        </w:rPr>
        <w:t>м, уполномоченным на выполнение административных процедур по осуществлению муниципального контроля, явля</w:t>
      </w:r>
      <w:r w:rsidR="00F47364">
        <w:rPr>
          <w:rFonts w:ascii="Times New Roman" w:hAnsi="Times New Roman" w:cs="Times New Roman"/>
          <w:sz w:val="28"/>
          <w:szCs w:val="28"/>
        </w:rPr>
        <w:t>е</w:t>
      </w:r>
      <w:r w:rsidRPr="007C691D">
        <w:rPr>
          <w:rFonts w:ascii="Times New Roman" w:hAnsi="Times New Roman" w:cs="Times New Roman"/>
          <w:sz w:val="28"/>
          <w:szCs w:val="28"/>
        </w:rPr>
        <w:t xml:space="preserve">тся </w:t>
      </w:r>
      <w:r w:rsidR="00F47364">
        <w:rPr>
          <w:rFonts w:ascii="Times New Roman" w:hAnsi="Times New Roman" w:cs="Times New Roman"/>
          <w:sz w:val="28"/>
          <w:szCs w:val="28"/>
        </w:rPr>
        <w:t xml:space="preserve">заместитель главы администрации </w:t>
      </w:r>
      <w:r w:rsidR="003C0911">
        <w:rPr>
          <w:rFonts w:ascii="Times New Roman" w:hAnsi="Times New Roman" w:cs="Times New Roman"/>
          <w:sz w:val="28"/>
          <w:szCs w:val="28"/>
        </w:rPr>
        <w:t xml:space="preserve">Джумайловского </w:t>
      </w:r>
      <w:r w:rsidR="00F47364">
        <w:rPr>
          <w:rFonts w:ascii="Times New Roman" w:hAnsi="Times New Roman" w:cs="Times New Roman"/>
          <w:sz w:val="28"/>
          <w:szCs w:val="28"/>
        </w:rPr>
        <w:t>сельского поселения Калининского района.</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1.3. Перечень нормативных правовых актов, регулирующих исполнение муниципальной функции.</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lastRenderedPageBreak/>
        <w:t>Исполнение муниципальной функции осуществляется в соответствии со следующими нормативно-правовыми актами:</w:t>
      </w:r>
    </w:p>
    <w:p w:rsidR="00CB679C" w:rsidRPr="00B44E62" w:rsidRDefault="00D55E3A" w:rsidP="008B6AE3">
      <w:pPr>
        <w:ind w:firstLine="709"/>
        <w:rPr>
          <w:rFonts w:ascii="Times New Roman" w:hAnsi="Times New Roman" w:cs="Times New Roman"/>
          <w:sz w:val="28"/>
          <w:szCs w:val="28"/>
        </w:rPr>
      </w:pPr>
      <w:r w:rsidRPr="00B44E62">
        <w:rPr>
          <w:rFonts w:ascii="Times New Roman" w:hAnsi="Times New Roman" w:cs="Times New Roman"/>
          <w:sz w:val="28"/>
          <w:szCs w:val="28"/>
        </w:rPr>
        <w:t>Федеральным законом Российской Федерации от 06.10.2003 N 131-ФЗ "Об общих принципах организации местного самоупр</w:t>
      </w:r>
      <w:r w:rsidR="00FA5D4D">
        <w:rPr>
          <w:rFonts w:ascii="Times New Roman" w:hAnsi="Times New Roman" w:cs="Times New Roman"/>
          <w:sz w:val="28"/>
          <w:szCs w:val="28"/>
        </w:rPr>
        <w:t xml:space="preserve">авления в Российской Федерации", </w:t>
      </w:r>
      <w:r w:rsidR="00CB679C" w:rsidRPr="00B44E62">
        <w:rPr>
          <w:rFonts w:ascii="Times New Roman" w:hAnsi="Times New Roman" w:cs="Times New Roman"/>
          <w:sz w:val="28"/>
          <w:szCs w:val="28"/>
        </w:rPr>
        <w:t>опубликован в "Российской газете" от 8 октября 2003 г. N 202, в "Парламентской газете" от 8 октября 2003 г. N 186, в Собрании законодательства Российской Федерации от 6 октября 2003 г. N 40 ст. 3822</w:t>
      </w:r>
      <w:r w:rsidR="00FA5D4D">
        <w:rPr>
          <w:rFonts w:ascii="Times New Roman" w:hAnsi="Times New Roman" w:cs="Times New Roman"/>
          <w:sz w:val="28"/>
          <w:szCs w:val="28"/>
        </w:rPr>
        <w:t>;</w:t>
      </w:r>
    </w:p>
    <w:p w:rsidR="007B2C85" w:rsidRPr="00B44E62" w:rsidRDefault="00D55E3A" w:rsidP="008B6AE3">
      <w:pPr>
        <w:ind w:firstLine="709"/>
        <w:rPr>
          <w:rFonts w:ascii="Times New Roman" w:hAnsi="Times New Roman" w:cs="Times New Roman"/>
          <w:sz w:val="28"/>
          <w:szCs w:val="28"/>
        </w:rPr>
      </w:pPr>
      <w:r w:rsidRPr="00B44E62">
        <w:rPr>
          <w:rFonts w:ascii="Times New Roman" w:hAnsi="Times New Roman" w:cs="Times New Roman"/>
          <w:sz w:val="28"/>
          <w:szCs w:val="28"/>
        </w:rPr>
        <w:t>Федеральным законом Российской Федерации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N 294-ФЗ)</w:t>
      </w:r>
      <w:r w:rsidR="00FA5D4D">
        <w:rPr>
          <w:rFonts w:ascii="Times New Roman" w:hAnsi="Times New Roman" w:cs="Times New Roman"/>
          <w:sz w:val="28"/>
          <w:szCs w:val="28"/>
        </w:rPr>
        <w:t>,</w:t>
      </w:r>
      <w:r w:rsidR="007B2C85" w:rsidRPr="00B44E62">
        <w:rPr>
          <w:rFonts w:ascii="Times New Roman" w:hAnsi="Times New Roman" w:cs="Times New Roman"/>
          <w:sz w:val="28"/>
          <w:szCs w:val="28"/>
        </w:rPr>
        <w:t xml:space="preserve"> опубликован в "Российской газете" от 30 декабря 2008 г. N 266, в "Парламентской газете" от 31 декабря 2008 г. N 90, в Собрании законодательства Российской Федерации от 29 декабря 2008 г. N 52 (часть I) ст. 6249</w:t>
      </w:r>
      <w:r w:rsidR="00FA5D4D">
        <w:rPr>
          <w:rFonts w:ascii="Times New Roman" w:hAnsi="Times New Roman" w:cs="Times New Roman"/>
          <w:sz w:val="28"/>
          <w:szCs w:val="28"/>
        </w:rPr>
        <w:t>;</w:t>
      </w:r>
    </w:p>
    <w:p w:rsidR="007B2C85" w:rsidRDefault="00D55E3A" w:rsidP="008B6AE3">
      <w:pPr>
        <w:ind w:firstLine="709"/>
        <w:rPr>
          <w:rFonts w:ascii="Times New Roman" w:hAnsi="Times New Roman" w:cs="Times New Roman"/>
          <w:sz w:val="28"/>
          <w:szCs w:val="28"/>
        </w:rPr>
      </w:pPr>
      <w:r w:rsidRPr="00B44E62">
        <w:rPr>
          <w:rFonts w:ascii="Times New Roman" w:hAnsi="Times New Roman" w:cs="Times New Roman"/>
          <w:sz w:val="28"/>
          <w:szCs w:val="28"/>
        </w:rPr>
        <w:t>Федеральным законом Российской Федерации от 28.12.2009 N 381-ФЗ "Об основах государственного регулирования торговой деяте</w:t>
      </w:r>
      <w:r w:rsidR="00FA5D4D">
        <w:rPr>
          <w:rFonts w:ascii="Times New Roman" w:hAnsi="Times New Roman" w:cs="Times New Roman"/>
          <w:sz w:val="28"/>
          <w:szCs w:val="28"/>
        </w:rPr>
        <w:t xml:space="preserve">льности в Российской Федерации", </w:t>
      </w:r>
      <w:r w:rsidR="007B2C85" w:rsidRPr="00B44E62">
        <w:rPr>
          <w:rFonts w:ascii="Times New Roman" w:hAnsi="Times New Roman" w:cs="Times New Roman"/>
          <w:sz w:val="28"/>
          <w:szCs w:val="28"/>
        </w:rPr>
        <w:t>опубликован в "Российской газете" от 30 декабря 2009 г. N 253, в Собрании законодательства Российской Федерации от 4 января 2010 г. N 1 ст. 2</w:t>
      </w:r>
      <w:r w:rsidR="00FA5D4D">
        <w:rPr>
          <w:rFonts w:ascii="Times New Roman" w:hAnsi="Times New Roman" w:cs="Times New Roman"/>
          <w:sz w:val="28"/>
          <w:szCs w:val="28"/>
        </w:rPr>
        <w:t>;</w:t>
      </w:r>
    </w:p>
    <w:p w:rsidR="007F641D" w:rsidRPr="007F641D" w:rsidRDefault="007F641D" w:rsidP="008B6AE3">
      <w:pPr>
        <w:pStyle w:val="afff2"/>
        <w:ind w:firstLine="709"/>
        <w:jc w:val="both"/>
        <w:rPr>
          <w:rFonts w:ascii="Times New Roman" w:hAnsi="Times New Roman" w:cs="Times New Roman"/>
          <w:sz w:val="28"/>
          <w:szCs w:val="28"/>
        </w:rPr>
      </w:pPr>
      <w:r w:rsidRPr="007F641D">
        <w:rPr>
          <w:rFonts w:ascii="Times New Roman" w:hAnsi="Times New Roman" w:cs="Times New Roman"/>
          <w:sz w:val="28"/>
          <w:szCs w:val="28"/>
        </w:rPr>
        <w:t>Приказ</w:t>
      </w:r>
      <w:r>
        <w:rPr>
          <w:rFonts w:ascii="Times New Roman" w:hAnsi="Times New Roman" w:cs="Times New Roman"/>
          <w:sz w:val="28"/>
          <w:szCs w:val="28"/>
        </w:rPr>
        <w:t>ом</w:t>
      </w:r>
      <w:r w:rsidRPr="007F641D">
        <w:rPr>
          <w:rFonts w:ascii="Times New Roman" w:hAnsi="Times New Roman" w:cs="Times New Roman"/>
          <w:sz w:val="28"/>
          <w:szCs w:val="28"/>
        </w:rPr>
        <w:t xml:space="preserve"> Министерства экономического развития РФ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опубликован в "Российской газете" от 14 мая 2009 г. N 85</w:t>
      </w:r>
      <w:r>
        <w:rPr>
          <w:rFonts w:ascii="Times New Roman" w:hAnsi="Times New Roman" w:cs="Times New Roman"/>
          <w:sz w:val="28"/>
          <w:szCs w:val="28"/>
        </w:rPr>
        <w:t>;</w:t>
      </w:r>
    </w:p>
    <w:p w:rsidR="00D55E3A" w:rsidRPr="00B44E62" w:rsidRDefault="00D55E3A" w:rsidP="008B6AE3">
      <w:pPr>
        <w:ind w:firstLine="709"/>
        <w:rPr>
          <w:rFonts w:ascii="Times New Roman" w:hAnsi="Times New Roman" w:cs="Times New Roman"/>
          <w:sz w:val="28"/>
          <w:szCs w:val="28"/>
        </w:rPr>
      </w:pPr>
      <w:r w:rsidRPr="00B44E62">
        <w:rPr>
          <w:rFonts w:ascii="Times New Roman" w:hAnsi="Times New Roman" w:cs="Times New Roman"/>
          <w:sz w:val="28"/>
          <w:szCs w:val="28"/>
        </w:rPr>
        <w:t xml:space="preserve">Уставом </w:t>
      </w:r>
      <w:r w:rsidR="003C0911">
        <w:rPr>
          <w:rFonts w:ascii="Times New Roman" w:hAnsi="Times New Roman" w:cs="Times New Roman"/>
          <w:sz w:val="28"/>
          <w:szCs w:val="28"/>
        </w:rPr>
        <w:t xml:space="preserve">Джумайловского </w:t>
      </w:r>
      <w:r w:rsidR="00FA5D4D">
        <w:rPr>
          <w:rFonts w:ascii="Times New Roman" w:hAnsi="Times New Roman" w:cs="Times New Roman"/>
          <w:sz w:val="28"/>
          <w:szCs w:val="28"/>
        </w:rPr>
        <w:t>сельско</w:t>
      </w:r>
      <w:r w:rsidR="00BE2DDE">
        <w:rPr>
          <w:rFonts w:ascii="Times New Roman" w:hAnsi="Times New Roman" w:cs="Times New Roman"/>
          <w:sz w:val="28"/>
          <w:szCs w:val="28"/>
        </w:rPr>
        <w:t>го</w:t>
      </w:r>
      <w:r w:rsidR="00FA5D4D">
        <w:rPr>
          <w:rFonts w:ascii="Times New Roman" w:hAnsi="Times New Roman" w:cs="Times New Roman"/>
          <w:sz w:val="28"/>
          <w:szCs w:val="28"/>
        </w:rPr>
        <w:t xml:space="preserve"> поселени</w:t>
      </w:r>
      <w:r w:rsidR="00BE2DDE">
        <w:rPr>
          <w:rFonts w:ascii="Times New Roman" w:hAnsi="Times New Roman" w:cs="Times New Roman"/>
          <w:sz w:val="28"/>
          <w:szCs w:val="28"/>
        </w:rPr>
        <w:t>я.</w:t>
      </w:r>
      <w:r w:rsidR="00FA5D4D">
        <w:rPr>
          <w:rFonts w:ascii="Times New Roman" w:hAnsi="Times New Roman" w:cs="Times New Roman"/>
          <w:sz w:val="28"/>
          <w:szCs w:val="28"/>
        </w:rPr>
        <w:t xml:space="preserve"> </w:t>
      </w:r>
    </w:p>
    <w:p w:rsidR="00B44E62" w:rsidRDefault="00D55E3A" w:rsidP="008B6AE3">
      <w:pPr>
        <w:ind w:firstLine="709"/>
        <w:rPr>
          <w:rFonts w:ascii="Times New Roman" w:hAnsi="Times New Roman" w:cs="Times New Roman"/>
          <w:sz w:val="28"/>
          <w:szCs w:val="28"/>
        </w:rPr>
      </w:pPr>
      <w:r w:rsidRPr="00B44E62">
        <w:rPr>
          <w:rFonts w:ascii="Times New Roman" w:hAnsi="Times New Roman" w:cs="Times New Roman"/>
          <w:sz w:val="28"/>
          <w:szCs w:val="28"/>
        </w:rPr>
        <w:t>настоящим Регламентом.</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1.4. Предмет муниципального контроля.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Предметом муниципального контроля в области торговой деятельности является соблюдение юридическими лицами, индивидуальными предпринимателями </w:t>
      </w:r>
      <w:r w:rsidR="00824BED">
        <w:rPr>
          <w:rFonts w:ascii="Times New Roman" w:hAnsi="Times New Roman" w:cs="Times New Roman"/>
          <w:sz w:val="28"/>
          <w:szCs w:val="28"/>
        </w:rPr>
        <w:t xml:space="preserve">обязательных </w:t>
      </w:r>
      <w:r w:rsidRPr="007C691D">
        <w:rPr>
          <w:rFonts w:ascii="Times New Roman" w:hAnsi="Times New Roman" w:cs="Times New Roman"/>
          <w:sz w:val="28"/>
          <w:szCs w:val="28"/>
        </w:rPr>
        <w:t xml:space="preserve">требований, установленных </w:t>
      </w:r>
      <w:r w:rsidR="008E077F" w:rsidRPr="002B25A3">
        <w:rPr>
          <w:rFonts w:ascii="Times New Roman" w:hAnsi="Times New Roman" w:cs="Times New Roman"/>
          <w:sz w:val="28"/>
          <w:szCs w:val="28"/>
        </w:rPr>
        <w:t xml:space="preserve">федеральными законами, законами </w:t>
      </w:r>
      <w:r w:rsidR="008E077F">
        <w:rPr>
          <w:rFonts w:ascii="Times New Roman" w:hAnsi="Times New Roman" w:cs="Times New Roman"/>
          <w:sz w:val="28"/>
          <w:szCs w:val="28"/>
        </w:rPr>
        <w:t>Краснодарского края,</w:t>
      </w:r>
      <w:r w:rsidR="008E077F" w:rsidRPr="007C691D">
        <w:rPr>
          <w:rFonts w:ascii="Times New Roman" w:hAnsi="Times New Roman" w:cs="Times New Roman"/>
          <w:sz w:val="28"/>
          <w:szCs w:val="28"/>
        </w:rPr>
        <w:t xml:space="preserve"> </w:t>
      </w:r>
      <w:r w:rsidRPr="007C691D">
        <w:rPr>
          <w:rFonts w:ascii="Times New Roman" w:hAnsi="Times New Roman" w:cs="Times New Roman"/>
          <w:sz w:val="28"/>
          <w:szCs w:val="28"/>
        </w:rPr>
        <w:t xml:space="preserve">муниципальными правовыми актами </w:t>
      </w:r>
      <w:r w:rsidR="003C0911">
        <w:rPr>
          <w:rFonts w:ascii="Times New Roman" w:hAnsi="Times New Roman" w:cs="Times New Roman"/>
          <w:sz w:val="28"/>
          <w:szCs w:val="28"/>
        </w:rPr>
        <w:t xml:space="preserve">Джумайловского </w:t>
      </w:r>
      <w:r w:rsidRPr="007C691D">
        <w:rPr>
          <w:rFonts w:ascii="Times New Roman" w:hAnsi="Times New Roman" w:cs="Times New Roman"/>
          <w:sz w:val="28"/>
          <w:szCs w:val="28"/>
        </w:rPr>
        <w:t>сельского поселения.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Администрации </w:t>
      </w:r>
      <w:r w:rsidR="003C0911">
        <w:rPr>
          <w:rFonts w:ascii="Times New Roman" w:hAnsi="Times New Roman" w:cs="Times New Roman"/>
          <w:sz w:val="28"/>
          <w:szCs w:val="28"/>
        </w:rPr>
        <w:t xml:space="preserve">Джумайловского </w:t>
      </w:r>
      <w:r w:rsidR="00C85A14">
        <w:rPr>
          <w:rFonts w:ascii="Times New Roman" w:hAnsi="Times New Roman" w:cs="Times New Roman"/>
          <w:sz w:val="28"/>
          <w:szCs w:val="28"/>
        </w:rPr>
        <w:t>сельского поселения</w:t>
      </w:r>
      <w:r w:rsidRPr="007C691D">
        <w:rPr>
          <w:rFonts w:ascii="Times New Roman" w:hAnsi="Times New Roman" w:cs="Times New Roman"/>
          <w:sz w:val="28"/>
          <w:szCs w:val="28"/>
        </w:rPr>
        <w:t>.</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1.5. Права и обязанности уполномоченных должностных лиц при осуществлении муниципального контроля.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Права и обязанности уполномоченных должностных лиц, осуществляющих муниципальный контроль, установлены в Федеральном </w:t>
      </w:r>
      <w:r w:rsidR="008B6AE3">
        <w:rPr>
          <w:rFonts w:ascii="Times New Roman" w:hAnsi="Times New Roman" w:cs="Times New Roman"/>
          <w:sz w:val="28"/>
          <w:szCs w:val="28"/>
        </w:rPr>
        <w:t>законе №</w:t>
      </w:r>
      <w:r w:rsidRPr="007C691D">
        <w:rPr>
          <w:rFonts w:ascii="Times New Roman" w:hAnsi="Times New Roman" w:cs="Times New Roman"/>
          <w:sz w:val="28"/>
          <w:szCs w:val="28"/>
        </w:rPr>
        <w:t> 294-ФЗ.</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Уполномоченные должностные лица органа муниципального контроля </w:t>
      </w:r>
      <w:r w:rsidRPr="007C691D">
        <w:rPr>
          <w:rFonts w:ascii="Times New Roman" w:hAnsi="Times New Roman" w:cs="Times New Roman"/>
          <w:sz w:val="28"/>
          <w:szCs w:val="28"/>
        </w:rPr>
        <w:lastRenderedPageBreak/>
        <w:t>при проведении проверки обязаны:</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проводить проверку на основании распоряжения главы администрации о ее проведении в соответствии с ее назначением;</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и в случае, предусмотренном частью 5 статьи 10 Федерального закона N 294-ФЗ, копии документа о согласовании проведения проверки;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присутствовать при проведении проверки и давать разъяснения по вопросам, относящимся к предмету проверки;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присутствующим при проведении проверки, информацию и документы, относящиеся к предмету проверки;</w:t>
      </w:r>
    </w:p>
    <w:p w:rsidR="00D55E3A"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знакомить руководителя, иного должностного лица или уполномоченного представителя юридического лица, индивидуального предпринимателя </w:t>
      </w:r>
      <w:r w:rsidR="00CC71BF">
        <w:rPr>
          <w:rFonts w:ascii="Times New Roman" w:hAnsi="Times New Roman" w:cs="Times New Roman"/>
          <w:sz w:val="28"/>
          <w:szCs w:val="28"/>
        </w:rPr>
        <w:t xml:space="preserve">с документами и(или) информацией, </w:t>
      </w:r>
      <w:r w:rsidR="00CC71BF" w:rsidRPr="002B25A3">
        <w:rPr>
          <w:rFonts w:ascii="Times New Roman" w:hAnsi="Times New Roman" w:cs="Times New Roman"/>
          <w:sz w:val="28"/>
          <w:szCs w:val="28"/>
        </w:rPr>
        <w:t>полученными в рамках межведомственного информационного взаимодействия</w:t>
      </w:r>
      <w:r w:rsidR="00CC71BF">
        <w:rPr>
          <w:rFonts w:ascii="Times New Roman" w:hAnsi="Times New Roman" w:cs="Times New Roman"/>
          <w:sz w:val="28"/>
          <w:szCs w:val="28"/>
        </w:rPr>
        <w:t xml:space="preserve"> и</w:t>
      </w:r>
      <w:r w:rsidR="00CC71BF" w:rsidRPr="002B25A3">
        <w:rPr>
          <w:rFonts w:ascii="Times New Roman" w:hAnsi="Times New Roman" w:cs="Times New Roman"/>
          <w:sz w:val="28"/>
          <w:szCs w:val="28"/>
        </w:rPr>
        <w:t xml:space="preserve"> </w:t>
      </w:r>
      <w:r w:rsidRPr="007C691D">
        <w:rPr>
          <w:rFonts w:ascii="Times New Roman" w:hAnsi="Times New Roman" w:cs="Times New Roman"/>
          <w:sz w:val="28"/>
          <w:szCs w:val="28"/>
        </w:rPr>
        <w:t>с результатами проверки;</w:t>
      </w:r>
    </w:p>
    <w:p w:rsidR="00527148" w:rsidRPr="002B25A3" w:rsidRDefault="00527148" w:rsidP="008B6AE3">
      <w:pPr>
        <w:ind w:firstLine="709"/>
        <w:rPr>
          <w:rFonts w:ascii="Times New Roman" w:hAnsi="Times New Roman" w:cs="Times New Roman"/>
          <w:sz w:val="28"/>
          <w:szCs w:val="28"/>
        </w:rPr>
      </w:pPr>
      <w:r w:rsidRPr="002B25A3">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A3202"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соблюдать сроки проведения проверки, установленные Федеральным законом</w:t>
      </w:r>
      <w:r w:rsidR="0040386A">
        <w:rPr>
          <w:rFonts w:ascii="Times New Roman" w:hAnsi="Times New Roman" w:cs="Times New Roman"/>
          <w:sz w:val="28"/>
          <w:szCs w:val="28"/>
        </w:rPr>
        <w:t xml:space="preserve"> №</w:t>
      </w:r>
      <w:r w:rsidRPr="007C691D">
        <w:rPr>
          <w:rFonts w:ascii="Times New Roman" w:hAnsi="Times New Roman" w:cs="Times New Roman"/>
          <w:sz w:val="28"/>
          <w:szCs w:val="28"/>
        </w:rPr>
        <w:t xml:space="preserve"> 294-ФЗ; </w:t>
      </w:r>
    </w:p>
    <w:p w:rsidR="003F4159"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lastRenderedPageBreak/>
        <w:t>не требовать от юридического лица, индивидуального предпринимателя документы и иные</w:t>
      </w:r>
      <w:r w:rsidR="007A3202">
        <w:rPr>
          <w:rFonts w:ascii="Times New Roman" w:hAnsi="Times New Roman" w:cs="Times New Roman"/>
          <w:sz w:val="28"/>
          <w:szCs w:val="28"/>
        </w:rPr>
        <w:t xml:space="preserve"> </w:t>
      </w:r>
      <w:r w:rsidRPr="007C691D">
        <w:rPr>
          <w:rFonts w:ascii="Times New Roman" w:hAnsi="Times New Roman" w:cs="Times New Roman"/>
          <w:sz w:val="28"/>
          <w:szCs w:val="28"/>
        </w:rPr>
        <w:t xml:space="preserve">сведения, представление которых не предусмотрено законодательством Российской Федерации; </w:t>
      </w:r>
    </w:p>
    <w:p w:rsidR="00D55E3A"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перед началом проведения выездной проверки по просьбе руководителя, иного должностного</w:t>
      </w:r>
      <w:r w:rsidR="003F4159">
        <w:rPr>
          <w:rFonts w:ascii="Times New Roman" w:hAnsi="Times New Roman" w:cs="Times New Roman"/>
          <w:sz w:val="28"/>
          <w:szCs w:val="28"/>
        </w:rPr>
        <w:t xml:space="preserve"> </w:t>
      </w:r>
      <w:r w:rsidRPr="007C691D">
        <w:rPr>
          <w:rFonts w:ascii="Times New Roman" w:hAnsi="Times New Roman" w:cs="Times New Roman"/>
          <w:sz w:val="28"/>
          <w:szCs w:val="28"/>
        </w:rPr>
        <w:t>лица или уполномоченного представителя юридического лица, индивидуального предпринимателя ознакомить их с положениями административного регламента, в соответствии с которым проводится проверка;</w:t>
      </w:r>
    </w:p>
    <w:p w:rsidR="00D55E3A" w:rsidRDefault="00357565" w:rsidP="008B6AE3">
      <w:pPr>
        <w:ind w:firstLine="709"/>
        <w:rPr>
          <w:rFonts w:ascii="Times New Roman" w:hAnsi="Times New Roman" w:cs="Times New Roman"/>
          <w:sz w:val="28"/>
          <w:szCs w:val="28"/>
        </w:rPr>
      </w:pPr>
      <w:r w:rsidRPr="002B25A3">
        <w:rPr>
          <w:rFonts w:ascii="Times New Roman" w:hAnsi="Times New Roman" w:cs="Times New Roman"/>
          <w:sz w:val="28"/>
          <w:szCs w:val="28"/>
        </w:rPr>
        <w:t>осуществлять запись о проведенной проверке в журнале учета проверок в случае его наличия у юридического лица, индивидуального предпринимателя</w:t>
      </w:r>
      <w:r>
        <w:rPr>
          <w:rFonts w:ascii="Times New Roman" w:hAnsi="Times New Roman" w:cs="Times New Roman"/>
          <w:sz w:val="28"/>
          <w:szCs w:val="28"/>
        </w:rPr>
        <w:t>;</w:t>
      </w:r>
    </w:p>
    <w:p w:rsidR="005655D5" w:rsidRDefault="005655D5" w:rsidP="008B6AE3">
      <w:pPr>
        <w:ind w:firstLine="709"/>
        <w:rPr>
          <w:rFonts w:ascii="Times New Roman" w:hAnsi="Times New Roman" w:cs="Times New Roman"/>
          <w:sz w:val="28"/>
          <w:szCs w:val="28"/>
        </w:rPr>
      </w:pPr>
      <w:r w:rsidRPr="002B25A3">
        <w:rPr>
          <w:rFonts w:ascii="Times New Roman" w:hAnsi="Times New Roman" w:cs="Times New Roman"/>
          <w:sz w:val="28"/>
          <w:szCs w:val="28"/>
        </w:rPr>
        <w:t>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5655D5" w:rsidRPr="002B25A3" w:rsidRDefault="005655D5" w:rsidP="008B6AE3">
      <w:pPr>
        <w:ind w:firstLine="709"/>
        <w:rPr>
          <w:rFonts w:ascii="Times New Roman" w:hAnsi="Times New Roman" w:cs="Times New Roman"/>
          <w:sz w:val="28"/>
          <w:szCs w:val="28"/>
        </w:rPr>
      </w:pPr>
      <w:r w:rsidRPr="002B25A3">
        <w:rPr>
          <w:rFonts w:ascii="Times New Roman" w:hAnsi="Times New Roman" w:cs="Times New Roman"/>
          <w:sz w:val="28"/>
          <w:szCs w:val="28"/>
        </w:rPr>
        <w:t>не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w:t>
      </w:r>
      <w:r>
        <w:rPr>
          <w:rFonts w:ascii="Times New Roman" w:hAnsi="Times New Roman" w:cs="Times New Roman"/>
          <w:sz w:val="28"/>
          <w:szCs w:val="28"/>
        </w:rPr>
        <w:t xml:space="preserve"> и регистрах.</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1.6. Права и обязанности лиц, в отношении которых осуществляется мероприятия по контролю</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при проведении проверки имеют право:</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9A1BC6" w:rsidRPr="002B25A3" w:rsidRDefault="009A1BC6" w:rsidP="008B6AE3">
      <w:pPr>
        <w:ind w:firstLine="709"/>
        <w:rPr>
          <w:rFonts w:ascii="Times New Roman" w:hAnsi="Times New Roman" w:cs="Times New Roman"/>
          <w:sz w:val="28"/>
          <w:szCs w:val="28"/>
        </w:rPr>
      </w:pPr>
      <w:r>
        <w:rPr>
          <w:rFonts w:ascii="Times New Roman" w:hAnsi="Times New Roman" w:cs="Times New Roman"/>
          <w:sz w:val="28"/>
          <w:szCs w:val="28"/>
        </w:rPr>
        <w:t>п</w:t>
      </w:r>
      <w:r w:rsidRPr="002B25A3">
        <w:rPr>
          <w:rFonts w:ascii="Times New Roman" w:hAnsi="Times New Roman" w:cs="Times New Roman"/>
          <w:sz w:val="28"/>
          <w:szCs w:val="28"/>
        </w:rPr>
        <w:t xml:space="preserve">олучать от должностных лиц органа муниципального жилищного контроля информацию, которая относится к предмету проверки и предоставление которой предусмотрено </w:t>
      </w:r>
      <w:r w:rsidRPr="009D1C31">
        <w:rPr>
          <w:rFonts w:ascii="Times New Roman" w:hAnsi="Times New Roman" w:cs="Times New Roman"/>
          <w:sz w:val="28"/>
          <w:szCs w:val="28"/>
        </w:rPr>
        <w:t>Федеральным законом</w:t>
      </w:r>
      <w:r w:rsidRPr="002B25A3">
        <w:rPr>
          <w:rFonts w:ascii="Times New Roman" w:hAnsi="Times New Roman" w:cs="Times New Roman"/>
          <w:sz w:val="28"/>
          <w:szCs w:val="28"/>
        </w:rPr>
        <w:t xml:space="preserve"> </w:t>
      </w:r>
      <w:r w:rsidR="0040386A">
        <w:rPr>
          <w:rFonts w:ascii="Times New Roman" w:hAnsi="Times New Roman" w:cs="Times New Roman"/>
          <w:sz w:val="28"/>
          <w:szCs w:val="28"/>
        </w:rPr>
        <w:t>№</w:t>
      </w:r>
      <w:r w:rsidRPr="002B25A3">
        <w:rPr>
          <w:rFonts w:ascii="Times New Roman" w:hAnsi="Times New Roman" w:cs="Times New Roman"/>
          <w:sz w:val="28"/>
          <w:szCs w:val="28"/>
        </w:rPr>
        <w:t> 294-ФЗ "О защите прав юридических лиц и индивидуальных предпринимателей при осуществлении государственного контроля (надз</w:t>
      </w:r>
      <w:r>
        <w:rPr>
          <w:rFonts w:ascii="Times New Roman" w:hAnsi="Times New Roman" w:cs="Times New Roman"/>
          <w:sz w:val="28"/>
          <w:szCs w:val="28"/>
        </w:rPr>
        <w:t>ора) и муниципального контроля"; з</w:t>
      </w:r>
      <w:r w:rsidRPr="002B25A3">
        <w:rPr>
          <w:rFonts w:ascii="Times New Roman" w:hAnsi="Times New Roman" w:cs="Times New Roman"/>
          <w:sz w:val="28"/>
          <w:szCs w:val="28"/>
        </w:rPr>
        <w:t>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w:t>
      </w:r>
      <w:r>
        <w:rPr>
          <w:rFonts w:ascii="Times New Roman" w:hAnsi="Times New Roman" w:cs="Times New Roman"/>
          <w:sz w:val="28"/>
          <w:szCs w:val="28"/>
        </w:rPr>
        <w:t>ти документы и (или) информация; п</w:t>
      </w:r>
      <w:r w:rsidRPr="002B25A3">
        <w:rPr>
          <w:rFonts w:ascii="Times New Roman" w:hAnsi="Times New Roman" w:cs="Times New Roman"/>
          <w:sz w:val="28"/>
          <w:szCs w:val="28"/>
        </w:rPr>
        <w:t>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w:t>
      </w:r>
      <w:r w:rsidRPr="007C691D">
        <w:rPr>
          <w:rFonts w:ascii="Times New Roman" w:hAnsi="Times New Roman" w:cs="Times New Roman"/>
          <w:sz w:val="28"/>
          <w:szCs w:val="28"/>
        </w:rPr>
        <w:lastRenderedPageBreak/>
        <w:t>контроля;</w:t>
      </w:r>
    </w:p>
    <w:p w:rsidR="00D55E3A"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w:t>
      </w:r>
      <w:r w:rsidR="00447530">
        <w:rPr>
          <w:rFonts w:ascii="Times New Roman" w:hAnsi="Times New Roman" w:cs="Times New Roman"/>
          <w:sz w:val="28"/>
          <w:szCs w:val="28"/>
        </w:rPr>
        <w:t>ательством Российской Федерации;</w:t>
      </w:r>
    </w:p>
    <w:p w:rsidR="00447530" w:rsidRDefault="00447530" w:rsidP="008B6AE3">
      <w:pPr>
        <w:ind w:firstLine="709"/>
        <w:rPr>
          <w:rFonts w:ascii="Times New Roman" w:hAnsi="Times New Roman" w:cs="Times New Roman"/>
          <w:sz w:val="28"/>
          <w:szCs w:val="28"/>
        </w:rPr>
      </w:pPr>
      <w:r>
        <w:rPr>
          <w:rFonts w:ascii="Times New Roman" w:hAnsi="Times New Roman" w:cs="Times New Roman"/>
          <w:sz w:val="28"/>
          <w:szCs w:val="28"/>
        </w:rPr>
        <w:t>п</w:t>
      </w:r>
      <w:r w:rsidRPr="002B25A3">
        <w:rPr>
          <w:rFonts w:ascii="Times New Roman" w:hAnsi="Times New Roman" w:cs="Times New Roman"/>
          <w:sz w:val="28"/>
          <w:szCs w:val="28"/>
        </w:rPr>
        <w:t>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w:t>
      </w:r>
      <w:r>
        <w:rPr>
          <w:rFonts w:ascii="Times New Roman" w:hAnsi="Times New Roman" w:cs="Times New Roman"/>
          <w:sz w:val="28"/>
          <w:szCs w:val="28"/>
        </w:rPr>
        <w:t xml:space="preserve"> Федерации к участию в проверке;</w:t>
      </w:r>
    </w:p>
    <w:p w:rsidR="00447530" w:rsidRPr="002B25A3" w:rsidRDefault="00447530" w:rsidP="008B6AE3">
      <w:pPr>
        <w:ind w:firstLine="709"/>
        <w:rPr>
          <w:rFonts w:ascii="Times New Roman" w:hAnsi="Times New Roman" w:cs="Times New Roman"/>
          <w:sz w:val="28"/>
          <w:szCs w:val="28"/>
        </w:rPr>
      </w:pPr>
      <w:r>
        <w:rPr>
          <w:rFonts w:ascii="Times New Roman" w:hAnsi="Times New Roman" w:cs="Times New Roman"/>
          <w:sz w:val="28"/>
          <w:szCs w:val="28"/>
        </w:rPr>
        <w:t>н</w:t>
      </w:r>
      <w:r w:rsidRPr="002B25A3">
        <w:rPr>
          <w:rFonts w:ascii="Times New Roman" w:hAnsi="Times New Roman" w:cs="Times New Roman"/>
          <w:sz w:val="28"/>
          <w:szCs w:val="28"/>
        </w:rPr>
        <w:t>а возмещение вреда, включая упущенную выгоду, за счет средств бюджета органа муниципального контроля,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835CE5" w:rsidRPr="002B25A3" w:rsidRDefault="00835CE5" w:rsidP="008B6AE3">
      <w:pPr>
        <w:ind w:firstLine="709"/>
        <w:rPr>
          <w:rFonts w:ascii="Times New Roman" w:hAnsi="Times New Roman" w:cs="Times New Roman"/>
          <w:sz w:val="28"/>
          <w:szCs w:val="28"/>
        </w:rPr>
      </w:pPr>
      <w:r w:rsidRPr="002B25A3">
        <w:rPr>
          <w:rFonts w:ascii="Times New Roman" w:hAnsi="Times New Roman" w:cs="Times New Roman"/>
          <w:sz w:val="28"/>
          <w:szCs w:val="28"/>
        </w:rPr>
        <w:t> Юридические лица, индивидуальные предприниматели</w:t>
      </w:r>
      <w:r>
        <w:rPr>
          <w:rFonts w:ascii="Times New Roman" w:hAnsi="Times New Roman" w:cs="Times New Roman"/>
          <w:sz w:val="28"/>
          <w:szCs w:val="28"/>
        </w:rPr>
        <w:t>,</w:t>
      </w:r>
      <w:r w:rsidRPr="002B25A3">
        <w:rPr>
          <w:rFonts w:ascii="Times New Roman" w:hAnsi="Times New Roman" w:cs="Times New Roman"/>
          <w:sz w:val="28"/>
          <w:szCs w:val="28"/>
        </w:rPr>
        <w:t xml:space="preserve"> в отношении которых осуществляются мероприятия по муниципальному контролю, при проведении проверок обязаны:</w:t>
      </w:r>
    </w:p>
    <w:p w:rsidR="00835CE5" w:rsidRPr="002B25A3" w:rsidRDefault="00835CE5" w:rsidP="008B6AE3">
      <w:pPr>
        <w:ind w:firstLine="709"/>
        <w:rPr>
          <w:rFonts w:ascii="Times New Roman" w:hAnsi="Times New Roman" w:cs="Times New Roman"/>
          <w:sz w:val="28"/>
          <w:szCs w:val="28"/>
        </w:rPr>
      </w:pPr>
      <w:r>
        <w:rPr>
          <w:rFonts w:ascii="Times New Roman" w:hAnsi="Times New Roman" w:cs="Times New Roman"/>
          <w:sz w:val="28"/>
          <w:szCs w:val="28"/>
        </w:rPr>
        <w:t>о</w:t>
      </w:r>
      <w:r w:rsidRPr="002B25A3">
        <w:rPr>
          <w:rFonts w:ascii="Times New Roman" w:hAnsi="Times New Roman" w:cs="Times New Roman"/>
          <w:sz w:val="28"/>
          <w:szCs w:val="28"/>
        </w:rPr>
        <w:t>беспечить присутствие руководителей, иных должностных лиц или уполномоченных представителей юридических лиц, индивидуальных предпринимателей, ответственных за организацию и проведение мероприятий по выполнению обязательных требований;</w:t>
      </w:r>
    </w:p>
    <w:p w:rsidR="00835CE5" w:rsidRPr="002B25A3" w:rsidRDefault="00835CE5" w:rsidP="008B6AE3">
      <w:pPr>
        <w:ind w:firstLine="709"/>
        <w:rPr>
          <w:rFonts w:ascii="Times New Roman" w:hAnsi="Times New Roman" w:cs="Times New Roman"/>
          <w:sz w:val="28"/>
          <w:szCs w:val="28"/>
        </w:rPr>
      </w:pPr>
      <w:r>
        <w:rPr>
          <w:rFonts w:ascii="Times New Roman" w:hAnsi="Times New Roman" w:cs="Times New Roman"/>
          <w:sz w:val="28"/>
          <w:szCs w:val="28"/>
        </w:rPr>
        <w:t>п</w:t>
      </w:r>
      <w:r w:rsidRPr="002B25A3">
        <w:rPr>
          <w:rFonts w:ascii="Times New Roman" w:hAnsi="Times New Roman" w:cs="Times New Roman"/>
          <w:sz w:val="28"/>
          <w:szCs w:val="28"/>
        </w:rPr>
        <w:t>редоставить должностным лицам органа муниципального контроля, осуществляющим проверку, возможность ознакомиться с документами, связанными с целями, задачами и предметом проверки;</w:t>
      </w:r>
    </w:p>
    <w:p w:rsidR="00D55E3A" w:rsidRPr="007C691D" w:rsidRDefault="00835CE5" w:rsidP="008B6AE3">
      <w:pPr>
        <w:ind w:firstLine="709"/>
        <w:rPr>
          <w:rFonts w:ascii="Times New Roman" w:hAnsi="Times New Roman" w:cs="Times New Roman"/>
          <w:sz w:val="28"/>
          <w:szCs w:val="28"/>
        </w:rPr>
      </w:pPr>
      <w:r>
        <w:rPr>
          <w:rFonts w:ascii="Times New Roman" w:hAnsi="Times New Roman" w:cs="Times New Roman"/>
          <w:sz w:val="28"/>
          <w:szCs w:val="28"/>
        </w:rPr>
        <w:t>о</w:t>
      </w:r>
      <w:r w:rsidRPr="002B25A3">
        <w:rPr>
          <w:rFonts w:ascii="Times New Roman" w:hAnsi="Times New Roman" w:cs="Times New Roman"/>
          <w:sz w:val="28"/>
          <w:szCs w:val="28"/>
        </w:rPr>
        <w:t>казывать содействие в организации мероприятий по муниципальному контролю и обеспечить доступ проводящим проверку должностным лицам органа муниципального контроля и участвующим в проверке экспертам, представителям экспертных организаций на территорию, в здания, строения, сооружения, помещения.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1.7. Описание результата осуществления муниципального контроля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Результатом осуществления муниципального контроля является установление факта соблюдения либо несоблюдения требований муниципальных правовых актов в области торговой деятельности на территории </w:t>
      </w:r>
      <w:r w:rsidR="003C0911">
        <w:rPr>
          <w:rFonts w:ascii="Times New Roman" w:hAnsi="Times New Roman" w:cs="Times New Roman"/>
          <w:sz w:val="28"/>
          <w:szCs w:val="28"/>
        </w:rPr>
        <w:t xml:space="preserve">Джумайловского </w:t>
      </w:r>
      <w:r w:rsidRPr="007C691D">
        <w:rPr>
          <w:rFonts w:ascii="Times New Roman" w:hAnsi="Times New Roman" w:cs="Times New Roman"/>
          <w:sz w:val="28"/>
          <w:szCs w:val="28"/>
        </w:rPr>
        <w:t>сельского поселения</w:t>
      </w:r>
      <w:r w:rsidR="00B2199B">
        <w:rPr>
          <w:rFonts w:ascii="Times New Roman" w:hAnsi="Times New Roman" w:cs="Times New Roman"/>
          <w:sz w:val="28"/>
          <w:szCs w:val="28"/>
        </w:rPr>
        <w:t>.</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1.7.1. Юридическими фактами, которыми заканчивается осуществление муниципального контроля, являются: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составление акта проверки по форме, установленной приказом Министерства экономического развития Российской Федерации от 30.04</w:t>
      </w:r>
      <w:r w:rsidR="005B1862">
        <w:rPr>
          <w:rFonts w:ascii="Times New Roman" w:hAnsi="Times New Roman" w:cs="Times New Roman"/>
          <w:sz w:val="28"/>
          <w:szCs w:val="28"/>
        </w:rPr>
        <w:t>.2009 N 141, в двух экземплярах;</w:t>
      </w:r>
    </w:p>
    <w:p w:rsidR="00D55E3A" w:rsidRPr="007C691D" w:rsidRDefault="00D55E3A" w:rsidP="008B6AE3">
      <w:pPr>
        <w:pStyle w:val="affa"/>
        <w:ind w:firstLine="709"/>
        <w:jc w:val="both"/>
        <w:rPr>
          <w:rFonts w:ascii="Times New Roman" w:hAnsi="Times New Roman" w:cs="Times New Roman"/>
          <w:sz w:val="28"/>
          <w:szCs w:val="28"/>
        </w:rPr>
      </w:pPr>
      <w:r w:rsidRPr="00B755FC">
        <w:rPr>
          <w:rFonts w:ascii="Times New Roman" w:hAnsi="Times New Roman" w:cs="Times New Roman"/>
          <w:sz w:val="28"/>
          <w:szCs w:val="28"/>
        </w:rPr>
        <w:t xml:space="preserve">оформление и выдача предписания </w:t>
      </w:r>
      <w:r w:rsidR="005B1862" w:rsidRPr="00B755FC">
        <w:rPr>
          <w:rFonts w:ascii="Times New Roman" w:hAnsi="Times New Roman" w:cs="Times New Roman"/>
          <w:sz w:val="28"/>
          <w:szCs w:val="28"/>
        </w:rPr>
        <w:t>(</w:t>
      </w:r>
      <w:r w:rsidRPr="00B755FC">
        <w:rPr>
          <w:rFonts w:ascii="Times New Roman" w:hAnsi="Times New Roman" w:cs="Times New Roman"/>
          <w:sz w:val="28"/>
          <w:szCs w:val="28"/>
        </w:rPr>
        <w:t xml:space="preserve">в случае выявления нарушения </w:t>
      </w:r>
      <w:r w:rsidR="00B755FC" w:rsidRPr="00B755FC">
        <w:rPr>
          <w:rFonts w:ascii="Times New Roman" w:hAnsi="Times New Roman" w:cs="Times New Roman"/>
          <w:sz w:val="28"/>
          <w:szCs w:val="28"/>
        </w:rPr>
        <w:t xml:space="preserve">обязательных   требований   или   требований, установленных муниципальными правовыми  актами </w:t>
      </w:r>
      <w:r w:rsidRPr="00B755FC">
        <w:rPr>
          <w:rFonts w:ascii="Times New Roman" w:hAnsi="Times New Roman" w:cs="Times New Roman"/>
          <w:sz w:val="28"/>
          <w:szCs w:val="28"/>
        </w:rPr>
        <w:t xml:space="preserve">в области торговой деятельности на территории </w:t>
      </w:r>
      <w:r w:rsidR="003C0911">
        <w:rPr>
          <w:rFonts w:ascii="Times New Roman" w:hAnsi="Times New Roman" w:cs="Times New Roman"/>
          <w:sz w:val="28"/>
          <w:szCs w:val="28"/>
        </w:rPr>
        <w:t xml:space="preserve">Джумайловского </w:t>
      </w:r>
      <w:r w:rsidRPr="00B755FC">
        <w:rPr>
          <w:rFonts w:ascii="Times New Roman" w:hAnsi="Times New Roman" w:cs="Times New Roman"/>
          <w:sz w:val="28"/>
          <w:szCs w:val="28"/>
        </w:rPr>
        <w:t>сельского поселения.</w:t>
      </w:r>
      <w:r w:rsidR="00B755FC">
        <w:rPr>
          <w:rFonts w:ascii="Times New Roman" w:hAnsi="Times New Roman" w:cs="Times New Roman"/>
          <w:sz w:val="28"/>
          <w:szCs w:val="28"/>
        </w:rPr>
        <w:t>)</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1.7.2. По результатам проверки должностными лицами органа муниципального контроля, проводящими проверку, составляется акт по </w:t>
      </w:r>
      <w:r w:rsidRPr="007C691D">
        <w:rPr>
          <w:rFonts w:ascii="Times New Roman" w:hAnsi="Times New Roman" w:cs="Times New Roman"/>
          <w:sz w:val="28"/>
          <w:szCs w:val="28"/>
        </w:rPr>
        <w:lastRenderedPageBreak/>
        <w:t>установленной форме в двух экземплярах. В акте проверки указываются:</w:t>
      </w:r>
    </w:p>
    <w:p w:rsidR="00524944"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дата, время и место составления акта проверки; </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наименование органа муниципального контроля;</w:t>
      </w:r>
    </w:p>
    <w:p w:rsidR="00524944"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дата и номер распоряжения главы Администрации (органа муниципального контроля);</w:t>
      </w:r>
    </w:p>
    <w:p w:rsidR="00524944"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фамилии, имена, отчества и должности должностного лица или должностных лиц,</w:t>
      </w:r>
      <w:r w:rsidR="00524944">
        <w:rPr>
          <w:rFonts w:ascii="Times New Roman" w:hAnsi="Times New Roman" w:cs="Times New Roman"/>
          <w:sz w:val="28"/>
          <w:szCs w:val="28"/>
        </w:rPr>
        <w:t xml:space="preserve"> проводивших проверку</w:t>
      </w:r>
      <w:r w:rsidRPr="007C691D">
        <w:rPr>
          <w:rFonts w:ascii="Times New Roman" w:hAnsi="Times New Roman" w:cs="Times New Roman"/>
          <w:sz w:val="28"/>
          <w:szCs w:val="28"/>
        </w:rPr>
        <w:t xml:space="preserve">; </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наименование проверяемого юридического лица или фамилия, имя и отчество</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430F3"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дата, время, продолжительность и место проведения проверки; </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сведения о результатах проверки, в том числе о выявленных нарушениях обязательных</w:t>
      </w:r>
      <w:r w:rsidR="00C430F3">
        <w:rPr>
          <w:rFonts w:ascii="Times New Roman" w:hAnsi="Times New Roman" w:cs="Times New Roman"/>
          <w:sz w:val="28"/>
          <w:szCs w:val="28"/>
        </w:rPr>
        <w:t xml:space="preserve"> </w:t>
      </w:r>
      <w:r w:rsidRPr="007C691D">
        <w:rPr>
          <w:rFonts w:ascii="Times New Roman" w:hAnsi="Times New Roman" w:cs="Times New Roman"/>
          <w:sz w:val="28"/>
          <w:szCs w:val="28"/>
        </w:rPr>
        <w:t>требований и требований, установленных муниципальными правовыми актами, об их характере и о лицах, допустивших указанные нарушения;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подписи должностного лица или должностных лиц, проводивших проверку.</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1.7.3. </w:t>
      </w:r>
      <w:r w:rsidR="003C289C" w:rsidRPr="007C691D">
        <w:rPr>
          <w:rFonts w:ascii="Times New Roman" w:hAnsi="Times New Roman" w:cs="Times New Roman"/>
          <w:sz w:val="28"/>
          <w:szCs w:val="28"/>
        </w:rPr>
        <w:t xml:space="preserve"> </w:t>
      </w:r>
      <w:r w:rsidR="003C289C" w:rsidRPr="003C289C">
        <w:rPr>
          <w:rFonts w:ascii="Times New Roman" w:hAnsi="Times New Roman" w:cs="Times New Roman"/>
          <w:sz w:val="28"/>
          <w:szCs w:val="28"/>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3B68DA" w:rsidRPr="003B68DA" w:rsidRDefault="00D55E3A" w:rsidP="008B6AE3">
      <w:pPr>
        <w:ind w:firstLine="709"/>
        <w:rPr>
          <w:rFonts w:ascii="Times New Roman" w:hAnsi="Times New Roman" w:cs="Times New Roman"/>
          <w:sz w:val="28"/>
          <w:szCs w:val="28"/>
        </w:rPr>
      </w:pPr>
      <w:r w:rsidRPr="003B68DA">
        <w:rPr>
          <w:rFonts w:ascii="Times New Roman" w:hAnsi="Times New Roman" w:cs="Times New Roman"/>
          <w:sz w:val="28"/>
          <w:szCs w:val="28"/>
        </w:rPr>
        <w:t>1.7.4. </w:t>
      </w:r>
      <w:r w:rsidR="003B68DA" w:rsidRPr="003B68DA">
        <w:rPr>
          <w:rFonts w:ascii="Times New Roman" w:hAnsi="Times New Roman" w:cs="Times New Roman"/>
          <w:sz w:val="28"/>
          <w:szCs w:val="28"/>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w:t>
      </w:r>
      <w:r w:rsidR="003B68DA" w:rsidRPr="003B68DA">
        <w:rPr>
          <w:rFonts w:ascii="Times New Roman" w:hAnsi="Times New Roman" w:cs="Times New Roman"/>
          <w:sz w:val="28"/>
          <w:szCs w:val="28"/>
        </w:rPr>
        <w:lastRenderedPageBreak/>
        <w:t xml:space="preserve">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r w:rsidR="003B68DA" w:rsidRPr="00C879F7">
        <w:rPr>
          <w:rFonts w:ascii="Times New Roman" w:hAnsi="Times New Roman" w:cs="Times New Roman"/>
          <w:sz w:val="28"/>
          <w:szCs w:val="28"/>
        </w:rPr>
        <w:t>квалифицированной электронной подписью</w:t>
      </w:r>
      <w:r w:rsidR="003B68DA" w:rsidRPr="003B68DA">
        <w:rPr>
          <w:rFonts w:ascii="Times New Roman" w:hAnsi="Times New Roman" w:cs="Times New Roman"/>
          <w:sz w:val="28"/>
          <w:szCs w:val="28"/>
        </w:rPr>
        <w:t xml:space="preserve">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55E3A" w:rsidRPr="007C691D" w:rsidRDefault="003B68DA" w:rsidP="008B6AE3">
      <w:pPr>
        <w:ind w:firstLine="709"/>
        <w:rPr>
          <w:rFonts w:ascii="Times New Roman" w:hAnsi="Times New Roman" w:cs="Times New Roman"/>
          <w:sz w:val="28"/>
          <w:szCs w:val="28"/>
        </w:rPr>
      </w:pPr>
      <w:r w:rsidRPr="00E47A44">
        <w:rPr>
          <w:rFonts w:ascii="Times New Roman" w:hAnsi="Times New Roman" w:cs="Times New Roman"/>
          <w:sz w:val="28"/>
          <w:szCs w:val="28"/>
        </w:rPr>
        <w:t xml:space="preserve"> </w:t>
      </w:r>
      <w:r w:rsidR="00E47A44" w:rsidRPr="00E47A44">
        <w:rPr>
          <w:rFonts w:ascii="Times New Roman" w:hAnsi="Times New Roman" w:cs="Times New Roman"/>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органа муниципального контроля.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1.7.5.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1.7.6.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1.7.7. Юридические лица, индивидуальные предприниматели </w:t>
      </w:r>
      <w:r w:rsidR="00EE23A2">
        <w:rPr>
          <w:rFonts w:ascii="Times New Roman" w:hAnsi="Times New Roman" w:cs="Times New Roman"/>
          <w:sz w:val="28"/>
          <w:szCs w:val="28"/>
        </w:rPr>
        <w:t>вправе</w:t>
      </w:r>
      <w:r w:rsidRPr="007C691D">
        <w:rPr>
          <w:rFonts w:ascii="Times New Roman" w:hAnsi="Times New Roman" w:cs="Times New Roman"/>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1.7.8. В журнале учета проверок должностными лицами органа </w:t>
      </w:r>
      <w:r w:rsidRPr="007C691D">
        <w:rPr>
          <w:rFonts w:ascii="Times New Roman" w:hAnsi="Times New Roman" w:cs="Times New Roman"/>
          <w:sz w:val="28"/>
          <w:szCs w:val="28"/>
        </w:rPr>
        <w:lastRenderedPageBreak/>
        <w:t>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1.7.9.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1.7.10. При отсутствии журнала учета проверок в акте проверки делается соответствующая запись.</w:t>
      </w:r>
    </w:p>
    <w:p w:rsidR="00D55E3A"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1.7.11. </w:t>
      </w:r>
      <w:r w:rsidRPr="00D55E3A">
        <w:rPr>
          <w:rFonts w:ascii="Times New Roman" w:hAnsi="Times New Roman" w:cs="Times New Roman"/>
          <w:sz w:val="28"/>
          <w:szCs w:val="28"/>
        </w:rPr>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w:t>
      </w:r>
      <w:r w:rsidR="00DE7101">
        <w:rPr>
          <w:rFonts w:ascii="Times New Roman" w:hAnsi="Times New Roman" w:cs="Times New Roman"/>
          <w:sz w:val="28"/>
          <w:szCs w:val="28"/>
        </w:rPr>
        <w:t xml:space="preserve">в </w:t>
      </w:r>
      <w:r w:rsidRPr="00D55E3A">
        <w:rPr>
          <w:rFonts w:ascii="Times New Roman" w:hAnsi="Times New Roman" w:cs="Times New Roman"/>
          <w:sz w:val="28"/>
          <w:szCs w:val="28"/>
        </w:rPr>
        <w:t xml:space="preserve">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w:t>
      </w:r>
      <w:r w:rsidRPr="00DE7101">
        <w:rPr>
          <w:rFonts w:ascii="Times New Roman" w:hAnsi="Times New Roman" w:cs="Times New Roman"/>
          <w:sz w:val="28"/>
          <w:szCs w:val="28"/>
        </w:rPr>
        <w:t>квалифицированной электронной подписью</w:t>
      </w:r>
      <w:r w:rsidRPr="00D55E3A">
        <w:rPr>
          <w:rFonts w:ascii="Times New Roman" w:hAnsi="Times New Roman" w:cs="Times New Roman"/>
          <w:sz w:val="28"/>
          <w:szCs w:val="28"/>
        </w:rPr>
        <w:t xml:space="preserve"> проверяемого лица.</w:t>
      </w:r>
    </w:p>
    <w:p w:rsidR="0040386A" w:rsidRDefault="0040386A" w:rsidP="008B6AE3">
      <w:pPr>
        <w:ind w:firstLine="709"/>
        <w:rPr>
          <w:rFonts w:ascii="Times New Roman" w:hAnsi="Times New Roman" w:cs="Times New Roman"/>
          <w:sz w:val="28"/>
          <w:szCs w:val="28"/>
        </w:rPr>
      </w:pPr>
    </w:p>
    <w:p w:rsidR="00D55E3A"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2. Требования к порядку осуществления муниципального контроля</w:t>
      </w:r>
    </w:p>
    <w:p w:rsidR="0040386A" w:rsidRPr="007C691D" w:rsidRDefault="0040386A" w:rsidP="008B6AE3">
      <w:pPr>
        <w:ind w:firstLine="709"/>
        <w:rPr>
          <w:rFonts w:ascii="Times New Roman" w:hAnsi="Times New Roman" w:cs="Times New Roman"/>
          <w:sz w:val="28"/>
          <w:szCs w:val="28"/>
        </w:rPr>
      </w:pP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2.1. Порядок информирования об осуществлении муниципального контроля:</w:t>
      </w:r>
    </w:p>
    <w:p w:rsidR="00D55E3A" w:rsidRPr="00D15C4E" w:rsidRDefault="00D55E3A" w:rsidP="00BE2DDE">
      <w:pPr>
        <w:ind w:firstLine="709"/>
        <w:jc w:val="left"/>
        <w:rPr>
          <w:rFonts w:ascii="Times New Roman" w:hAnsi="Times New Roman" w:cs="Times New Roman"/>
          <w:sz w:val="28"/>
          <w:szCs w:val="28"/>
        </w:rPr>
      </w:pPr>
      <w:r w:rsidRPr="007C691D">
        <w:rPr>
          <w:rFonts w:ascii="Times New Roman" w:hAnsi="Times New Roman" w:cs="Times New Roman"/>
          <w:sz w:val="28"/>
          <w:szCs w:val="28"/>
        </w:rPr>
        <w:t>2.1.1. Место нахождения Администрации:</w:t>
      </w:r>
      <w:r w:rsidR="004203A9" w:rsidRPr="004203A9">
        <w:rPr>
          <w:sz w:val="28"/>
          <w:szCs w:val="28"/>
        </w:rPr>
        <w:t xml:space="preserve"> </w:t>
      </w:r>
      <w:r w:rsidR="004203A9" w:rsidRPr="00D15C4E">
        <w:rPr>
          <w:rFonts w:ascii="Times New Roman" w:hAnsi="Times New Roman" w:cs="Times New Roman"/>
          <w:sz w:val="28"/>
          <w:szCs w:val="28"/>
        </w:rPr>
        <w:t>ст.</w:t>
      </w:r>
      <w:r w:rsidR="00D15C4E">
        <w:rPr>
          <w:rFonts w:ascii="Times New Roman" w:hAnsi="Times New Roman" w:cs="Times New Roman"/>
          <w:sz w:val="28"/>
          <w:szCs w:val="28"/>
        </w:rPr>
        <w:t xml:space="preserve"> </w:t>
      </w:r>
      <w:r w:rsidR="004203A9" w:rsidRPr="00D15C4E">
        <w:rPr>
          <w:rFonts w:ascii="Times New Roman" w:hAnsi="Times New Roman" w:cs="Times New Roman"/>
          <w:sz w:val="28"/>
          <w:szCs w:val="28"/>
        </w:rPr>
        <w:t>Новониколаевская ул.</w:t>
      </w:r>
      <w:r w:rsidR="00FF2CDC">
        <w:rPr>
          <w:rFonts w:ascii="Times New Roman" w:hAnsi="Times New Roman" w:cs="Times New Roman"/>
          <w:sz w:val="28"/>
          <w:szCs w:val="28"/>
        </w:rPr>
        <w:t xml:space="preserve"> </w:t>
      </w:r>
      <w:r w:rsidR="004203A9" w:rsidRPr="00D15C4E">
        <w:rPr>
          <w:rFonts w:ascii="Times New Roman" w:hAnsi="Times New Roman" w:cs="Times New Roman"/>
          <w:sz w:val="28"/>
          <w:szCs w:val="28"/>
        </w:rPr>
        <w:t>Ленина, 140</w:t>
      </w:r>
      <w:r w:rsidR="00D15C4E">
        <w:rPr>
          <w:rFonts w:ascii="Times New Roman" w:hAnsi="Times New Roman" w:cs="Times New Roman"/>
          <w:sz w:val="28"/>
          <w:szCs w:val="28"/>
        </w:rPr>
        <w:t>.</w:t>
      </w:r>
    </w:p>
    <w:p w:rsidR="00D55E3A" w:rsidRPr="00D15C4E" w:rsidRDefault="00D15C4E" w:rsidP="008B6AE3">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График работы: </w:t>
      </w:r>
      <w:r w:rsidR="004203A9" w:rsidRPr="00D15C4E">
        <w:rPr>
          <w:rFonts w:ascii="Times New Roman" w:hAnsi="Times New Roman" w:cs="Times New Roman"/>
          <w:sz w:val="28"/>
          <w:szCs w:val="28"/>
        </w:rPr>
        <w:t>ежедневно с 8.00 до 17.00</w:t>
      </w:r>
      <w:r w:rsidR="0028133A" w:rsidRPr="00D15C4E">
        <w:rPr>
          <w:rFonts w:ascii="Times New Roman" w:hAnsi="Times New Roman" w:cs="Times New Roman"/>
          <w:sz w:val="28"/>
          <w:szCs w:val="28"/>
        </w:rPr>
        <w:t>.</w:t>
      </w:r>
    </w:p>
    <w:p w:rsidR="00D55E3A" w:rsidRPr="00D15C4E" w:rsidRDefault="00D15C4E" w:rsidP="00D15C4E">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Справочные телефон</w:t>
      </w:r>
      <w:r w:rsidR="0028133A">
        <w:rPr>
          <w:rFonts w:ascii="Times New Roman" w:hAnsi="Times New Roman" w:cs="Times New Roman"/>
          <w:sz w:val="28"/>
          <w:szCs w:val="28"/>
        </w:rPr>
        <w:t>ы</w:t>
      </w:r>
      <w:r w:rsidR="00D55E3A" w:rsidRPr="007C691D">
        <w:rPr>
          <w:rFonts w:ascii="Times New Roman" w:hAnsi="Times New Roman" w:cs="Times New Roman"/>
          <w:sz w:val="28"/>
          <w:szCs w:val="28"/>
        </w:rPr>
        <w:t xml:space="preserve"> Администрации: </w:t>
      </w:r>
      <w:r w:rsidR="004203A9" w:rsidRPr="00D15C4E">
        <w:rPr>
          <w:rFonts w:ascii="Times New Roman" w:hAnsi="Times New Roman" w:cs="Times New Roman"/>
          <w:sz w:val="28"/>
          <w:szCs w:val="28"/>
        </w:rPr>
        <w:t>8 (861 63) 47-1-89</w:t>
      </w:r>
      <w:r w:rsidR="0040386A">
        <w:rPr>
          <w:rFonts w:ascii="Times New Roman" w:hAnsi="Times New Roman" w:cs="Times New Roman"/>
          <w:sz w:val="28"/>
          <w:szCs w:val="28"/>
        </w:rPr>
        <w:t>;</w:t>
      </w:r>
      <w:r w:rsidR="0040386A" w:rsidRPr="0040386A">
        <w:rPr>
          <w:rFonts w:ascii="Times New Roman" w:hAnsi="Times New Roman" w:cs="Times New Roman"/>
          <w:sz w:val="28"/>
          <w:szCs w:val="28"/>
        </w:rPr>
        <w:t xml:space="preserve"> </w:t>
      </w:r>
      <w:r w:rsidR="0040386A" w:rsidRPr="00D15C4E">
        <w:rPr>
          <w:rFonts w:ascii="Times New Roman" w:hAnsi="Times New Roman" w:cs="Times New Roman"/>
          <w:sz w:val="28"/>
          <w:szCs w:val="28"/>
        </w:rPr>
        <w:t>8 (861 63) 47-1-</w:t>
      </w:r>
      <w:r w:rsidR="0040386A">
        <w:rPr>
          <w:rFonts w:ascii="Times New Roman" w:hAnsi="Times New Roman" w:cs="Times New Roman"/>
          <w:sz w:val="28"/>
          <w:szCs w:val="28"/>
        </w:rPr>
        <w:t>16.</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адрес электронной почты: Администрации</w:t>
      </w:r>
      <w:r w:rsidR="004203A9" w:rsidRPr="00D15C4E">
        <w:rPr>
          <w:rFonts w:ascii="Times New Roman" w:hAnsi="Times New Roman" w:cs="Times New Roman"/>
          <w:sz w:val="28"/>
          <w:szCs w:val="28"/>
        </w:rPr>
        <w:t>:</w:t>
      </w:r>
      <w:r w:rsidRPr="00D15C4E">
        <w:rPr>
          <w:rFonts w:ascii="Times New Roman" w:hAnsi="Times New Roman" w:cs="Times New Roman"/>
          <w:sz w:val="28"/>
          <w:szCs w:val="28"/>
        </w:rPr>
        <w:t xml:space="preserve"> </w:t>
      </w:r>
      <w:r w:rsidR="004203A9" w:rsidRPr="00D15C4E">
        <w:rPr>
          <w:rFonts w:ascii="Times New Roman" w:hAnsi="Times New Roman" w:cs="Times New Roman"/>
          <w:sz w:val="28"/>
          <w:szCs w:val="28"/>
          <w:lang w:val="en-US"/>
        </w:rPr>
        <w:t>adm</w:t>
      </w:r>
      <w:r w:rsidR="004203A9" w:rsidRPr="00D15C4E">
        <w:rPr>
          <w:rFonts w:ascii="Times New Roman" w:hAnsi="Times New Roman" w:cs="Times New Roman"/>
          <w:sz w:val="28"/>
          <w:szCs w:val="28"/>
        </w:rPr>
        <w:t>_</w:t>
      </w:r>
      <w:r w:rsidR="004203A9" w:rsidRPr="00D15C4E">
        <w:rPr>
          <w:rFonts w:ascii="Times New Roman" w:hAnsi="Times New Roman" w:cs="Times New Roman"/>
          <w:sz w:val="28"/>
          <w:szCs w:val="28"/>
          <w:lang w:val="en-US"/>
        </w:rPr>
        <w:t>nn</w:t>
      </w:r>
      <w:r w:rsidR="004203A9" w:rsidRPr="00D15C4E">
        <w:rPr>
          <w:rFonts w:ascii="Times New Roman" w:hAnsi="Times New Roman" w:cs="Times New Roman"/>
          <w:sz w:val="28"/>
          <w:szCs w:val="28"/>
        </w:rPr>
        <w:t>_2006@</w:t>
      </w:r>
      <w:r w:rsidR="004203A9" w:rsidRPr="00D15C4E">
        <w:rPr>
          <w:rFonts w:ascii="Times New Roman" w:hAnsi="Times New Roman" w:cs="Times New Roman"/>
          <w:sz w:val="28"/>
          <w:szCs w:val="28"/>
          <w:lang w:val="en-US"/>
        </w:rPr>
        <w:t>mail</w:t>
      </w:r>
      <w:r w:rsidR="004203A9" w:rsidRPr="00D15C4E">
        <w:rPr>
          <w:rFonts w:ascii="Times New Roman" w:hAnsi="Times New Roman" w:cs="Times New Roman"/>
          <w:sz w:val="28"/>
          <w:szCs w:val="28"/>
        </w:rPr>
        <w:t>.</w:t>
      </w:r>
      <w:r w:rsidR="004203A9" w:rsidRPr="00D15C4E">
        <w:rPr>
          <w:rFonts w:ascii="Times New Roman" w:hAnsi="Times New Roman" w:cs="Times New Roman"/>
          <w:sz w:val="28"/>
          <w:szCs w:val="28"/>
          <w:lang w:val="en-US"/>
        </w:rPr>
        <w:t>ru</w:t>
      </w:r>
      <w:r w:rsidR="0028133A" w:rsidRPr="00D15C4E">
        <w:rPr>
          <w:rFonts w:ascii="Times New Roman" w:hAnsi="Times New Roman" w:cs="Times New Roman"/>
          <w:sz w:val="28"/>
          <w:szCs w:val="28"/>
        </w:rPr>
        <w:t>.</w:t>
      </w:r>
    </w:p>
    <w:p w:rsidR="00E26AE8" w:rsidRPr="00D15C4E" w:rsidRDefault="00D15C4E" w:rsidP="00E26AE8">
      <w:pPr>
        <w:ind w:firstLine="567"/>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почтовый адрес для направления обращений: </w:t>
      </w:r>
      <w:r w:rsidR="00E26AE8" w:rsidRPr="00D15C4E">
        <w:rPr>
          <w:rFonts w:ascii="Times New Roman" w:hAnsi="Times New Roman" w:cs="Times New Roman"/>
          <w:sz w:val="28"/>
          <w:szCs w:val="28"/>
        </w:rPr>
        <w:t xml:space="preserve">353784  </w:t>
      </w:r>
      <w:r>
        <w:rPr>
          <w:rFonts w:ascii="Times New Roman" w:hAnsi="Times New Roman" w:cs="Times New Roman"/>
          <w:sz w:val="28"/>
          <w:szCs w:val="28"/>
        </w:rPr>
        <w:t xml:space="preserve">   </w:t>
      </w:r>
      <w:r w:rsidR="00E26AE8" w:rsidRPr="00D15C4E">
        <w:rPr>
          <w:rFonts w:ascii="Times New Roman" w:hAnsi="Times New Roman" w:cs="Times New Roman"/>
          <w:sz w:val="28"/>
          <w:szCs w:val="28"/>
        </w:rPr>
        <w:t>ст.Новониколаевская ул.Ленина, 140.</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2.1.2. Основными требованиями к информированию заявителей являются: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достоверность предоставляемой информации;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четкость в изложении информации;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полнота информирования;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удобство и доступность получения информации;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lastRenderedPageBreak/>
        <w:t>оперативность предоставления информации.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2.1.3. Информация о порядке осуществления муниципального контроля в области торговой деятельности размещается: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непосредственно на информационных стендах в здании Администрации;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с использованием средств телефонной связи;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по письменным обращениям в Администрацию</w:t>
      </w:r>
      <w:r w:rsidR="003E0F86">
        <w:rPr>
          <w:rFonts w:ascii="Times New Roman" w:hAnsi="Times New Roman" w:cs="Times New Roman"/>
          <w:sz w:val="28"/>
          <w:szCs w:val="28"/>
        </w:rPr>
        <w:t>, обеспечивающую</w:t>
      </w:r>
      <w:r w:rsidRPr="007C691D">
        <w:rPr>
          <w:rFonts w:ascii="Times New Roman" w:hAnsi="Times New Roman" w:cs="Times New Roman"/>
          <w:sz w:val="28"/>
          <w:szCs w:val="28"/>
        </w:rPr>
        <w:t xml:space="preserve"> осуществление муниципального контроля в сфере торговой деятельности;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путем размещения информации на официальном сайте Администрации в сети Интернет;</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в средствах массовой информации.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2.1.4. Информация по вопросам осуществления муниципального контроля в области торговой деятельности предоставляется заявителям в устной (лично или по телефону) или </w:t>
      </w:r>
      <w:r w:rsidR="007E3289">
        <w:rPr>
          <w:rFonts w:ascii="Times New Roman" w:hAnsi="Times New Roman" w:cs="Times New Roman"/>
          <w:sz w:val="28"/>
          <w:szCs w:val="28"/>
        </w:rPr>
        <w:t xml:space="preserve">в </w:t>
      </w:r>
      <w:r w:rsidRPr="007C691D">
        <w:rPr>
          <w:rFonts w:ascii="Times New Roman" w:hAnsi="Times New Roman" w:cs="Times New Roman"/>
          <w:sz w:val="28"/>
          <w:szCs w:val="28"/>
        </w:rPr>
        <w:t>письменной форме.</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При ответах по телефону должностные лица органа, обеспечивающего осуществление муниципального контроля в области торговой деятельности,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955239" w:rsidRPr="002B25A3"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При обращении за информацией заявителя лично должностные лица органа, обеспечивающего осуществление муниципального контроля в области торговой деятельности, обязаны принять его в соответствии с графиком приема посетителей. </w:t>
      </w:r>
      <w:r w:rsidR="00955239" w:rsidRPr="002B25A3">
        <w:rPr>
          <w:rFonts w:ascii="Times New Roman" w:hAnsi="Times New Roman" w:cs="Times New Roman"/>
          <w:sz w:val="28"/>
          <w:szCs w:val="28"/>
        </w:rPr>
        <w:t>Время ожидания при индивидуальном устном информировании не может превышать 15 минут.</w:t>
      </w:r>
    </w:p>
    <w:p w:rsidR="00955239" w:rsidRPr="002B25A3" w:rsidRDefault="00955239" w:rsidP="008B6AE3">
      <w:pPr>
        <w:ind w:firstLine="709"/>
        <w:rPr>
          <w:rFonts w:ascii="Times New Roman" w:hAnsi="Times New Roman" w:cs="Times New Roman"/>
          <w:sz w:val="28"/>
          <w:szCs w:val="28"/>
        </w:rPr>
      </w:pPr>
      <w:r w:rsidRPr="002B25A3">
        <w:rPr>
          <w:rFonts w:ascii="Times New Roman" w:hAnsi="Times New Roman" w:cs="Times New Roman"/>
          <w:sz w:val="28"/>
          <w:szCs w:val="28"/>
        </w:rPr>
        <w:t>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заинтересованным лицам обратиться за необходимой информацией в письменном виде.</w:t>
      </w:r>
    </w:p>
    <w:p w:rsidR="00D868FC" w:rsidRPr="002B25A3" w:rsidRDefault="00D868FC" w:rsidP="008B6AE3">
      <w:pPr>
        <w:ind w:firstLine="709"/>
        <w:rPr>
          <w:rFonts w:ascii="Times New Roman" w:hAnsi="Times New Roman" w:cs="Times New Roman"/>
          <w:sz w:val="28"/>
          <w:szCs w:val="28"/>
        </w:rPr>
      </w:pPr>
      <w:r w:rsidRPr="002B25A3">
        <w:rPr>
          <w:rFonts w:ascii="Times New Roman" w:hAnsi="Times New Roman" w:cs="Times New Roman"/>
          <w:sz w:val="28"/>
          <w:szCs w:val="28"/>
        </w:rPr>
        <w:t>При письменном обращении заинтересованных лиц в адрес органа муниципального контроля информирование осуществляется в виде письменного ответа.</w:t>
      </w:r>
    </w:p>
    <w:p w:rsidR="00D868FC" w:rsidRPr="002B25A3" w:rsidRDefault="00D868FC" w:rsidP="008B6AE3">
      <w:pPr>
        <w:ind w:firstLine="709"/>
        <w:rPr>
          <w:rFonts w:ascii="Times New Roman" w:hAnsi="Times New Roman" w:cs="Times New Roman"/>
          <w:sz w:val="28"/>
          <w:szCs w:val="28"/>
        </w:rPr>
      </w:pPr>
      <w:r w:rsidRPr="002B25A3">
        <w:rPr>
          <w:rFonts w:ascii="Times New Roman" w:hAnsi="Times New Roman" w:cs="Times New Roman"/>
          <w:sz w:val="28"/>
          <w:szCs w:val="28"/>
        </w:rPr>
        <w:t>Письменные заявления, в том числе поступившие посредством электронной почты в адрес органа муниципального контроля, подлежат регистрации в течение 1 дня с момента их поступления в орган муниципального контроля.</w:t>
      </w:r>
    </w:p>
    <w:p w:rsidR="00D55E3A" w:rsidRPr="007C691D" w:rsidRDefault="00D868FC" w:rsidP="008B6AE3">
      <w:pPr>
        <w:ind w:firstLine="709"/>
        <w:rPr>
          <w:rFonts w:ascii="Times New Roman" w:hAnsi="Times New Roman" w:cs="Times New Roman"/>
          <w:sz w:val="28"/>
          <w:szCs w:val="28"/>
        </w:rPr>
      </w:pPr>
      <w:r w:rsidRPr="002B25A3">
        <w:rPr>
          <w:rFonts w:ascii="Times New Roman" w:hAnsi="Times New Roman" w:cs="Times New Roman"/>
          <w:sz w:val="28"/>
          <w:szCs w:val="28"/>
        </w:rPr>
        <w:t>Ответ на заявление направляется посредством почтовой либо элект</w:t>
      </w:r>
      <w:r>
        <w:rPr>
          <w:rFonts w:ascii="Times New Roman" w:hAnsi="Times New Roman" w:cs="Times New Roman"/>
          <w:sz w:val="28"/>
          <w:szCs w:val="28"/>
        </w:rPr>
        <w:t>ронной связи</w:t>
      </w:r>
      <w:r w:rsidRPr="002B25A3">
        <w:rPr>
          <w:rFonts w:ascii="Times New Roman" w:hAnsi="Times New Roman" w:cs="Times New Roman"/>
          <w:sz w:val="28"/>
          <w:szCs w:val="28"/>
        </w:rPr>
        <w:t xml:space="preserve"> в зависимости от желания заинтересованного лица по адресу, указанном</w:t>
      </w:r>
      <w:r w:rsidR="000431BE">
        <w:rPr>
          <w:rFonts w:ascii="Times New Roman" w:hAnsi="Times New Roman" w:cs="Times New Roman"/>
          <w:sz w:val="28"/>
          <w:szCs w:val="28"/>
        </w:rPr>
        <w:t>у в поданном им заявлении в течение 30 дней с момента поступления заявления в орган муниципального контроля.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2.1.5. Публичное письменное информирование осуществляется путем публикации информационных материалов в средствах массовой информации</w:t>
      </w:r>
      <w:r w:rsidR="001A2031">
        <w:rPr>
          <w:rFonts w:ascii="Times New Roman" w:hAnsi="Times New Roman" w:cs="Times New Roman"/>
          <w:sz w:val="28"/>
          <w:szCs w:val="28"/>
        </w:rPr>
        <w:t>, на официальном сайте Администрации</w:t>
      </w:r>
      <w:r w:rsidRPr="007C691D">
        <w:rPr>
          <w:rFonts w:ascii="Times New Roman" w:hAnsi="Times New Roman" w:cs="Times New Roman"/>
          <w:sz w:val="28"/>
          <w:szCs w:val="28"/>
        </w:rPr>
        <w:t xml:space="preserve"> в сети </w:t>
      </w:r>
      <w:r w:rsidR="001A2031">
        <w:rPr>
          <w:rFonts w:ascii="Times New Roman" w:hAnsi="Times New Roman" w:cs="Times New Roman"/>
          <w:sz w:val="28"/>
          <w:szCs w:val="28"/>
        </w:rPr>
        <w:t>«</w:t>
      </w:r>
      <w:r w:rsidRPr="007C691D">
        <w:rPr>
          <w:rFonts w:ascii="Times New Roman" w:hAnsi="Times New Roman" w:cs="Times New Roman"/>
          <w:sz w:val="28"/>
          <w:szCs w:val="28"/>
        </w:rPr>
        <w:t>Интернет</w:t>
      </w:r>
      <w:r w:rsidR="001A2031">
        <w:rPr>
          <w:rFonts w:ascii="Times New Roman" w:hAnsi="Times New Roman" w:cs="Times New Roman"/>
          <w:sz w:val="28"/>
          <w:szCs w:val="28"/>
        </w:rPr>
        <w:t>»</w:t>
      </w:r>
      <w:r w:rsidRPr="007C691D">
        <w:rPr>
          <w:rFonts w:ascii="Times New Roman" w:hAnsi="Times New Roman" w:cs="Times New Roman"/>
          <w:sz w:val="28"/>
          <w:szCs w:val="28"/>
        </w:rPr>
        <w:t>.</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2.1.6. На стенде, в месте осуществления муниципального контроля,</w:t>
      </w:r>
      <w:r w:rsidR="0074132D">
        <w:rPr>
          <w:rFonts w:ascii="Times New Roman" w:hAnsi="Times New Roman" w:cs="Times New Roman"/>
          <w:sz w:val="28"/>
          <w:szCs w:val="28"/>
        </w:rPr>
        <w:t xml:space="preserve"> на официальном сайте </w:t>
      </w:r>
      <w:r w:rsidRPr="007C691D">
        <w:rPr>
          <w:rFonts w:ascii="Times New Roman" w:hAnsi="Times New Roman" w:cs="Times New Roman"/>
          <w:sz w:val="28"/>
          <w:szCs w:val="28"/>
        </w:rPr>
        <w:t>должны размещаться следующие информационные материалы в письменной форме:</w:t>
      </w:r>
    </w:p>
    <w:p w:rsidR="0074132D" w:rsidRPr="002B25A3" w:rsidRDefault="0074132D" w:rsidP="008B6AE3">
      <w:pPr>
        <w:ind w:firstLine="709"/>
        <w:rPr>
          <w:rFonts w:ascii="Times New Roman" w:hAnsi="Times New Roman" w:cs="Times New Roman"/>
          <w:sz w:val="28"/>
          <w:szCs w:val="28"/>
        </w:rPr>
      </w:pPr>
      <w:r w:rsidRPr="002B25A3">
        <w:rPr>
          <w:rFonts w:ascii="Times New Roman" w:hAnsi="Times New Roman" w:cs="Times New Roman"/>
          <w:sz w:val="28"/>
          <w:szCs w:val="28"/>
        </w:rPr>
        <w:lastRenderedPageBreak/>
        <w:t>выдержки из нормативных правовых актов, содержащих нормы, регулирующие деятельность по осуществлению муниципального контроля;</w:t>
      </w:r>
    </w:p>
    <w:p w:rsidR="0074132D" w:rsidRPr="002B25A3" w:rsidRDefault="0074132D" w:rsidP="008B6AE3">
      <w:pPr>
        <w:ind w:firstLine="709"/>
        <w:rPr>
          <w:rFonts w:ascii="Times New Roman" w:hAnsi="Times New Roman" w:cs="Times New Roman"/>
          <w:sz w:val="28"/>
          <w:szCs w:val="28"/>
        </w:rPr>
      </w:pPr>
      <w:r w:rsidRPr="002B25A3">
        <w:rPr>
          <w:rFonts w:ascii="Times New Roman" w:hAnsi="Times New Roman" w:cs="Times New Roman"/>
          <w:sz w:val="28"/>
          <w:szCs w:val="28"/>
        </w:rPr>
        <w:t xml:space="preserve">справочную информацию о должностных лицах органа муниципального контроля, о его месте нахождении, графике работы, его структурных подразделений, номерах телефонов, порядке получения информации, адресах электронной почты, официального сайта органов местного самоуправления </w:t>
      </w:r>
      <w:r w:rsidR="003C0911">
        <w:rPr>
          <w:rFonts w:ascii="Times New Roman" w:hAnsi="Times New Roman" w:cs="Times New Roman"/>
          <w:sz w:val="28"/>
          <w:szCs w:val="28"/>
        </w:rPr>
        <w:t xml:space="preserve">Джумайловского </w:t>
      </w:r>
      <w:r>
        <w:rPr>
          <w:rFonts w:ascii="Times New Roman" w:hAnsi="Times New Roman" w:cs="Times New Roman"/>
          <w:sz w:val="28"/>
          <w:szCs w:val="28"/>
        </w:rPr>
        <w:t xml:space="preserve">сельского поселения </w:t>
      </w:r>
      <w:r w:rsidR="00705C78">
        <w:rPr>
          <w:rFonts w:ascii="Times New Roman" w:hAnsi="Times New Roman" w:cs="Times New Roman"/>
          <w:sz w:val="28"/>
          <w:szCs w:val="28"/>
        </w:rPr>
        <w:t>Калининского</w:t>
      </w:r>
      <w:r w:rsidR="005D6870">
        <w:rPr>
          <w:rFonts w:ascii="Times New Roman" w:hAnsi="Times New Roman" w:cs="Times New Roman"/>
          <w:sz w:val="28"/>
          <w:szCs w:val="28"/>
        </w:rPr>
        <w:t xml:space="preserve"> района Краснодарского края;</w:t>
      </w:r>
    </w:p>
    <w:p w:rsidR="0074132D" w:rsidRPr="002B25A3" w:rsidRDefault="0074132D" w:rsidP="008B6AE3">
      <w:pPr>
        <w:ind w:firstLine="709"/>
        <w:rPr>
          <w:rFonts w:ascii="Times New Roman" w:hAnsi="Times New Roman" w:cs="Times New Roman"/>
          <w:sz w:val="28"/>
          <w:szCs w:val="28"/>
        </w:rPr>
      </w:pPr>
      <w:r w:rsidRPr="002B25A3">
        <w:rPr>
          <w:rFonts w:ascii="Times New Roman" w:hAnsi="Times New Roman" w:cs="Times New Roman"/>
          <w:sz w:val="28"/>
          <w:szCs w:val="28"/>
        </w:rPr>
        <w:t>текст Административного регламента с приложениями;</w:t>
      </w:r>
    </w:p>
    <w:p w:rsidR="00D55E3A" w:rsidRPr="007C691D" w:rsidRDefault="0074132D" w:rsidP="008B6AE3">
      <w:pPr>
        <w:ind w:firstLine="709"/>
        <w:rPr>
          <w:rFonts w:ascii="Times New Roman" w:hAnsi="Times New Roman" w:cs="Times New Roman"/>
          <w:sz w:val="28"/>
          <w:szCs w:val="28"/>
        </w:rPr>
      </w:pPr>
      <w:r w:rsidRPr="002B25A3">
        <w:rPr>
          <w:rFonts w:ascii="Times New Roman" w:hAnsi="Times New Roman" w:cs="Times New Roman"/>
          <w:sz w:val="28"/>
          <w:szCs w:val="28"/>
        </w:rPr>
        <w:t>порядок обжалования решений, действий (бездействия) должностных лиц органа муниципального контроля.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2.1.7. Муниципальный контроль в области торговой деятельности осуществляется Администрацией на безвозмездной основе.</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2.2. Срок исполнения мероприятий по осуществлению муниципального контроля.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2.2.1. Общий срок проведения проверок (плановых и внеплановых), предусмотренных статьями 11 и 12 Федерального закона N 294-ФЗ, не может превышать двадцать рабочих дней.</w:t>
      </w:r>
    </w:p>
    <w:p w:rsidR="002E3F98" w:rsidRPr="002E3F98"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2.2.2. </w:t>
      </w:r>
      <w:r w:rsidR="002E3F98" w:rsidRPr="002E3F98">
        <w:t xml:space="preserve"> </w:t>
      </w:r>
      <w:r w:rsidR="002E3F98" w:rsidRPr="002E3F98">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3E2367" w:rsidRPr="008C7814" w:rsidRDefault="003E2367" w:rsidP="008B6AE3">
      <w:pPr>
        <w:widowControl/>
        <w:ind w:firstLine="709"/>
        <w:rPr>
          <w:rFonts w:ascii="Times New Roman" w:hAnsi="Times New Roman" w:cs="Times New Roman"/>
          <w:sz w:val="28"/>
          <w:szCs w:val="28"/>
        </w:rPr>
      </w:pPr>
      <w:r w:rsidRPr="008C7814">
        <w:rPr>
          <w:rFonts w:ascii="Times New Roman" w:hAnsi="Times New Roman" w:cs="Times New Roman"/>
          <w:sz w:val="28"/>
          <w:szCs w:val="28"/>
        </w:rPr>
        <w:t xml:space="preserve">В случае необходимости при проведении проверки, указанной в </w:t>
      </w:r>
      <w:r w:rsidR="00DE427B" w:rsidRPr="008C7814">
        <w:rPr>
          <w:rFonts w:ascii="Times New Roman" w:hAnsi="Times New Roman" w:cs="Times New Roman"/>
          <w:sz w:val="28"/>
          <w:szCs w:val="28"/>
        </w:rPr>
        <w:t>настоящем</w:t>
      </w:r>
      <w:r w:rsidRPr="008C7814">
        <w:rPr>
          <w:rFonts w:ascii="Times New Roman" w:hAnsi="Times New Roman" w:cs="Times New Roman"/>
          <w:sz w:val="28"/>
          <w:szCs w:val="28"/>
        </w:rPr>
        <w:t xml:space="preserve"> </w:t>
      </w:r>
      <w:r w:rsidR="00DE427B" w:rsidRPr="008C7814">
        <w:rPr>
          <w:rFonts w:ascii="Times New Roman" w:hAnsi="Times New Roman" w:cs="Times New Roman"/>
          <w:sz w:val="28"/>
          <w:szCs w:val="28"/>
        </w:rPr>
        <w:t>пункте</w:t>
      </w:r>
      <w:r w:rsidRPr="008C7814">
        <w:rPr>
          <w:rFonts w:ascii="Times New Roman" w:hAnsi="Times New Roman" w:cs="Times New Roman"/>
          <w:sz w:val="28"/>
          <w:szCs w:val="28"/>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55E3A" w:rsidRPr="007C691D" w:rsidRDefault="003E2367" w:rsidP="00070B4D">
      <w:pPr>
        <w:widowControl/>
        <w:ind w:firstLine="709"/>
        <w:rPr>
          <w:rFonts w:ascii="Times New Roman" w:hAnsi="Times New Roman" w:cs="Times New Roman"/>
          <w:sz w:val="28"/>
          <w:szCs w:val="28"/>
        </w:rPr>
      </w:pPr>
      <w:r w:rsidRPr="008C7814">
        <w:rPr>
          <w:rFonts w:ascii="Times New Roman" w:hAnsi="Times New Roman" w:cs="Times New Roman"/>
          <w:sz w:val="28"/>
          <w:szCs w:val="28"/>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97AE4" w:rsidRPr="00097AE4" w:rsidRDefault="00D55E3A" w:rsidP="00070B4D">
      <w:pPr>
        <w:ind w:firstLine="709"/>
        <w:rPr>
          <w:sz w:val="24"/>
          <w:szCs w:val="24"/>
        </w:rPr>
      </w:pPr>
      <w:r w:rsidRPr="007C691D">
        <w:rPr>
          <w:rFonts w:ascii="Times New Roman" w:hAnsi="Times New Roman" w:cs="Times New Roman"/>
          <w:sz w:val="28"/>
          <w:szCs w:val="28"/>
        </w:rPr>
        <w:t>2.2.3. </w:t>
      </w:r>
      <w:r w:rsidR="00097AE4" w:rsidRPr="00916690">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D55E3A" w:rsidRPr="007C691D" w:rsidRDefault="00097AE4"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2.2.4. Срок проведения каждой из предусмотренных статьями 11 и 12 Федерального закона </w:t>
      </w:r>
      <w:r w:rsidR="00FB1EE2">
        <w:rPr>
          <w:rFonts w:ascii="Times New Roman" w:hAnsi="Times New Roman" w:cs="Times New Roman"/>
          <w:sz w:val="28"/>
          <w:szCs w:val="28"/>
        </w:rPr>
        <w:t>№</w:t>
      </w:r>
      <w:r w:rsidR="00D55E3A" w:rsidRPr="007C691D">
        <w:rPr>
          <w:rFonts w:ascii="Times New Roman" w:hAnsi="Times New Roman" w:cs="Times New Roman"/>
          <w:sz w:val="28"/>
          <w:szCs w:val="28"/>
        </w:rPr>
        <w:t xml:space="preserve">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w:t>
      </w:r>
      <w:r w:rsidR="00D55E3A" w:rsidRPr="007C691D">
        <w:rPr>
          <w:rFonts w:ascii="Times New Roman" w:hAnsi="Times New Roman" w:cs="Times New Roman"/>
          <w:sz w:val="28"/>
          <w:szCs w:val="28"/>
        </w:rPr>
        <w:lastRenderedPageBreak/>
        <w:t>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jc w:val="center"/>
        <w:rPr>
          <w:rFonts w:ascii="Times New Roman" w:hAnsi="Times New Roman" w:cs="Times New Roman"/>
          <w:sz w:val="28"/>
          <w:szCs w:val="28"/>
        </w:rPr>
      </w:pPr>
      <w:r w:rsidRPr="007C691D">
        <w:rPr>
          <w:rFonts w:ascii="Times New Roman" w:hAnsi="Times New Roman" w:cs="Times New Roman"/>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3.1. Перечень административных процедур, включенных в регламент:</w:t>
      </w:r>
    </w:p>
    <w:p w:rsidR="00D55E3A" w:rsidRPr="007C691D" w:rsidRDefault="00D55E3A" w:rsidP="008B6AE3">
      <w:pPr>
        <w:ind w:firstLine="709"/>
        <w:rPr>
          <w:rFonts w:ascii="Times New Roman" w:hAnsi="Times New Roman" w:cs="Times New Roman"/>
          <w:sz w:val="28"/>
          <w:szCs w:val="28"/>
        </w:rPr>
      </w:pPr>
    </w:p>
    <w:p w:rsidR="000A72E5"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планирование осуществления муниципального контроля; </w:t>
      </w:r>
    </w:p>
    <w:p w:rsidR="000A72E5"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подготовка к проведению проверки; </w:t>
      </w:r>
    </w:p>
    <w:p w:rsidR="000A72E5"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осуществление проверки и оформление ее результатов;</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принятие мер при выявлении нарушений.</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Последовательность действий при осуществлении муниципального контроля отражена в блок-схеме к настоящему Административному регламенту (приложение </w:t>
      </w:r>
      <w:r w:rsidR="002F215E">
        <w:rPr>
          <w:rFonts w:ascii="Times New Roman" w:hAnsi="Times New Roman" w:cs="Times New Roman"/>
          <w:sz w:val="28"/>
          <w:szCs w:val="28"/>
        </w:rPr>
        <w:t>№</w:t>
      </w:r>
      <w:r w:rsidRPr="007C691D">
        <w:rPr>
          <w:rFonts w:ascii="Times New Roman" w:hAnsi="Times New Roman" w:cs="Times New Roman"/>
          <w:sz w:val="28"/>
          <w:szCs w:val="28"/>
        </w:rPr>
        <w:t> 1).</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3.2. Планирование осуществления муниципального контроля.</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Юридическими фактами - основаниями для начала исполнения административной процедуры по организации осуществления муниципального контроля и подготовке к проведению проверок соблюдения </w:t>
      </w:r>
      <w:r w:rsidR="00325780">
        <w:rPr>
          <w:rFonts w:ascii="Times New Roman" w:hAnsi="Times New Roman" w:cs="Times New Roman"/>
          <w:sz w:val="28"/>
          <w:szCs w:val="28"/>
        </w:rPr>
        <w:t xml:space="preserve">обязательных требований и </w:t>
      </w:r>
      <w:r w:rsidRPr="007C691D">
        <w:rPr>
          <w:rFonts w:ascii="Times New Roman" w:hAnsi="Times New Roman" w:cs="Times New Roman"/>
          <w:sz w:val="28"/>
          <w:szCs w:val="28"/>
        </w:rPr>
        <w:t xml:space="preserve">действующих муниципальных правовых актов </w:t>
      </w:r>
      <w:r w:rsidR="003C0911">
        <w:rPr>
          <w:rFonts w:ascii="Times New Roman" w:hAnsi="Times New Roman" w:cs="Times New Roman"/>
          <w:sz w:val="28"/>
          <w:szCs w:val="28"/>
        </w:rPr>
        <w:t xml:space="preserve">Джумайловского </w:t>
      </w:r>
      <w:r w:rsidRPr="007C691D">
        <w:rPr>
          <w:rFonts w:ascii="Times New Roman" w:hAnsi="Times New Roman" w:cs="Times New Roman"/>
          <w:sz w:val="28"/>
          <w:szCs w:val="28"/>
        </w:rPr>
        <w:t xml:space="preserve">сельского поселения в области торговой деятельности на территории </w:t>
      </w:r>
      <w:r w:rsidR="003C0911">
        <w:rPr>
          <w:rFonts w:ascii="Times New Roman" w:hAnsi="Times New Roman" w:cs="Times New Roman"/>
          <w:sz w:val="28"/>
          <w:szCs w:val="28"/>
        </w:rPr>
        <w:t xml:space="preserve">Джумайловского </w:t>
      </w:r>
      <w:r w:rsidRPr="007C691D">
        <w:rPr>
          <w:rFonts w:ascii="Times New Roman" w:hAnsi="Times New Roman" w:cs="Times New Roman"/>
          <w:sz w:val="28"/>
          <w:szCs w:val="28"/>
        </w:rPr>
        <w:t>сельского поселения</w:t>
      </w:r>
    </w:p>
    <w:p w:rsidR="00325780"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ежегодный план проведения плановых проверок Администрацией; </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истечение срока исполнения юридическим лицом, индивидуальным предпринимателем</w:t>
      </w:r>
      <w:r w:rsidR="00160EF8">
        <w:rPr>
          <w:rFonts w:ascii="Times New Roman" w:hAnsi="Times New Roman" w:cs="Times New Roman"/>
          <w:sz w:val="28"/>
          <w:szCs w:val="28"/>
        </w:rPr>
        <w:t xml:space="preserve"> </w:t>
      </w:r>
      <w:r w:rsidRPr="007C691D">
        <w:rPr>
          <w:rFonts w:ascii="Times New Roman" w:hAnsi="Times New Roman" w:cs="Times New Roman"/>
          <w:sz w:val="28"/>
          <w:szCs w:val="28"/>
        </w:rPr>
        <w:t>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В этом случае организация и подготовка осуществления муниципального контроля осуществляется уполномоченными должностными лицами, указанными в подпункте 1.2.1. настоящего Регламента, в течение 10 дней с момента окончания срока;</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распоряжение главы Администрации (далее - распоряжение), принятое в соответствии с требованиями Федерального закона </w:t>
      </w:r>
      <w:r w:rsidR="002F215E">
        <w:rPr>
          <w:rFonts w:ascii="Times New Roman" w:hAnsi="Times New Roman" w:cs="Times New Roman"/>
          <w:sz w:val="28"/>
          <w:szCs w:val="28"/>
        </w:rPr>
        <w:t>№</w:t>
      </w:r>
      <w:r w:rsidRPr="007C691D">
        <w:rPr>
          <w:rFonts w:ascii="Times New Roman" w:hAnsi="Times New Roman" w:cs="Times New Roman"/>
          <w:sz w:val="28"/>
          <w:szCs w:val="28"/>
        </w:rPr>
        <w:t> 294-ФЗ,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 В этом случае организация и подготовка осуществления муниципального контроля осуществляется в сроки, установленные на основании данного распоряжения.</w:t>
      </w:r>
    </w:p>
    <w:p w:rsidR="00160EF8"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3.2.1. Ежегодный план проведения плановых проверок (далее - План) утверждается постановлением главы Администрации и доводится до сведения </w:t>
      </w:r>
      <w:r w:rsidRPr="007C691D">
        <w:rPr>
          <w:rFonts w:ascii="Times New Roman" w:hAnsi="Times New Roman" w:cs="Times New Roman"/>
          <w:sz w:val="28"/>
          <w:szCs w:val="28"/>
        </w:rPr>
        <w:lastRenderedPageBreak/>
        <w:t xml:space="preserve">заинтересованных лиц посредством его размещения на официальном портале Правительства </w:t>
      </w:r>
      <w:r w:rsidR="00593C88">
        <w:rPr>
          <w:rFonts w:ascii="Times New Roman" w:hAnsi="Times New Roman" w:cs="Times New Roman"/>
          <w:sz w:val="28"/>
          <w:szCs w:val="28"/>
        </w:rPr>
        <w:t>Краснодарского края</w:t>
      </w:r>
      <w:r w:rsidRPr="007C691D">
        <w:rPr>
          <w:rFonts w:ascii="Times New Roman" w:hAnsi="Times New Roman" w:cs="Times New Roman"/>
          <w:sz w:val="28"/>
          <w:szCs w:val="28"/>
        </w:rPr>
        <w:t xml:space="preserve">: в разделе муниципальное образование </w:t>
      </w:r>
      <w:r w:rsidR="00562E3C">
        <w:rPr>
          <w:rFonts w:ascii="Times New Roman" w:hAnsi="Times New Roman" w:cs="Times New Roman"/>
          <w:sz w:val="28"/>
          <w:szCs w:val="28"/>
        </w:rPr>
        <w:t>Калининский</w:t>
      </w:r>
      <w:r w:rsidRPr="007C691D">
        <w:rPr>
          <w:rFonts w:ascii="Times New Roman" w:hAnsi="Times New Roman" w:cs="Times New Roman"/>
          <w:sz w:val="28"/>
          <w:szCs w:val="28"/>
        </w:rPr>
        <w:t xml:space="preserve"> район</w:t>
      </w:r>
      <w:r w:rsidR="009E64FB">
        <w:rPr>
          <w:rFonts w:ascii="Times New Roman" w:hAnsi="Times New Roman" w:cs="Times New Roman"/>
          <w:sz w:val="28"/>
          <w:szCs w:val="28"/>
        </w:rPr>
        <w:t xml:space="preserve"> </w:t>
      </w:r>
      <w:r w:rsidRPr="007C691D">
        <w:rPr>
          <w:rFonts w:ascii="Times New Roman" w:hAnsi="Times New Roman" w:cs="Times New Roman"/>
          <w:sz w:val="28"/>
          <w:szCs w:val="28"/>
        </w:rPr>
        <w:t>/</w:t>
      </w:r>
      <w:r w:rsidR="009E64FB">
        <w:rPr>
          <w:rFonts w:ascii="Times New Roman" w:hAnsi="Times New Roman" w:cs="Times New Roman"/>
          <w:sz w:val="28"/>
          <w:szCs w:val="28"/>
        </w:rPr>
        <w:t xml:space="preserve"> Джумайловское </w:t>
      </w:r>
      <w:r w:rsidRPr="007C691D">
        <w:rPr>
          <w:rFonts w:ascii="Times New Roman" w:hAnsi="Times New Roman" w:cs="Times New Roman"/>
          <w:sz w:val="28"/>
          <w:szCs w:val="28"/>
        </w:rPr>
        <w:t>сельское поселение</w:t>
      </w:r>
      <w:r w:rsidR="00160EF8">
        <w:rPr>
          <w:rFonts w:ascii="Times New Roman" w:hAnsi="Times New Roman" w:cs="Times New Roman"/>
          <w:sz w:val="28"/>
          <w:szCs w:val="28"/>
        </w:rPr>
        <w:t>.</w:t>
      </w:r>
    </w:p>
    <w:p w:rsidR="00AC62ED" w:rsidRPr="009841E2" w:rsidRDefault="00160EF8" w:rsidP="008B6AE3">
      <w:pPr>
        <w:ind w:firstLine="709"/>
        <w:rPr>
          <w:rFonts w:ascii="Times New Roman" w:hAnsi="Times New Roman" w:cs="Times New Roman"/>
          <w:sz w:val="28"/>
          <w:szCs w:val="28"/>
        </w:rPr>
      </w:pPr>
      <w:r>
        <w:rPr>
          <w:rFonts w:ascii="Times New Roman" w:hAnsi="Times New Roman" w:cs="Times New Roman"/>
          <w:sz w:val="28"/>
          <w:szCs w:val="28"/>
        </w:rPr>
        <w:t xml:space="preserve">3.2.2. </w:t>
      </w:r>
      <w:r w:rsidR="00D55E3A" w:rsidRPr="009841E2">
        <w:rPr>
          <w:rFonts w:ascii="Times New Roman" w:hAnsi="Times New Roman" w:cs="Times New Roman"/>
          <w:sz w:val="28"/>
          <w:szCs w:val="28"/>
        </w:rPr>
        <w:t xml:space="preserve">В срок до 1 сентября года, предшествующего году проверки плановых проверок, Администрация направляет </w:t>
      </w:r>
      <w:r w:rsidR="000C6BA5" w:rsidRPr="009841E2">
        <w:rPr>
          <w:rFonts w:ascii="Times New Roman" w:hAnsi="Times New Roman" w:cs="Times New Roman"/>
          <w:sz w:val="28"/>
          <w:szCs w:val="28"/>
        </w:rPr>
        <w:t xml:space="preserve">проект ежегодного </w:t>
      </w:r>
      <w:r w:rsidR="00D55E3A" w:rsidRPr="009841E2">
        <w:rPr>
          <w:rFonts w:ascii="Times New Roman" w:hAnsi="Times New Roman" w:cs="Times New Roman"/>
          <w:sz w:val="28"/>
          <w:szCs w:val="28"/>
        </w:rPr>
        <w:t>План</w:t>
      </w:r>
      <w:r w:rsidR="000C6BA5" w:rsidRPr="009841E2">
        <w:rPr>
          <w:rFonts w:ascii="Times New Roman" w:hAnsi="Times New Roman" w:cs="Times New Roman"/>
          <w:sz w:val="28"/>
          <w:szCs w:val="28"/>
        </w:rPr>
        <w:t>а проведения плановых проверок</w:t>
      </w:r>
      <w:r w:rsidR="00D55E3A" w:rsidRPr="009841E2">
        <w:rPr>
          <w:rFonts w:ascii="Times New Roman" w:hAnsi="Times New Roman" w:cs="Times New Roman"/>
          <w:sz w:val="28"/>
          <w:szCs w:val="28"/>
        </w:rPr>
        <w:t xml:space="preserve"> в порядке, установленном Правительством Российской Федерации,</w:t>
      </w:r>
      <w:r w:rsidR="00AC62ED" w:rsidRPr="009841E2">
        <w:rPr>
          <w:rFonts w:ascii="Times New Roman" w:hAnsi="Times New Roman" w:cs="Times New Roman"/>
          <w:sz w:val="28"/>
          <w:szCs w:val="28"/>
        </w:rPr>
        <w:t xml:space="preserve"> для рассмотрения в орган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D55E3A" w:rsidRPr="009841E2" w:rsidRDefault="00893E67" w:rsidP="008B6AE3">
      <w:pPr>
        <w:ind w:firstLine="709"/>
        <w:rPr>
          <w:rFonts w:ascii="Times New Roman" w:hAnsi="Times New Roman" w:cs="Times New Roman"/>
          <w:sz w:val="28"/>
          <w:szCs w:val="28"/>
        </w:rPr>
      </w:pPr>
      <w:r w:rsidRPr="00654269">
        <w:rPr>
          <w:rFonts w:ascii="Times New Roman" w:hAnsi="Times New Roman" w:cs="Times New Roman"/>
          <w:sz w:val="28"/>
          <w:szCs w:val="28"/>
        </w:rPr>
        <w:t xml:space="preserve">Администрация </w:t>
      </w:r>
      <w:r w:rsidR="009841E2" w:rsidRPr="00654269">
        <w:rPr>
          <w:rFonts w:ascii="Times New Roman" w:hAnsi="Times New Roman" w:cs="Times New Roman"/>
          <w:sz w:val="28"/>
          <w:szCs w:val="28"/>
        </w:rPr>
        <w:t>дораб</w:t>
      </w:r>
      <w:r w:rsidRPr="00654269">
        <w:rPr>
          <w:rFonts w:ascii="Times New Roman" w:hAnsi="Times New Roman" w:cs="Times New Roman"/>
          <w:sz w:val="28"/>
          <w:szCs w:val="28"/>
        </w:rPr>
        <w:t>атывает</w:t>
      </w:r>
      <w:r w:rsidR="009841E2" w:rsidRPr="00654269">
        <w:rPr>
          <w:rFonts w:ascii="Times New Roman" w:hAnsi="Times New Roman" w:cs="Times New Roman"/>
          <w:sz w:val="28"/>
          <w:szCs w:val="28"/>
        </w:rPr>
        <w:t xml:space="preserve"> проект ежегодного плана с учетом предложений органа прокуратуры, поступивших по результатам рассмотрения указанного проекта</w:t>
      </w:r>
      <w:r w:rsidR="00654269" w:rsidRPr="00654269">
        <w:rPr>
          <w:rFonts w:ascii="Times New Roman" w:hAnsi="Times New Roman" w:cs="Times New Roman"/>
          <w:sz w:val="28"/>
          <w:szCs w:val="28"/>
        </w:rPr>
        <w:t>; доработанный проект</w:t>
      </w:r>
      <w:r w:rsidR="009841E2" w:rsidRPr="00654269">
        <w:rPr>
          <w:rFonts w:ascii="Times New Roman" w:hAnsi="Times New Roman" w:cs="Times New Roman"/>
          <w:sz w:val="28"/>
          <w:szCs w:val="28"/>
        </w:rPr>
        <w:t xml:space="preserve">  </w:t>
      </w:r>
      <w:r w:rsidRPr="00654269">
        <w:rPr>
          <w:rFonts w:ascii="Times New Roman" w:hAnsi="Times New Roman" w:cs="Times New Roman"/>
          <w:sz w:val="28"/>
          <w:szCs w:val="28"/>
        </w:rPr>
        <w:t>утверждает</w:t>
      </w:r>
      <w:r w:rsidR="00654269" w:rsidRPr="00654269">
        <w:rPr>
          <w:rFonts w:ascii="Times New Roman" w:hAnsi="Times New Roman" w:cs="Times New Roman"/>
          <w:sz w:val="28"/>
          <w:szCs w:val="28"/>
        </w:rPr>
        <w:t>ся</w:t>
      </w:r>
      <w:r w:rsidR="009841E2" w:rsidRPr="00654269">
        <w:rPr>
          <w:rFonts w:ascii="Times New Roman" w:hAnsi="Times New Roman" w:cs="Times New Roman"/>
          <w:sz w:val="28"/>
          <w:szCs w:val="28"/>
        </w:rPr>
        <w:t xml:space="preserve"> руководителем </w:t>
      </w:r>
      <w:r w:rsidR="00654269" w:rsidRPr="00654269">
        <w:rPr>
          <w:rFonts w:ascii="Times New Roman" w:hAnsi="Times New Roman" w:cs="Times New Roman"/>
          <w:sz w:val="28"/>
          <w:szCs w:val="28"/>
        </w:rPr>
        <w:t>Администрации.</w:t>
      </w:r>
    </w:p>
    <w:p w:rsidR="006A5655" w:rsidRPr="00045421" w:rsidRDefault="00160EF8" w:rsidP="008B6AE3">
      <w:pPr>
        <w:widowControl/>
        <w:ind w:firstLine="709"/>
        <w:rPr>
          <w:rFonts w:ascii="Times New Roman" w:hAnsi="Times New Roman" w:cs="Times New Roman"/>
          <w:sz w:val="28"/>
          <w:szCs w:val="28"/>
        </w:rPr>
      </w:pPr>
      <w:r>
        <w:rPr>
          <w:rFonts w:ascii="Times New Roman" w:hAnsi="Times New Roman" w:cs="Times New Roman"/>
          <w:sz w:val="28"/>
          <w:szCs w:val="28"/>
        </w:rPr>
        <w:t xml:space="preserve">3.2.3. </w:t>
      </w:r>
      <w:r w:rsidR="006A5655" w:rsidRPr="00045421">
        <w:rPr>
          <w:rFonts w:ascii="Times New Roman" w:hAnsi="Times New Roman" w:cs="Times New Roman"/>
          <w:sz w:val="28"/>
          <w:szCs w:val="28"/>
        </w:rPr>
        <w:t>При разработке ежегодных планов на 2017 и 2018 год</w:t>
      </w:r>
      <w:r w:rsidR="00045421">
        <w:rPr>
          <w:rFonts w:ascii="Times New Roman" w:hAnsi="Times New Roman" w:cs="Times New Roman"/>
          <w:sz w:val="28"/>
          <w:szCs w:val="28"/>
        </w:rPr>
        <w:t>ы орган</w:t>
      </w:r>
      <w:r w:rsidR="006A5655" w:rsidRPr="00045421">
        <w:rPr>
          <w:rFonts w:ascii="Times New Roman" w:hAnsi="Times New Roman" w:cs="Times New Roman"/>
          <w:sz w:val="28"/>
          <w:szCs w:val="28"/>
        </w:rPr>
        <w:t xml:space="preserve"> му</w:t>
      </w:r>
      <w:r w:rsidR="00045421">
        <w:rPr>
          <w:rFonts w:ascii="Times New Roman" w:hAnsi="Times New Roman" w:cs="Times New Roman"/>
          <w:sz w:val="28"/>
          <w:szCs w:val="28"/>
        </w:rPr>
        <w:t>ниципального контроля направляет</w:t>
      </w:r>
      <w:r w:rsidR="006A5655" w:rsidRPr="00045421">
        <w:rPr>
          <w:rFonts w:ascii="Times New Roman" w:hAnsi="Times New Roman" w:cs="Times New Roman"/>
          <w:sz w:val="28"/>
          <w:szCs w:val="28"/>
        </w:rPr>
        <w:t xml:space="preserve"> в федеральный орган исполнительной власти, осуществляющий функции по контролю и надзору за соблюдением законодательства о налогах и сборах (далее - уполномоченный орган), с использованием единой системы межведомственного электронного взаимодействия запрос о предоставлении в отношении включаемого в ежегодный план юридического лица или индивидуального предпринимателя сведений из единого реестра субъектов малого и среднего предпринимательства об отнесении этого юридического лица или индивидуального предпринимателя к субъектам малого предпринимательства.</w:t>
      </w:r>
    </w:p>
    <w:p w:rsidR="006217BD" w:rsidRDefault="00E20082" w:rsidP="008B6AE3">
      <w:pPr>
        <w:widowControl/>
        <w:ind w:firstLine="709"/>
        <w:rPr>
          <w:rFonts w:ascii="Times New Roman" w:hAnsi="Times New Roman" w:cs="Times New Roman"/>
          <w:sz w:val="28"/>
          <w:szCs w:val="28"/>
        </w:rPr>
      </w:pPr>
      <w:r w:rsidRPr="00E20082">
        <w:rPr>
          <w:rFonts w:ascii="Times New Roman" w:hAnsi="Times New Roman" w:cs="Times New Roman"/>
          <w:sz w:val="28"/>
          <w:szCs w:val="28"/>
        </w:rPr>
        <w:t>Межведомственные запросы и ответы на них в форме электронного документа подписываются усиленной квалифицированной электронной подписью.</w:t>
      </w:r>
    </w:p>
    <w:p w:rsidR="00E20082" w:rsidRPr="00E20082" w:rsidRDefault="006217BD" w:rsidP="008B6AE3">
      <w:pPr>
        <w:widowControl/>
        <w:ind w:firstLine="709"/>
        <w:rPr>
          <w:rFonts w:ascii="Times New Roman" w:hAnsi="Times New Roman" w:cs="Times New Roman"/>
          <w:sz w:val="28"/>
          <w:szCs w:val="28"/>
        </w:rPr>
      </w:pPr>
      <w:r>
        <w:rPr>
          <w:rFonts w:ascii="Times New Roman" w:hAnsi="Times New Roman" w:cs="Times New Roman"/>
          <w:sz w:val="28"/>
          <w:szCs w:val="28"/>
        </w:rPr>
        <w:t xml:space="preserve">3.2.4. </w:t>
      </w:r>
      <w:r w:rsidR="00E20082" w:rsidRPr="00E20082">
        <w:rPr>
          <w:rFonts w:ascii="Times New Roman" w:hAnsi="Times New Roman" w:cs="Times New Roman"/>
          <w:sz w:val="28"/>
          <w:szCs w:val="28"/>
        </w:rPr>
        <w:t>Утвержденный ежегодный план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F04365" w:rsidRPr="002B25A3" w:rsidRDefault="00F04365" w:rsidP="008B6AE3">
      <w:pPr>
        <w:ind w:firstLine="709"/>
        <w:rPr>
          <w:rFonts w:ascii="Times New Roman" w:hAnsi="Times New Roman" w:cs="Times New Roman"/>
          <w:sz w:val="28"/>
          <w:szCs w:val="28"/>
        </w:rPr>
      </w:pPr>
      <w:r w:rsidRPr="002B25A3">
        <w:rPr>
          <w:rFonts w:ascii="Times New Roman" w:hAnsi="Times New Roman" w:cs="Times New Roman"/>
          <w:sz w:val="28"/>
          <w:szCs w:val="28"/>
        </w:rPr>
        <w:t xml:space="preserve">Согласованный с органами прокуратуры и утвержденный план проведения </w:t>
      </w:r>
      <w:r w:rsidRPr="00F1744D">
        <w:rPr>
          <w:rFonts w:ascii="Times New Roman" w:hAnsi="Times New Roman" w:cs="Times New Roman"/>
          <w:sz w:val="28"/>
          <w:szCs w:val="28"/>
        </w:rPr>
        <w:t xml:space="preserve">проверок размещается на официальном сайте органов местного самоуправления </w:t>
      </w:r>
      <w:r w:rsidR="003C0911">
        <w:rPr>
          <w:rFonts w:ascii="Times New Roman" w:hAnsi="Times New Roman" w:cs="Times New Roman"/>
          <w:sz w:val="28"/>
          <w:szCs w:val="28"/>
        </w:rPr>
        <w:t xml:space="preserve">Джумайловского </w:t>
      </w:r>
      <w:r w:rsidRPr="00F1744D">
        <w:rPr>
          <w:rFonts w:ascii="Times New Roman" w:hAnsi="Times New Roman" w:cs="Times New Roman"/>
          <w:sz w:val="28"/>
          <w:szCs w:val="28"/>
        </w:rPr>
        <w:t xml:space="preserve">сельского поселения </w:t>
      </w:r>
      <w:r w:rsidR="00705C78">
        <w:rPr>
          <w:rFonts w:ascii="Times New Roman" w:hAnsi="Times New Roman" w:cs="Times New Roman"/>
          <w:sz w:val="28"/>
          <w:szCs w:val="28"/>
        </w:rPr>
        <w:t>Калининского</w:t>
      </w:r>
      <w:r w:rsidRPr="00F1744D">
        <w:rPr>
          <w:rFonts w:ascii="Times New Roman" w:hAnsi="Times New Roman" w:cs="Times New Roman"/>
          <w:sz w:val="28"/>
          <w:szCs w:val="28"/>
        </w:rPr>
        <w:t xml:space="preserve"> района Краснодарского края в целях предоставления информации для заинтересованных лиц в информационно - телек</w:t>
      </w:r>
      <w:r w:rsidR="001F6C9F">
        <w:rPr>
          <w:rFonts w:ascii="Times New Roman" w:hAnsi="Times New Roman" w:cs="Times New Roman"/>
          <w:sz w:val="28"/>
          <w:szCs w:val="28"/>
        </w:rPr>
        <w:t>оммуникационной сети "Интернет",</w:t>
      </w:r>
      <w:r w:rsidR="00F1744D" w:rsidRPr="00F1744D">
        <w:rPr>
          <w:rFonts w:ascii="Times New Roman" w:hAnsi="Times New Roman" w:cs="Times New Roman"/>
          <w:sz w:val="28"/>
          <w:szCs w:val="28"/>
        </w:rPr>
        <w:t xml:space="preserve">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D55E3A" w:rsidRPr="007C691D" w:rsidRDefault="006217BD" w:rsidP="008B6AE3">
      <w:pPr>
        <w:ind w:firstLine="709"/>
        <w:rPr>
          <w:rFonts w:ascii="Times New Roman" w:hAnsi="Times New Roman" w:cs="Times New Roman"/>
          <w:sz w:val="28"/>
          <w:szCs w:val="28"/>
        </w:rPr>
      </w:pPr>
      <w:r>
        <w:rPr>
          <w:rFonts w:ascii="Times New Roman" w:hAnsi="Times New Roman" w:cs="Times New Roman"/>
          <w:sz w:val="28"/>
          <w:szCs w:val="28"/>
        </w:rPr>
        <w:t xml:space="preserve">3.2.5. </w:t>
      </w:r>
      <w:r w:rsidR="00D55E3A" w:rsidRPr="007C691D">
        <w:rPr>
          <w:rFonts w:ascii="Times New Roman" w:hAnsi="Times New Roman" w:cs="Times New Roman"/>
          <w:sz w:val="28"/>
          <w:szCs w:val="28"/>
        </w:rPr>
        <w:t>Основанием для включения плановой проверки в ежегодный план проведения плановых проверок является истечение трех лет со дня: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государственной регистрации юридического лица, индивидуального предпринимателя;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окончания проведения последней плановой проверки юридического лица, </w:t>
      </w:r>
      <w:r w:rsidRPr="007C691D">
        <w:rPr>
          <w:rFonts w:ascii="Times New Roman" w:hAnsi="Times New Roman" w:cs="Times New Roman"/>
          <w:sz w:val="28"/>
          <w:szCs w:val="28"/>
        </w:rPr>
        <w:lastRenderedPageBreak/>
        <w:t>индивидуального</w:t>
      </w:r>
      <w:r w:rsidR="00596D04">
        <w:rPr>
          <w:rFonts w:ascii="Times New Roman" w:hAnsi="Times New Roman" w:cs="Times New Roman"/>
          <w:sz w:val="28"/>
          <w:szCs w:val="28"/>
        </w:rPr>
        <w:t xml:space="preserve"> </w:t>
      </w:r>
      <w:r w:rsidRPr="007C691D">
        <w:rPr>
          <w:rFonts w:ascii="Times New Roman" w:hAnsi="Times New Roman" w:cs="Times New Roman"/>
          <w:sz w:val="28"/>
          <w:szCs w:val="28"/>
        </w:rPr>
        <w:t>предпринимателя;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начала осуществления юридическим лицом, индивидуальным предпринимателем</w:t>
      </w:r>
      <w:r w:rsidR="00596D04">
        <w:rPr>
          <w:rFonts w:ascii="Times New Roman" w:hAnsi="Times New Roman" w:cs="Times New Roman"/>
          <w:sz w:val="28"/>
          <w:szCs w:val="28"/>
        </w:rPr>
        <w:t xml:space="preserve"> </w:t>
      </w:r>
      <w:r w:rsidRPr="007C691D">
        <w:rPr>
          <w:rFonts w:ascii="Times New Roman" w:hAnsi="Times New Roman" w:cs="Times New Roman"/>
          <w:sz w:val="28"/>
          <w:szCs w:val="28"/>
        </w:rPr>
        <w:t>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D55E3A" w:rsidRPr="007C691D" w:rsidRDefault="00CE23C0" w:rsidP="008B6AE3">
      <w:pPr>
        <w:ind w:firstLine="709"/>
        <w:rPr>
          <w:rFonts w:ascii="Times New Roman" w:hAnsi="Times New Roman" w:cs="Times New Roman"/>
          <w:sz w:val="28"/>
          <w:szCs w:val="28"/>
        </w:rPr>
      </w:pPr>
      <w:r>
        <w:rPr>
          <w:rFonts w:ascii="Times New Roman" w:hAnsi="Times New Roman" w:cs="Times New Roman"/>
          <w:sz w:val="28"/>
          <w:szCs w:val="28"/>
        </w:rPr>
        <w:t xml:space="preserve">3.2.6. </w:t>
      </w:r>
      <w:r w:rsidR="00D55E3A" w:rsidRPr="005F3B03">
        <w:rPr>
          <w:rFonts w:ascii="Times New Roman" w:hAnsi="Times New Roman" w:cs="Times New Roman"/>
          <w:sz w:val="28"/>
          <w:szCs w:val="28"/>
        </w:rPr>
        <w:t xml:space="preserve">Внесение изменений в утвержденный План осуществляется в </w:t>
      </w:r>
      <w:r w:rsidR="005F3B03" w:rsidRPr="005F3B03">
        <w:rPr>
          <w:rFonts w:ascii="Times New Roman" w:hAnsi="Times New Roman" w:cs="Times New Roman"/>
          <w:sz w:val="28"/>
          <w:szCs w:val="28"/>
        </w:rPr>
        <w:t xml:space="preserve">соответствии с частью 7 </w:t>
      </w:r>
      <w:r w:rsidR="005F3B03">
        <w:rPr>
          <w:rFonts w:ascii="Times New Roman" w:hAnsi="Times New Roman" w:cs="Times New Roman"/>
          <w:sz w:val="28"/>
          <w:szCs w:val="28"/>
        </w:rPr>
        <w:t xml:space="preserve">Правил </w:t>
      </w:r>
      <w:r w:rsidR="005F3B03" w:rsidRPr="005F3B03">
        <w:rPr>
          <w:rFonts w:ascii="Times New Roman" w:hAnsi="Times New Roman" w:cs="Times New Roman"/>
          <w:sz w:val="28"/>
          <w:szCs w:val="28"/>
        </w:rPr>
        <w:t>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hAnsi="Times New Roman" w:cs="Times New Roman"/>
          <w:sz w:val="28"/>
          <w:szCs w:val="28"/>
        </w:rPr>
        <w:t xml:space="preserve"> </w:t>
      </w:r>
      <w:r w:rsidR="005F3B03" w:rsidRPr="005F3B03">
        <w:rPr>
          <w:rFonts w:ascii="Times New Roman" w:hAnsi="Times New Roman" w:cs="Times New Roman"/>
          <w:sz w:val="28"/>
          <w:szCs w:val="28"/>
        </w:rPr>
        <w:t xml:space="preserve">(утв. </w:t>
      </w:r>
      <w:r w:rsidR="005F3B03" w:rsidRPr="00B07584">
        <w:rPr>
          <w:rFonts w:ascii="Times New Roman" w:hAnsi="Times New Roman" w:cs="Times New Roman"/>
          <w:sz w:val="28"/>
          <w:szCs w:val="28"/>
        </w:rPr>
        <w:t>постановлением</w:t>
      </w:r>
      <w:r w:rsidR="005F3B03" w:rsidRPr="005F3B03">
        <w:rPr>
          <w:rFonts w:ascii="Times New Roman" w:hAnsi="Times New Roman" w:cs="Times New Roman"/>
          <w:sz w:val="28"/>
          <w:szCs w:val="28"/>
        </w:rPr>
        <w:t xml:space="preserve"> Правительства РФ от 30 июня 2010 г. N 489)</w:t>
      </w:r>
      <w:r w:rsidR="0076635D">
        <w:rPr>
          <w:rFonts w:ascii="Times New Roman" w:hAnsi="Times New Roman" w:cs="Times New Roman"/>
          <w:sz w:val="28"/>
          <w:szCs w:val="28"/>
        </w:rPr>
        <w:t>.</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3.2.</w:t>
      </w:r>
      <w:r w:rsidR="00CE23C0">
        <w:rPr>
          <w:rFonts w:ascii="Times New Roman" w:hAnsi="Times New Roman" w:cs="Times New Roman"/>
          <w:sz w:val="28"/>
          <w:szCs w:val="28"/>
        </w:rPr>
        <w:t>7</w:t>
      </w:r>
      <w:r w:rsidRPr="007C691D">
        <w:rPr>
          <w:rFonts w:ascii="Times New Roman" w:hAnsi="Times New Roman" w:cs="Times New Roman"/>
          <w:sz w:val="28"/>
          <w:szCs w:val="28"/>
        </w:rPr>
        <w:t>. Внеплановые проверки проводятся в соответствии с требованиями ст. 10 Федерального закона N 294-ФЗ.</w:t>
      </w:r>
    </w:p>
    <w:p w:rsidR="00D55E3A" w:rsidRPr="007C691D" w:rsidRDefault="00D302B5" w:rsidP="008B6AE3">
      <w:pPr>
        <w:ind w:firstLine="709"/>
        <w:rPr>
          <w:rFonts w:ascii="Times New Roman" w:hAnsi="Times New Roman" w:cs="Times New Roman"/>
          <w:sz w:val="28"/>
          <w:szCs w:val="28"/>
        </w:rPr>
      </w:pPr>
      <w:r>
        <w:rPr>
          <w:rFonts w:ascii="Times New Roman" w:hAnsi="Times New Roman" w:cs="Times New Roman"/>
          <w:sz w:val="28"/>
          <w:szCs w:val="28"/>
        </w:rPr>
        <w:t>3.2.</w:t>
      </w:r>
      <w:r w:rsidR="00CE23C0">
        <w:rPr>
          <w:rFonts w:ascii="Times New Roman" w:hAnsi="Times New Roman" w:cs="Times New Roman"/>
          <w:sz w:val="28"/>
          <w:szCs w:val="28"/>
        </w:rPr>
        <w:t>8</w:t>
      </w:r>
      <w:r>
        <w:rPr>
          <w:rFonts w:ascii="Times New Roman" w:hAnsi="Times New Roman" w:cs="Times New Roman"/>
          <w:sz w:val="28"/>
          <w:szCs w:val="28"/>
        </w:rPr>
        <w:t xml:space="preserve">. </w:t>
      </w:r>
      <w:r w:rsidR="00D55E3A" w:rsidRPr="007C691D">
        <w:rPr>
          <w:rFonts w:ascii="Times New Roman" w:hAnsi="Times New Roman" w:cs="Times New Roman"/>
          <w:sz w:val="28"/>
          <w:szCs w:val="28"/>
        </w:rPr>
        <w:t>Основанием для проведения внеплановой проверки являются:</w:t>
      </w:r>
    </w:p>
    <w:p w:rsidR="00D55E3A" w:rsidRDefault="006F0F03" w:rsidP="008B6AE3">
      <w:pPr>
        <w:ind w:firstLine="709"/>
        <w:rPr>
          <w:rFonts w:ascii="Times New Roman" w:hAnsi="Times New Roman" w:cs="Times New Roman"/>
          <w:sz w:val="28"/>
          <w:szCs w:val="28"/>
        </w:rPr>
      </w:pPr>
      <w:r>
        <w:rPr>
          <w:rFonts w:ascii="Times New Roman" w:hAnsi="Times New Roman" w:cs="Times New Roman"/>
          <w:sz w:val="28"/>
          <w:szCs w:val="28"/>
        </w:rPr>
        <w:t>1)</w:t>
      </w:r>
      <w:r w:rsidR="00D55E3A" w:rsidRPr="007C691D">
        <w:rPr>
          <w:rFonts w:ascii="Times New Roman" w:hAnsi="Times New Roman" w:cs="Times New Roman"/>
          <w:sz w:val="28"/>
          <w:szCs w:val="28"/>
        </w:rPr>
        <w:t>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F44D3" w:rsidRPr="00B07584" w:rsidRDefault="006F0F03" w:rsidP="008B6AE3">
      <w:pPr>
        <w:widowControl/>
        <w:ind w:firstLine="709"/>
        <w:rPr>
          <w:rFonts w:ascii="Times New Roman" w:hAnsi="Times New Roman" w:cs="Times New Roman"/>
          <w:sz w:val="28"/>
          <w:szCs w:val="28"/>
        </w:rPr>
      </w:pPr>
      <w:r w:rsidRPr="00B07584">
        <w:rPr>
          <w:rFonts w:ascii="Times New Roman" w:hAnsi="Times New Roman" w:cs="Times New Roman"/>
          <w:sz w:val="28"/>
          <w:szCs w:val="28"/>
        </w:rPr>
        <w:t>2)</w:t>
      </w:r>
      <w:r w:rsidR="00621F95" w:rsidRPr="00B07584">
        <w:rPr>
          <w:rFonts w:ascii="Times New Roman" w:hAnsi="Times New Roman" w:cs="Times New Roman"/>
          <w:sz w:val="28"/>
          <w:szCs w:val="28"/>
        </w:rPr>
        <w:t xml:space="preserve"> </w:t>
      </w:r>
      <w:r w:rsidR="007F44D3" w:rsidRPr="00B07584">
        <w:rPr>
          <w:rFonts w:ascii="Times New Roman" w:hAnsi="Times New Roman" w:cs="Times New Roman"/>
          <w:sz w:val="28"/>
          <w:szCs w:val="28"/>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F44D3" w:rsidRPr="00B07584" w:rsidRDefault="006F0F03" w:rsidP="008B6AE3">
      <w:pPr>
        <w:widowControl/>
        <w:ind w:firstLine="709"/>
        <w:rPr>
          <w:rFonts w:ascii="Times New Roman" w:hAnsi="Times New Roman" w:cs="Times New Roman"/>
          <w:sz w:val="28"/>
          <w:szCs w:val="28"/>
        </w:rPr>
      </w:pPr>
      <w:r w:rsidRPr="00B07584">
        <w:rPr>
          <w:rFonts w:ascii="Times New Roman" w:hAnsi="Times New Roman" w:cs="Times New Roman"/>
          <w:sz w:val="28"/>
          <w:szCs w:val="28"/>
        </w:rPr>
        <w:t>3)</w:t>
      </w:r>
      <w:r w:rsidR="00621F95" w:rsidRPr="00B07584">
        <w:rPr>
          <w:rFonts w:ascii="Times New Roman" w:hAnsi="Times New Roman" w:cs="Times New Roman"/>
          <w:sz w:val="28"/>
          <w:szCs w:val="28"/>
        </w:rPr>
        <w:t xml:space="preserve"> </w:t>
      </w:r>
      <w:r w:rsidR="007F44D3" w:rsidRPr="00B07584">
        <w:rPr>
          <w:rFonts w:ascii="Times New Roman" w:hAnsi="Times New Roman" w:cs="Times New Roman"/>
          <w:sz w:val="28"/>
          <w:szCs w:val="28"/>
        </w:rPr>
        <w:t>мотивированное представление должностного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w:t>
      </w:r>
      <w:r w:rsidR="00103AF6" w:rsidRPr="00B07584">
        <w:rPr>
          <w:rFonts w:ascii="Times New Roman" w:hAnsi="Times New Roman" w:cs="Times New Roman"/>
          <w:sz w:val="28"/>
          <w:szCs w:val="28"/>
        </w:rPr>
        <w:t xml:space="preserve"> орган</w:t>
      </w:r>
      <w:r w:rsidR="007F44D3" w:rsidRPr="00B07584">
        <w:rPr>
          <w:rFonts w:ascii="Times New Roman" w:hAnsi="Times New Roman" w:cs="Times New Roman"/>
          <w:sz w:val="28"/>
          <w:szCs w:val="28"/>
        </w:rPr>
        <w:t xml:space="preserve">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F44D3" w:rsidRPr="00B07584" w:rsidRDefault="007F44D3" w:rsidP="008B6AE3">
      <w:pPr>
        <w:widowControl/>
        <w:ind w:firstLine="709"/>
        <w:rPr>
          <w:rFonts w:ascii="Times New Roman" w:hAnsi="Times New Roman" w:cs="Times New Roman"/>
          <w:sz w:val="28"/>
          <w:szCs w:val="28"/>
        </w:rPr>
      </w:pPr>
      <w:r w:rsidRPr="00B07584">
        <w:rPr>
          <w:rFonts w:ascii="Times New Roman" w:hAnsi="Times New Roman" w:cs="Times New Roman"/>
          <w:sz w:val="28"/>
          <w:szCs w:val="28"/>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w:t>
      </w:r>
      <w:r w:rsidRPr="00B07584">
        <w:rPr>
          <w:rFonts w:ascii="Times New Roman" w:hAnsi="Times New Roman" w:cs="Times New Roman"/>
          <w:sz w:val="28"/>
          <w:szCs w:val="28"/>
        </w:rPr>
        <w:lastRenderedPageBreak/>
        <w:t>государства, а также угрозы чрезвычайных ситуаций природного и техногенного характера;</w:t>
      </w:r>
    </w:p>
    <w:p w:rsidR="007F44D3" w:rsidRDefault="007F44D3" w:rsidP="008B6AE3">
      <w:pPr>
        <w:widowControl/>
        <w:ind w:firstLine="709"/>
        <w:rPr>
          <w:rFonts w:ascii="Times New Roman" w:hAnsi="Times New Roman" w:cs="Times New Roman"/>
          <w:sz w:val="28"/>
          <w:szCs w:val="28"/>
        </w:rPr>
      </w:pPr>
      <w:r w:rsidRPr="00B07584">
        <w:rPr>
          <w:rFonts w:ascii="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3E7AD6">
        <w:rPr>
          <w:rFonts w:ascii="Times New Roman" w:hAnsi="Times New Roman" w:cs="Times New Roman"/>
          <w:sz w:val="28"/>
          <w:szCs w:val="28"/>
        </w:rPr>
        <w:t>одного и техногенного характера;</w:t>
      </w:r>
    </w:p>
    <w:p w:rsidR="007F44D3" w:rsidRPr="00B07584" w:rsidRDefault="003E7AD6" w:rsidP="00070B4D">
      <w:pPr>
        <w:widowControl/>
        <w:ind w:firstLine="709"/>
        <w:rPr>
          <w:rFonts w:ascii="Times New Roman" w:hAnsi="Times New Roman" w:cs="Times New Roman"/>
          <w:sz w:val="28"/>
          <w:szCs w:val="28"/>
        </w:rPr>
      </w:pPr>
      <w:r>
        <w:rPr>
          <w:rFonts w:ascii="Times New Roman" w:hAnsi="Times New Roman" w:cs="Times New Roman"/>
          <w:sz w:val="28"/>
          <w:szCs w:val="28"/>
        </w:rPr>
        <w:t>в) нарушение прав потребителей</w:t>
      </w:r>
    </w:p>
    <w:p w:rsidR="00D55E3A" w:rsidRPr="007C691D" w:rsidRDefault="00B07584" w:rsidP="008B6AE3">
      <w:pPr>
        <w:ind w:firstLine="709"/>
        <w:rPr>
          <w:rFonts w:ascii="Times New Roman" w:hAnsi="Times New Roman" w:cs="Times New Roman"/>
          <w:sz w:val="28"/>
          <w:szCs w:val="28"/>
        </w:rPr>
      </w:pPr>
      <w:r>
        <w:rPr>
          <w:rFonts w:ascii="Times New Roman" w:hAnsi="Times New Roman" w:cs="Times New Roman"/>
          <w:sz w:val="28"/>
          <w:szCs w:val="28"/>
        </w:rPr>
        <w:t>3.2.</w:t>
      </w:r>
      <w:r w:rsidR="00CE23C0">
        <w:rPr>
          <w:rFonts w:ascii="Times New Roman" w:hAnsi="Times New Roman" w:cs="Times New Roman"/>
          <w:sz w:val="28"/>
          <w:szCs w:val="28"/>
        </w:rPr>
        <w:t>9</w:t>
      </w: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подпунктах "а" и "б" пункта </w:t>
      </w:r>
      <w:r w:rsidR="006F0F03">
        <w:rPr>
          <w:rFonts w:ascii="Times New Roman" w:hAnsi="Times New Roman" w:cs="Times New Roman"/>
          <w:sz w:val="28"/>
          <w:szCs w:val="28"/>
        </w:rPr>
        <w:t>3</w:t>
      </w:r>
      <w:r w:rsidR="00D55E3A" w:rsidRPr="007C691D">
        <w:rPr>
          <w:rFonts w:ascii="Times New Roman" w:hAnsi="Times New Roman" w:cs="Times New Roman"/>
          <w:sz w:val="28"/>
          <w:szCs w:val="28"/>
        </w:rPr>
        <w:t xml:space="preserve"> части </w:t>
      </w:r>
      <w:r w:rsidR="006F0F03">
        <w:rPr>
          <w:rFonts w:ascii="Times New Roman" w:hAnsi="Times New Roman" w:cs="Times New Roman"/>
          <w:sz w:val="28"/>
          <w:szCs w:val="28"/>
        </w:rPr>
        <w:t>3.2.</w:t>
      </w:r>
      <w:r w:rsidR="00CE23C0">
        <w:rPr>
          <w:rFonts w:ascii="Times New Roman" w:hAnsi="Times New Roman" w:cs="Times New Roman"/>
          <w:sz w:val="28"/>
          <w:szCs w:val="28"/>
        </w:rPr>
        <w:t>8</w:t>
      </w:r>
      <w:r w:rsidR="00D55E3A" w:rsidRPr="007C691D">
        <w:rPr>
          <w:rFonts w:ascii="Times New Roman" w:hAnsi="Times New Roman" w:cs="Times New Roman"/>
          <w:sz w:val="28"/>
          <w:szCs w:val="28"/>
        </w:rPr>
        <w:t xml:space="preserve"> </w:t>
      </w:r>
      <w:r w:rsidR="006F0F03">
        <w:rPr>
          <w:rFonts w:ascii="Times New Roman" w:hAnsi="Times New Roman" w:cs="Times New Roman"/>
          <w:sz w:val="28"/>
          <w:szCs w:val="28"/>
        </w:rPr>
        <w:t xml:space="preserve">настоящего регламента </w:t>
      </w:r>
      <w:r w:rsidR="00D55E3A" w:rsidRPr="007C691D">
        <w:rPr>
          <w:rFonts w:ascii="Times New Roman" w:hAnsi="Times New Roman" w:cs="Times New Roman"/>
          <w:sz w:val="28"/>
          <w:szCs w:val="28"/>
        </w:rPr>
        <w:t>после согласования с органом прокуратуры по месту осуществления деятельности таких юридических лиц, индивидуальных предпринимателей.</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3.3. Подготовка к проведению проверки.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Муниципальный контроль осуществляется на основании распоряжения главы Администрации </w:t>
      </w:r>
      <w:r w:rsidR="0088617B">
        <w:rPr>
          <w:rFonts w:ascii="Times New Roman" w:hAnsi="Times New Roman" w:cs="Times New Roman"/>
          <w:sz w:val="28"/>
          <w:szCs w:val="28"/>
        </w:rPr>
        <w:t>(далее - распоряжения), принятого</w:t>
      </w:r>
      <w:r w:rsidRPr="007C691D">
        <w:rPr>
          <w:rFonts w:ascii="Times New Roman" w:hAnsi="Times New Roman" w:cs="Times New Roman"/>
          <w:sz w:val="28"/>
          <w:szCs w:val="28"/>
        </w:rPr>
        <w:t xml:space="preserve"> в соответствии с требованиями Федерального закона </w:t>
      </w:r>
      <w:r w:rsidR="002F215E">
        <w:rPr>
          <w:rFonts w:ascii="Times New Roman" w:hAnsi="Times New Roman" w:cs="Times New Roman"/>
          <w:sz w:val="28"/>
          <w:szCs w:val="28"/>
        </w:rPr>
        <w:t>№</w:t>
      </w:r>
      <w:r w:rsidRPr="007C691D">
        <w:rPr>
          <w:rFonts w:ascii="Times New Roman" w:hAnsi="Times New Roman" w:cs="Times New Roman"/>
          <w:sz w:val="28"/>
          <w:szCs w:val="28"/>
        </w:rPr>
        <w:t> 294-ФЗ. Проверка может проводиться только должностным лицом или должностными лицами, которые указаны в распоряжении главы администрации.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Заверенные печатью копии распоряжения вручаются под роспись должностными лицами, осуществляющими мероприятиями по муниципальному контролю руководителю, иному должностному лицу или уполномоченному представителю юридического лица, индивидуальному предпринимателю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должностные лица, осуществляющие мероприятия по муниципальному контролю, обязаны ознакомить подлежащих проверке лиц с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3.4. Осуществление проверки и оформление ее результатов.</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3.4.1. Юридическим фактом, являющимся основанием для начала проверки, является распоряжение главы администрации.</w:t>
      </w:r>
    </w:p>
    <w:p w:rsidR="00A811E1"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3.4.2. Проверка может проводиться только должностными лицами, указанные в пункте 1.2.1 настоящего Регламента с соблюдением при проведении проверки в отношении юридических лиц и индивидуальных </w:t>
      </w:r>
      <w:r w:rsidRPr="007C691D">
        <w:rPr>
          <w:rFonts w:ascii="Times New Roman" w:hAnsi="Times New Roman" w:cs="Times New Roman"/>
          <w:sz w:val="28"/>
          <w:szCs w:val="28"/>
        </w:rPr>
        <w:lastRenderedPageBreak/>
        <w:t xml:space="preserve">предпринимателей требований Федерального закона </w:t>
      </w:r>
      <w:r w:rsidR="002F215E">
        <w:rPr>
          <w:rFonts w:ascii="Times New Roman" w:hAnsi="Times New Roman" w:cs="Times New Roman"/>
          <w:sz w:val="28"/>
          <w:szCs w:val="28"/>
        </w:rPr>
        <w:t>№</w:t>
      </w:r>
      <w:r w:rsidRPr="007C691D">
        <w:rPr>
          <w:rFonts w:ascii="Times New Roman" w:hAnsi="Times New Roman" w:cs="Times New Roman"/>
          <w:sz w:val="28"/>
          <w:szCs w:val="28"/>
        </w:rPr>
        <w:t> 294-ФЗ.</w:t>
      </w:r>
    </w:p>
    <w:p w:rsidR="00A811E1" w:rsidRDefault="00A811E1" w:rsidP="008B6AE3">
      <w:pPr>
        <w:ind w:firstLine="709"/>
        <w:rPr>
          <w:rFonts w:ascii="Times New Roman" w:hAnsi="Times New Roman" w:cs="Times New Roman"/>
          <w:sz w:val="28"/>
          <w:szCs w:val="28"/>
        </w:rPr>
      </w:pPr>
      <w:r>
        <w:rPr>
          <w:rFonts w:ascii="Times New Roman" w:hAnsi="Times New Roman" w:cs="Times New Roman"/>
          <w:sz w:val="28"/>
          <w:szCs w:val="28"/>
        </w:rPr>
        <w:t>Документарная проверка.</w:t>
      </w:r>
    </w:p>
    <w:p w:rsidR="00A811E1" w:rsidRPr="00B77753" w:rsidRDefault="007A2163" w:rsidP="008B6AE3">
      <w:pPr>
        <w:widowControl/>
        <w:ind w:firstLine="709"/>
        <w:rPr>
          <w:rFonts w:ascii="Times New Roman" w:hAnsi="Times New Roman" w:cs="Times New Roman"/>
          <w:sz w:val="28"/>
          <w:szCs w:val="28"/>
        </w:rPr>
      </w:pPr>
      <w:bookmarkStart w:id="1" w:name="sub_1101"/>
      <w:r w:rsidRPr="00B77753">
        <w:rPr>
          <w:rFonts w:ascii="Times New Roman" w:hAnsi="Times New Roman" w:cs="Times New Roman"/>
          <w:sz w:val="28"/>
          <w:szCs w:val="28"/>
        </w:rPr>
        <w:t>3.4.3.</w:t>
      </w:r>
      <w:r w:rsidR="00A811E1" w:rsidRPr="00B77753">
        <w:rPr>
          <w:rFonts w:ascii="Times New Roman" w:hAnsi="Times New Roman" w:cs="Times New Roman"/>
          <w:sz w:val="28"/>
          <w:szCs w:val="28"/>
        </w:rPr>
        <w:t xml:space="preserve"> </w:t>
      </w:r>
      <w:bookmarkStart w:id="2" w:name="sub_1102"/>
      <w:bookmarkEnd w:id="1"/>
      <w:r w:rsidR="00A811E1" w:rsidRPr="00B77753">
        <w:rPr>
          <w:rFonts w:ascii="Times New Roman" w:hAnsi="Times New Roman" w:cs="Times New Roman"/>
          <w:sz w:val="28"/>
          <w:szCs w:val="28"/>
        </w:rPr>
        <w:t>Организация документарной проверки (как плановой, так и внеплановой) проводится по месту нахождения органа муниципального контроля.</w:t>
      </w:r>
    </w:p>
    <w:bookmarkEnd w:id="2"/>
    <w:p w:rsidR="00A811E1" w:rsidRPr="00B77753" w:rsidRDefault="00A811E1" w:rsidP="008B6AE3">
      <w:pPr>
        <w:widowControl/>
        <w:ind w:firstLine="709"/>
        <w:rPr>
          <w:rFonts w:ascii="Times New Roman" w:hAnsi="Times New Roman" w:cs="Times New Roman"/>
          <w:sz w:val="28"/>
          <w:szCs w:val="28"/>
        </w:rPr>
      </w:pPr>
      <w:r w:rsidRPr="00B77753">
        <w:rPr>
          <w:rFonts w:ascii="Times New Roman" w:hAnsi="Times New Roman" w:cs="Times New Roman"/>
          <w:sz w:val="28"/>
          <w:szCs w:val="28"/>
        </w:rPr>
        <w:t>3</w:t>
      </w:r>
      <w:r w:rsidR="00CC00AE" w:rsidRPr="00B77753">
        <w:rPr>
          <w:rFonts w:ascii="Times New Roman" w:hAnsi="Times New Roman" w:cs="Times New Roman"/>
          <w:sz w:val="28"/>
          <w:szCs w:val="28"/>
        </w:rPr>
        <w:t>.4.4</w:t>
      </w:r>
      <w:r w:rsidRPr="00B77753">
        <w:rPr>
          <w:rFonts w:ascii="Times New Roman" w:hAnsi="Times New Roman" w:cs="Times New Roman"/>
          <w:sz w:val="28"/>
          <w:szCs w:val="28"/>
        </w:rPr>
        <w:t xml:space="preserve">.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w:t>
      </w:r>
      <w:hyperlink r:id="rId6" w:history="1">
        <w:r w:rsidRPr="00C817B3">
          <w:rPr>
            <w:rFonts w:ascii="Times New Roman" w:hAnsi="Times New Roman" w:cs="Times New Roman"/>
            <w:sz w:val="28"/>
            <w:szCs w:val="28"/>
          </w:rPr>
          <w:t>уведомления</w:t>
        </w:r>
      </w:hyperlink>
      <w:r w:rsidRPr="00B77753">
        <w:rPr>
          <w:rFonts w:ascii="Times New Roman" w:hAnsi="Times New Roman" w:cs="Times New Roman"/>
          <w:sz w:val="28"/>
          <w:szCs w:val="28"/>
        </w:rPr>
        <w:t xml:space="preserve"> о начале осуществления отдельных видов предпринимательской деятельности, представленные в порядке, установленном </w:t>
      </w:r>
      <w:r w:rsidRPr="00C817B3">
        <w:rPr>
          <w:rFonts w:ascii="Times New Roman" w:hAnsi="Times New Roman" w:cs="Times New Roman"/>
          <w:sz w:val="28"/>
          <w:szCs w:val="28"/>
        </w:rPr>
        <w:t>статьей 8</w:t>
      </w:r>
      <w:r w:rsidRPr="00B77753">
        <w:rPr>
          <w:rFonts w:ascii="Times New Roman" w:hAnsi="Times New Roman" w:cs="Times New Roman"/>
          <w:sz w:val="28"/>
          <w:szCs w:val="28"/>
        </w:rPr>
        <w:t xml:space="preserve">  Федерального закона</w:t>
      </w:r>
      <w:r w:rsidR="0061303A" w:rsidRPr="00B77753">
        <w:rPr>
          <w:rFonts w:ascii="Times New Roman" w:hAnsi="Times New Roman" w:cs="Times New Roman"/>
          <w:sz w:val="28"/>
          <w:szCs w:val="28"/>
        </w:rPr>
        <w:t xml:space="preserve"> 294-ФЗ</w:t>
      </w:r>
      <w:r w:rsidR="00844807" w:rsidRPr="00B77753">
        <w:rPr>
          <w:rFonts w:ascii="Times New Roman" w:hAnsi="Times New Roman" w:cs="Times New Roman"/>
          <w:sz w:val="28"/>
          <w:szCs w:val="28"/>
        </w:rPr>
        <w:t xml:space="preserve">, акты предыдущих проверок </w:t>
      </w:r>
      <w:r w:rsidRPr="00B77753">
        <w:rPr>
          <w:rFonts w:ascii="Times New Roman" w:hAnsi="Times New Roman" w:cs="Times New Roman"/>
          <w:sz w:val="28"/>
          <w:szCs w:val="28"/>
        </w:rPr>
        <w:t>и иные документы о результатах осуществленных в отношении этих юридического лица, индивидуального предпринимателя муниципального контроля.</w:t>
      </w:r>
    </w:p>
    <w:p w:rsidR="00A811E1" w:rsidRPr="00B77753" w:rsidRDefault="00844807" w:rsidP="008B6AE3">
      <w:pPr>
        <w:widowControl/>
        <w:ind w:firstLine="709"/>
        <w:rPr>
          <w:rFonts w:ascii="Times New Roman" w:hAnsi="Times New Roman" w:cs="Times New Roman"/>
          <w:sz w:val="28"/>
          <w:szCs w:val="28"/>
        </w:rPr>
      </w:pPr>
      <w:bookmarkStart w:id="3" w:name="sub_1104"/>
      <w:r w:rsidRPr="00B77753">
        <w:rPr>
          <w:rFonts w:ascii="Times New Roman" w:hAnsi="Times New Roman" w:cs="Times New Roman"/>
          <w:sz w:val="28"/>
          <w:szCs w:val="28"/>
        </w:rPr>
        <w:t>3.</w:t>
      </w:r>
      <w:r w:rsidR="00A811E1" w:rsidRPr="00B77753">
        <w:rPr>
          <w:rFonts w:ascii="Times New Roman" w:hAnsi="Times New Roman" w:cs="Times New Roman"/>
          <w:sz w:val="28"/>
          <w:szCs w:val="28"/>
        </w:rPr>
        <w:t>4.</w:t>
      </w:r>
      <w:r w:rsidRPr="00B77753">
        <w:rPr>
          <w:rFonts w:ascii="Times New Roman" w:hAnsi="Times New Roman" w:cs="Times New Roman"/>
          <w:sz w:val="28"/>
          <w:szCs w:val="28"/>
        </w:rPr>
        <w:t>5.</w:t>
      </w:r>
      <w:r w:rsidR="00A811E1" w:rsidRPr="00B77753">
        <w:rPr>
          <w:rFonts w:ascii="Times New Roman" w:hAnsi="Times New Roman" w:cs="Times New Roman"/>
          <w:sz w:val="28"/>
          <w:szCs w:val="28"/>
        </w:rPr>
        <w:t xml:space="preserve">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w:t>
      </w:r>
      <w:r w:rsidRPr="00B77753">
        <w:rPr>
          <w:rFonts w:ascii="Times New Roman" w:hAnsi="Times New Roman" w:cs="Times New Roman"/>
          <w:sz w:val="28"/>
          <w:szCs w:val="28"/>
        </w:rPr>
        <w:t>униципального контроля направляе</w:t>
      </w:r>
      <w:r w:rsidR="00A811E1" w:rsidRPr="00B77753">
        <w:rPr>
          <w:rFonts w:ascii="Times New Roman" w:hAnsi="Times New Roman" w:cs="Times New Roman"/>
          <w:sz w:val="28"/>
          <w:szCs w:val="28"/>
        </w:rPr>
        <w:t>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A811E1" w:rsidRPr="00B77753" w:rsidRDefault="00ED4527" w:rsidP="008B6AE3">
      <w:pPr>
        <w:widowControl/>
        <w:ind w:firstLine="709"/>
        <w:rPr>
          <w:rFonts w:ascii="Times New Roman" w:hAnsi="Times New Roman" w:cs="Times New Roman"/>
          <w:sz w:val="28"/>
          <w:szCs w:val="28"/>
        </w:rPr>
      </w:pPr>
      <w:bookmarkStart w:id="4" w:name="sub_1105"/>
      <w:bookmarkEnd w:id="3"/>
      <w:r w:rsidRPr="00B77753">
        <w:rPr>
          <w:rFonts w:ascii="Times New Roman" w:hAnsi="Times New Roman" w:cs="Times New Roman"/>
          <w:sz w:val="28"/>
          <w:szCs w:val="28"/>
        </w:rPr>
        <w:t>3.4.6.</w:t>
      </w:r>
      <w:r w:rsidR="00A811E1" w:rsidRPr="00B77753">
        <w:rPr>
          <w:rFonts w:ascii="Times New Roman" w:hAnsi="Times New Roman" w:cs="Times New Roman"/>
          <w:sz w:val="28"/>
          <w:szCs w:val="28"/>
        </w:rPr>
        <w:t xml:space="preserve">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bookmarkEnd w:id="4"/>
    <w:p w:rsidR="00A811E1" w:rsidRPr="00C817B3" w:rsidRDefault="00ED4527" w:rsidP="008B6AE3">
      <w:pPr>
        <w:widowControl/>
        <w:ind w:firstLine="709"/>
        <w:rPr>
          <w:rFonts w:ascii="Times New Roman" w:hAnsi="Times New Roman" w:cs="Times New Roman"/>
          <w:sz w:val="28"/>
          <w:szCs w:val="28"/>
        </w:rPr>
      </w:pPr>
      <w:r w:rsidRPr="00B77753">
        <w:rPr>
          <w:rFonts w:ascii="Times New Roman" w:hAnsi="Times New Roman" w:cs="Times New Roman"/>
          <w:sz w:val="28"/>
          <w:szCs w:val="28"/>
        </w:rPr>
        <w:t>3.4.7.</w:t>
      </w:r>
      <w:r w:rsidR="00A811E1" w:rsidRPr="00B77753">
        <w:rPr>
          <w:rFonts w:ascii="Times New Roman" w:hAnsi="Times New Roman" w:cs="Times New Roman"/>
          <w:sz w:val="28"/>
          <w:szCs w:val="28"/>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w:t>
      </w:r>
      <w:r w:rsidR="00A811E1" w:rsidRPr="00C817B3">
        <w:rPr>
          <w:rFonts w:ascii="Times New Roman" w:hAnsi="Times New Roman" w:cs="Times New Roman"/>
          <w:sz w:val="28"/>
          <w:szCs w:val="28"/>
        </w:rPr>
        <w:t>квалифицированной электронной подписью.</w:t>
      </w:r>
    </w:p>
    <w:p w:rsidR="00A811E1" w:rsidRPr="00B77753" w:rsidRDefault="00373B8F" w:rsidP="008B6AE3">
      <w:pPr>
        <w:widowControl/>
        <w:ind w:firstLine="709"/>
        <w:rPr>
          <w:rFonts w:ascii="Times New Roman" w:hAnsi="Times New Roman" w:cs="Times New Roman"/>
          <w:sz w:val="28"/>
          <w:szCs w:val="28"/>
        </w:rPr>
      </w:pPr>
      <w:bookmarkStart w:id="5" w:name="sub_1107"/>
      <w:r w:rsidRPr="00B77753">
        <w:rPr>
          <w:rFonts w:ascii="Times New Roman" w:hAnsi="Times New Roman" w:cs="Times New Roman"/>
          <w:sz w:val="28"/>
          <w:szCs w:val="28"/>
        </w:rPr>
        <w:t>3.4.8.</w:t>
      </w:r>
      <w:r w:rsidR="00A811E1" w:rsidRPr="00B77753">
        <w:rPr>
          <w:rFonts w:ascii="Times New Roman" w:hAnsi="Times New Roman" w:cs="Times New Roman"/>
          <w:sz w:val="28"/>
          <w:szCs w:val="28"/>
        </w:rPr>
        <w:t xml:space="preserve">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A811E1" w:rsidRPr="00B77753" w:rsidRDefault="00373B8F" w:rsidP="008B6AE3">
      <w:pPr>
        <w:widowControl/>
        <w:ind w:firstLine="709"/>
        <w:rPr>
          <w:rFonts w:ascii="Times New Roman" w:hAnsi="Times New Roman" w:cs="Times New Roman"/>
          <w:sz w:val="28"/>
          <w:szCs w:val="28"/>
        </w:rPr>
      </w:pPr>
      <w:bookmarkStart w:id="6" w:name="sub_1108"/>
      <w:bookmarkEnd w:id="5"/>
      <w:r w:rsidRPr="00B77753">
        <w:rPr>
          <w:rFonts w:ascii="Times New Roman" w:hAnsi="Times New Roman" w:cs="Times New Roman"/>
          <w:sz w:val="28"/>
          <w:szCs w:val="28"/>
        </w:rPr>
        <w:t>3.4.9.</w:t>
      </w:r>
      <w:r w:rsidR="00A811E1" w:rsidRPr="00B77753">
        <w:rPr>
          <w:rFonts w:ascii="Times New Roman" w:hAnsi="Times New Roman" w:cs="Times New Roman"/>
          <w:sz w:val="28"/>
          <w:szCs w:val="28"/>
        </w:rPr>
        <w:t xml:space="preserve">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w:t>
      </w:r>
      <w:r w:rsidR="00A811E1" w:rsidRPr="00C817B3">
        <w:rPr>
          <w:rFonts w:ascii="Times New Roman" w:hAnsi="Times New Roman" w:cs="Times New Roman"/>
          <w:sz w:val="28"/>
          <w:szCs w:val="28"/>
        </w:rPr>
        <w:t>муниципального контроля</w:t>
      </w:r>
      <w:r w:rsidR="00A811E1" w:rsidRPr="00B77753">
        <w:rPr>
          <w:rFonts w:ascii="Times New Roman" w:hAnsi="Times New Roman" w:cs="Times New Roman"/>
          <w:sz w:val="28"/>
          <w:szCs w:val="28"/>
        </w:rPr>
        <w:t xml:space="preserve">, информация об этом направляется </w:t>
      </w:r>
      <w:r w:rsidR="00A811E1" w:rsidRPr="00B77753">
        <w:rPr>
          <w:rFonts w:ascii="Times New Roman" w:hAnsi="Times New Roman" w:cs="Times New Roman"/>
          <w:sz w:val="28"/>
          <w:szCs w:val="28"/>
        </w:rPr>
        <w:lastRenderedPageBreak/>
        <w:t>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811E1" w:rsidRPr="00B77753" w:rsidRDefault="00373B8F" w:rsidP="008B6AE3">
      <w:pPr>
        <w:widowControl/>
        <w:ind w:firstLine="709"/>
        <w:rPr>
          <w:rFonts w:ascii="Times New Roman" w:hAnsi="Times New Roman" w:cs="Times New Roman"/>
          <w:sz w:val="28"/>
          <w:szCs w:val="28"/>
        </w:rPr>
      </w:pPr>
      <w:bookmarkStart w:id="7" w:name="sub_1109"/>
      <w:bookmarkEnd w:id="6"/>
      <w:r w:rsidRPr="00B77753">
        <w:rPr>
          <w:rFonts w:ascii="Times New Roman" w:hAnsi="Times New Roman" w:cs="Times New Roman"/>
          <w:sz w:val="28"/>
          <w:szCs w:val="28"/>
        </w:rPr>
        <w:t>3.4.10.</w:t>
      </w:r>
      <w:r w:rsidR="00A811E1" w:rsidRPr="00B77753">
        <w:rPr>
          <w:rFonts w:ascii="Times New Roman" w:hAnsi="Times New Roman" w:cs="Times New Roman"/>
          <w:sz w:val="28"/>
          <w:szCs w:val="28"/>
        </w:rPr>
        <w:t xml:space="preserve">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sidR="00206D6A" w:rsidRPr="00B77753">
        <w:rPr>
          <w:rFonts w:ascii="Times New Roman" w:hAnsi="Times New Roman" w:cs="Times New Roman"/>
          <w:sz w:val="28"/>
          <w:szCs w:val="28"/>
        </w:rPr>
        <w:t>пункте</w:t>
      </w:r>
      <w:r w:rsidR="00A811E1" w:rsidRPr="00B77753">
        <w:rPr>
          <w:rFonts w:ascii="Times New Roman" w:hAnsi="Times New Roman" w:cs="Times New Roman"/>
          <w:sz w:val="28"/>
          <w:szCs w:val="28"/>
        </w:rPr>
        <w:t xml:space="preserve"> </w:t>
      </w:r>
      <w:r w:rsidR="00206D6A" w:rsidRPr="00B77753">
        <w:rPr>
          <w:rFonts w:ascii="Times New Roman" w:hAnsi="Times New Roman" w:cs="Times New Roman"/>
          <w:sz w:val="28"/>
          <w:szCs w:val="28"/>
        </w:rPr>
        <w:t>3.4.9</w:t>
      </w:r>
      <w:r w:rsidR="00A811E1" w:rsidRPr="00B77753">
        <w:rPr>
          <w:rFonts w:ascii="Times New Roman" w:hAnsi="Times New Roman" w:cs="Times New Roman"/>
          <w:sz w:val="28"/>
          <w:szCs w:val="28"/>
        </w:rPr>
        <w:t xml:space="preserve"> настоящей статьи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bookmarkEnd w:id="7"/>
    <w:p w:rsidR="00A811E1" w:rsidRPr="00B77753" w:rsidRDefault="00E11510" w:rsidP="008B6AE3">
      <w:pPr>
        <w:widowControl/>
        <w:ind w:firstLine="709"/>
        <w:rPr>
          <w:rFonts w:ascii="Times New Roman" w:hAnsi="Times New Roman" w:cs="Times New Roman"/>
          <w:sz w:val="28"/>
          <w:szCs w:val="28"/>
        </w:rPr>
      </w:pPr>
      <w:r w:rsidRPr="00B77753">
        <w:rPr>
          <w:rFonts w:ascii="Times New Roman" w:hAnsi="Times New Roman" w:cs="Times New Roman"/>
          <w:sz w:val="28"/>
          <w:szCs w:val="28"/>
        </w:rPr>
        <w:t>3.4.</w:t>
      </w:r>
      <w:r w:rsidR="00A811E1" w:rsidRPr="00B77753">
        <w:rPr>
          <w:rFonts w:ascii="Times New Roman" w:hAnsi="Times New Roman" w:cs="Times New Roman"/>
          <w:sz w:val="28"/>
          <w:szCs w:val="28"/>
        </w:rPr>
        <w:t>1</w:t>
      </w:r>
      <w:r w:rsidRPr="00B77753">
        <w:rPr>
          <w:rFonts w:ascii="Times New Roman" w:hAnsi="Times New Roman" w:cs="Times New Roman"/>
          <w:sz w:val="28"/>
          <w:szCs w:val="28"/>
        </w:rPr>
        <w:t>1</w:t>
      </w:r>
      <w:r w:rsidR="00A811E1" w:rsidRPr="00B77753">
        <w:rPr>
          <w:rFonts w:ascii="Times New Roman" w:hAnsi="Times New Roman" w:cs="Times New Roman"/>
          <w:sz w:val="28"/>
          <w:szCs w:val="28"/>
        </w:rPr>
        <w:t>.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A811E1" w:rsidRPr="00B77753" w:rsidRDefault="00B77753" w:rsidP="008B6AE3">
      <w:pPr>
        <w:widowControl/>
        <w:ind w:firstLine="709"/>
        <w:rPr>
          <w:rFonts w:ascii="Times New Roman" w:hAnsi="Times New Roman" w:cs="Times New Roman"/>
          <w:sz w:val="28"/>
          <w:szCs w:val="28"/>
        </w:rPr>
      </w:pPr>
      <w:r w:rsidRPr="00B77753">
        <w:rPr>
          <w:rFonts w:ascii="Times New Roman" w:hAnsi="Times New Roman" w:cs="Times New Roman"/>
          <w:sz w:val="28"/>
          <w:szCs w:val="28"/>
        </w:rPr>
        <w:t>3.4.</w:t>
      </w:r>
      <w:r w:rsidR="00A811E1" w:rsidRPr="00B77753">
        <w:rPr>
          <w:rFonts w:ascii="Times New Roman" w:hAnsi="Times New Roman" w:cs="Times New Roman"/>
          <w:sz w:val="28"/>
          <w:szCs w:val="28"/>
        </w:rPr>
        <w:t>1</w:t>
      </w:r>
      <w:r w:rsidRPr="00B77753">
        <w:rPr>
          <w:rFonts w:ascii="Times New Roman" w:hAnsi="Times New Roman" w:cs="Times New Roman"/>
          <w:sz w:val="28"/>
          <w:szCs w:val="28"/>
        </w:rPr>
        <w:t>2</w:t>
      </w:r>
      <w:r w:rsidR="00A811E1" w:rsidRPr="00B77753">
        <w:rPr>
          <w:rFonts w:ascii="Times New Roman" w:hAnsi="Times New Roman" w:cs="Times New Roman"/>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A811E1" w:rsidRPr="00B77753" w:rsidRDefault="00A811E1" w:rsidP="008B6AE3">
      <w:pPr>
        <w:widowControl/>
        <w:ind w:firstLine="709"/>
        <w:rPr>
          <w:rFonts w:ascii="Times New Roman" w:hAnsi="Times New Roman" w:cs="Times New Roman"/>
          <w:sz w:val="28"/>
          <w:szCs w:val="28"/>
        </w:rPr>
      </w:pPr>
    </w:p>
    <w:p w:rsidR="00B77753" w:rsidRPr="00B77753" w:rsidRDefault="00CA1E6A" w:rsidP="008B6AE3">
      <w:pPr>
        <w:ind w:firstLine="709"/>
        <w:rPr>
          <w:rFonts w:ascii="Times New Roman" w:hAnsi="Times New Roman" w:cs="Times New Roman"/>
          <w:sz w:val="28"/>
          <w:szCs w:val="28"/>
        </w:rPr>
      </w:pPr>
      <w:r w:rsidRPr="00B77753">
        <w:rPr>
          <w:rFonts w:ascii="Times New Roman" w:hAnsi="Times New Roman" w:cs="Times New Roman"/>
          <w:sz w:val="28"/>
          <w:szCs w:val="28"/>
        </w:rPr>
        <w:t>Выездная проверка</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3.4.</w:t>
      </w:r>
      <w:r w:rsidR="00B77753">
        <w:rPr>
          <w:rFonts w:ascii="Times New Roman" w:hAnsi="Times New Roman" w:cs="Times New Roman"/>
          <w:sz w:val="28"/>
          <w:szCs w:val="28"/>
        </w:rPr>
        <w:t>1</w:t>
      </w:r>
      <w:r w:rsidR="00203BF6">
        <w:rPr>
          <w:rFonts w:ascii="Times New Roman" w:hAnsi="Times New Roman" w:cs="Times New Roman"/>
          <w:sz w:val="28"/>
          <w:szCs w:val="28"/>
        </w:rPr>
        <w:t>3</w:t>
      </w:r>
      <w:r w:rsidRPr="007C691D">
        <w:rPr>
          <w:rFonts w:ascii="Times New Roman" w:hAnsi="Times New Roman" w:cs="Times New Roman"/>
          <w:sz w:val="28"/>
          <w:szCs w:val="28"/>
        </w:rPr>
        <w:t>. Выездная проверка начинается с предъявления служебного удостоверения уполномоченного должностного лица, обязательного ознакомления руководителя или иного должностного лица юридического лица, индивидуального предпринимателя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0B7435"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3.4.</w:t>
      </w:r>
      <w:r w:rsidR="00B77753">
        <w:rPr>
          <w:rFonts w:ascii="Times New Roman" w:hAnsi="Times New Roman" w:cs="Times New Roman"/>
          <w:sz w:val="28"/>
          <w:szCs w:val="28"/>
        </w:rPr>
        <w:t>1</w:t>
      </w:r>
      <w:r w:rsidR="00203BF6">
        <w:rPr>
          <w:rFonts w:ascii="Times New Roman" w:hAnsi="Times New Roman" w:cs="Times New Roman"/>
          <w:sz w:val="28"/>
          <w:szCs w:val="28"/>
        </w:rPr>
        <w:t>4</w:t>
      </w:r>
      <w:r w:rsidRPr="007C691D">
        <w:rPr>
          <w:rFonts w:ascii="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обязаны обеспечить доступ лиц, проводящих выездную проверку,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и др.</w:t>
      </w:r>
    </w:p>
    <w:p w:rsidR="000B7435" w:rsidRDefault="007829DB" w:rsidP="008B6AE3">
      <w:pPr>
        <w:ind w:firstLine="709"/>
        <w:rPr>
          <w:rFonts w:ascii="Times New Roman" w:hAnsi="Times New Roman" w:cs="Times New Roman"/>
          <w:sz w:val="28"/>
          <w:szCs w:val="28"/>
        </w:rPr>
      </w:pPr>
      <w:r>
        <w:rPr>
          <w:rFonts w:ascii="Times New Roman" w:hAnsi="Times New Roman" w:cs="Times New Roman"/>
          <w:sz w:val="28"/>
          <w:szCs w:val="28"/>
        </w:rPr>
        <w:lastRenderedPageBreak/>
        <w:t>3.4.1</w:t>
      </w:r>
      <w:r w:rsidR="00203BF6">
        <w:rPr>
          <w:rFonts w:ascii="Times New Roman" w:hAnsi="Times New Roman" w:cs="Times New Roman"/>
          <w:sz w:val="28"/>
          <w:szCs w:val="28"/>
        </w:rPr>
        <w:t>5</w:t>
      </w:r>
      <w:r w:rsidR="00341B94" w:rsidRPr="007829DB">
        <w:rPr>
          <w:rFonts w:ascii="Times New Roman" w:hAnsi="Times New Roman" w:cs="Times New Roman"/>
          <w:sz w:val="28"/>
          <w:szCs w:val="28"/>
        </w:rPr>
        <w:t xml:space="preserve">. </w:t>
      </w:r>
      <w:r w:rsidR="00F05985" w:rsidRPr="007829DB">
        <w:rPr>
          <w:rFonts w:ascii="Times New Roman" w:hAnsi="Times New Roman" w:cs="Times New Roman"/>
          <w:sz w:val="28"/>
          <w:szCs w:val="28"/>
        </w:rPr>
        <w:t>О</w:t>
      </w:r>
      <w:r w:rsidR="00341B94" w:rsidRPr="007829DB">
        <w:rPr>
          <w:rFonts w:ascii="Times New Roman" w:hAnsi="Times New Roman" w:cs="Times New Roman"/>
          <w:sz w:val="28"/>
          <w:szCs w:val="28"/>
        </w:rPr>
        <w:t>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0B7435" w:rsidRDefault="000B7435" w:rsidP="008B6AE3">
      <w:pPr>
        <w:ind w:firstLine="709"/>
        <w:rPr>
          <w:rFonts w:ascii="Times New Roman" w:hAnsi="Times New Roman" w:cs="Times New Roman"/>
          <w:sz w:val="28"/>
          <w:szCs w:val="28"/>
        </w:rPr>
      </w:pPr>
      <w:r>
        <w:rPr>
          <w:rFonts w:ascii="Times New Roman" w:hAnsi="Times New Roman" w:cs="Times New Roman"/>
          <w:sz w:val="28"/>
          <w:szCs w:val="28"/>
        </w:rPr>
        <w:t>3.4.1</w:t>
      </w:r>
      <w:r w:rsidR="00203BF6">
        <w:rPr>
          <w:rFonts w:ascii="Times New Roman" w:hAnsi="Times New Roman" w:cs="Times New Roman"/>
          <w:sz w:val="28"/>
          <w:szCs w:val="28"/>
        </w:rPr>
        <w:t>6</w:t>
      </w:r>
      <w:r w:rsidR="00341B94" w:rsidRPr="000B7435">
        <w:rPr>
          <w:rFonts w:ascii="Times New Roman" w:hAnsi="Times New Roman" w:cs="Times New Roman"/>
          <w:sz w:val="28"/>
          <w:szCs w:val="28"/>
        </w:rPr>
        <w:t>.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C161E" w:rsidRPr="00D91977" w:rsidRDefault="00686AA7" w:rsidP="008B6AE3">
      <w:pPr>
        <w:ind w:firstLine="709"/>
        <w:rPr>
          <w:rFonts w:ascii="Times New Roman" w:hAnsi="Times New Roman" w:cs="Times New Roman"/>
          <w:sz w:val="28"/>
          <w:szCs w:val="28"/>
        </w:rPr>
      </w:pPr>
      <w:r w:rsidRPr="00D91977">
        <w:rPr>
          <w:rFonts w:ascii="Times New Roman" w:hAnsi="Times New Roman" w:cs="Times New Roman"/>
          <w:sz w:val="28"/>
          <w:szCs w:val="28"/>
        </w:rPr>
        <w:t>3.4.1</w:t>
      </w:r>
      <w:r w:rsidR="00203BF6">
        <w:rPr>
          <w:rFonts w:ascii="Times New Roman" w:hAnsi="Times New Roman" w:cs="Times New Roman"/>
          <w:sz w:val="28"/>
          <w:szCs w:val="28"/>
        </w:rPr>
        <w:t>7</w:t>
      </w:r>
      <w:r w:rsidR="00D55E3A" w:rsidRPr="00D91977">
        <w:rPr>
          <w:rFonts w:ascii="Times New Roman" w:hAnsi="Times New Roman" w:cs="Times New Roman"/>
          <w:sz w:val="28"/>
          <w:szCs w:val="28"/>
        </w:rPr>
        <w:t>. По окончанию выездной проверки составляется акт проверки</w:t>
      </w:r>
      <w:r w:rsidR="000C161E" w:rsidRPr="00D91977">
        <w:rPr>
          <w:rFonts w:ascii="Times New Roman" w:hAnsi="Times New Roman" w:cs="Times New Roman"/>
          <w:sz w:val="28"/>
          <w:szCs w:val="28"/>
        </w:rPr>
        <w:t xml:space="preserve"> по Типовой форме, установленной уполномоченным Правительством Российской Федерации федеральным органом исполнительной власти.</w:t>
      </w:r>
    </w:p>
    <w:p w:rsidR="0006262C" w:rsidRDefault="0006262C" w:rsidP="008B6AE3">
      <w:pPr>
        <w:widowControl/>
        <w:ind w:firstLine="709"/>
        <w:rPr>
          <w:sz w:val="24"/>
          <w:szCs w:val="24"/>
        </w:rPr>
      </w:pP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3.4.</w:t>
      </w:r>
      <w:r w:rsidR="00686AA7">
        <w:rPr>
          <w:rFonts w:ascii="Times New Roman" w:hAnsi="Times New Roman" w:cs="Times New Roman"/>
          <w:sz w:val="28"/>
          <w:szCs w:val="28"/>
        </w:rPr>
        <w:t>1</w:t>
      </w:r>
      <w:r w:rsidR="008B4E22">
        <w:rPr>
          <w:rFonts w:ascii="Times New Roman" w:hAnsi="Times New Roman" w:cs="Times New Roman"/>
          <w:sz w:val="28"/>
          <w:szCs w:val="28"/>
        </w:rPr>
        <w:t>8</w:t>
      </w:r>
      <w:r w:rsidRPr="007C691D">
        <w:rPr>
          <w:rFonts w:ascii="Times New Roman" w:hAnsi="Times New Roman" w:cs="Times New Roman"/>
          <w:sz w:val="28"/>
          <w:szCs w:val="28"/>
        </w:rPr>
        <w:t xml:space="preserve">. Юридические лица, индивидуальные предприниматели </w:t>
      </w:r>
      <w:r w:rsidR="00D510E2">
        <w:rPr>
          <w:rFonts w:ascii="Times New Roman" w:hAnsi="Times New Roman" w:cs="Times New Roman"/>
          <w:sz w:val="28"/>
          <w:szCs w:val="28"/>
        </w:rPr>
        <w:t>вправе</w:t>
      </w:r>
      <w:r w:rsidRPr="007C691D">
        <w:rPr>
          <w:rFonts w:ascii="Times New Roman" w:hAnsi="Times New Roman" w:cs="Times New Roman"/>
          <w:sz w:val="28"/>
          <w:szCs w:val="28"/>
        </w:rPr>
        <w:t xml:space="preserve">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В журнале учета проверок должностным лицом осуществляется запись о проведенной проверке, содержащей сведения о наименовании проверяющей организации, даты начала и окончания проведения проверки, времени ее проведения, правовых оснований, целях, задачах, и предмете проверки, выявленных нарушений и выданных предписаний, а также указываются фамилия, имена, отчества, и должности лица или должностных лиц, проводящих проверку, его или их подписи.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Журнал учета проверок должен быть прошит, пронумерован и удостоверен печатью юридического лица, </w:t>
      </w:r>
      <w:r w:rsidR="00FD0C9C">
        <w:rPr>
          <w:rFonts w:ascii="Times New Roman" w:hAnsi="Times New Roman" w:cs="Times New Roman"/>
          <w:sz w:val="28"/>
          <w:szCs w:val="28"/>
        </w:rPr>
        <w:t>индивидуального предпринимателя (при наличии печати).</w:t>
      </w:r>
    </w:p>
    <w:p w:rsidR="008D4554"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При отсутствии журнала учета проверок в акте проверки делается соответствующая запись. </w:t>
      </w:r>
    </w:p>
    <w:p w:rsidR="00811D1C" w:rsidRPr="00041F2C"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3.4.</w:t>
      </w:r>
      <w:r w:rsidR="008B4E22">
        <w:rPr>
          <w:rFonts w:ascii="Times New Roman" w:hAnsi="Times New Roman" w:cs="Times New Roman"/>
          <w:sz w:val="28"/>
          <w:szCs w:val="28"/>
        </w:rPr>
        <w:t>19</w:t>
      </w:r>
      <w:r w:rsidRPr="007C691D">
        <w:rPr>
          <w:rFonts w:ascii="Times New Roman" w:hAnsi="Times New Roman" w:cs="Times New Roman"/>
          <w:sz w:val="28"/>
          <w:szCs w:val="28"/>
        </w:rPr>
        <w:t>.</w:t>
      </w:r>
      <w:r w:rsidR="00811D1C" w:rsidRPr="007C691D">
        <w:rPr>
          <w:rFonts w:ascii="Times New Roman" w:hAnsi="Times New Roman" w:cs="Times New Roman"/>
          <w:sz w:val="28"/>
          <w:szCs w:val="28"/>
        </w:rPr>
        <w:t xml:space="preserve"> </w:t>
      </w:r>
      <w:r w:rsidR="00811D1C" w:rsidRPr="00041F2C">
        <w:rPr>
          <w:rFonts w:ascii="Times New Roman" w:hAnsi="Times New Roman" w:cs="Times New Roman"/>
          <w:sz w:val="28"/>
          <w:szCs w:val="28"/>
        </w:rPr>
        <w:t xml:space="preserve">Юридическое лицо, индивидуальный предприниматель, проверка </w:t>
      </w:r>
      <w:r w:rsidR="00811D1C" w:rsidRPr="00041F2C">
        <w:rPr>
          <w:rFonts w:ascii="Times New Roman" w:hAnsi="Times New Roman" w:cs="Times New Roman"/>
          <w:sz w:val="28"/>
          <w:szCs w:val="28"/>
        </w:rPr>
        <w:lastRenderedPageBreak/>
        <w:t xml:space="preserve">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041F2C">
        <w:rPr>
          <w:rFonts w:ascii="Times New Roman" w:hAnsi="Times New Roman" w:cs="Times New Roman"/>
          <w:sz w:val="28"/>
          <w:szCs w:val="28"/>
        </w:rPr>
        <w:t>о</w:t>
      </w:r>
      <w:r w:rsidR="00811D1C" w:rsidRPr="00041F2C">
        <w:rPr>
          <w:rFonts w:ascii="Times New Roman" w:hAnsi="Times New Roman" w:cs="Times New Roman"/>
          <w:sz w:val="28"/>
          <w:szCs w:val="28"/>
        </w:rPr>
        <w:t>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Максимальный срок направления возражений составляет пятнадцать дней с даты получения акта проверки.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3.5. Принятие мер при выявлении нарушений.</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3.5.1. По результатам проведенной проверки в адрес юридического лица и</w:t>
      </w:r>
      <w:r w:rsidR="00E57DCC">
        <w:rPr>
          <w:rFonts w:ascii="Times New Roman" w:hAnsi="Times New Roman" w:cs="Times New Roman"/>
          <w:sz w:val="28"/>
          <w:szCs w:val="28"/>
        </w:rPr>
        <w:t>ли</w:t>
      </w:r>
      <w:r w:rsidRPr="007C691D">
        <w:rPr>
          <w:rFonts w:ascii="Times New Roman" w:hAnsi="Times New Roman" w:cs="Times New Roman"/>
          <w:sz w:val="28"/>
          <w:szCs w:val="28"/>
        </w:rPr>
        <w:t xml:space="preserve"> индивидуального предпринимателя, допустивших нарушения, на основаниях и в порядке, предусмотренных законодательством Российской Федерации, выносится предписание с указанием сроков их устранения и сроком извещения Администрации об устранении нарушений (приложение </w:t>
      </w:r>
      <w:r w:rsidR="002F215E">
        <w:rPr>
          <w:rFonts w:ascii="Times New Roman" w:hAnsi="Times New Roman" w:cs="Times New Roman"/>
          <w:sz w:val="28"/>
          <w:szCs w:val="28"/>
        </w:rPr>
        <w:t>№</w:t>
      </w:r>
      <w:r w:rsidRPr="007C691D">
        <w:rPr>
          <w:rFonts w:ascii="Times New Roman" w:hAnsi="Times New Roman" w:cs="Times New Roman"/>
          <w:sz w:val="28"/>
          <w:szCs w:val="28"/>
        </w:rPr>
        <w:t> 2).</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3.5.2. Предписание представляется на подпись главы </w:t>
      </w:r>
      <w:r w:rsidR="003C0911">
        <w:rPr>
          <w:rFonts w:ascii="Times New Roman" w:hAnsi="Times New Roman" w:cs="Times New Roman"/>
          <w:sz w:val="28"/>
          <w:szCs w:val="28"/>
        </w:rPr>
        <w:t xml:space="preserve">Джумайловского </w:t>
      </w:r>
      <w:r w:rsidR="0066634F">
        <w:rPr>
          <w:rFonts w:ascii="Times New Roman" w:hAnsi="Times New Roman" w:cs="Times New Roman"/>
          <w:sz w:val="28"/>
          <w:szCs w:val="28"/>
        </w:rPr>
        <w:t>сельского поселения</w:t>
      </w:r>
      <w:r w:rsidRPr="007C691D">
        <w:rPr>
          <w:rFonts w:ascii="Times New Roman" w:hAnsi="Times New Roman" w:cs="Times New Roman"/>
          <w:sz w:val="28"/>
          <w:szCs w:val="28"/>
        </w:rPr>
        <w:t>.</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3.5.3. Предписание направляется заказным почтовым отправлением с уведомлением о вручении или вручается лично под расписку руководителю юридического лица или индивидуальному предпринимателю (иному уполномоченному им лицу).</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3.5.4. Глава рассматривает предоставленные юридическим лицом или индивидуальным предпринимателем материалы об устранении нарушений и в случае не устранения нарушений может установить необходимость проведения внеплановой проверки.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Продление сроков устранения нарушений возможно при наличии ходатайства юридического лица или индивидуального предпринимателя с изложением причин, не позволивших устранить нарушения в установленные сроки, и подтверждением принятых к устранению мер.</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3.5.5. Основанием начала административных процедур по передаче материалов проверки для решения вопроса о возбуждении производства по делам об административных правонарушениях является обнаружение в действиях юридических лиц и индивидуальных предпринимателей признаков состава административного правонарушения, возбуждение административного производства по которому отнесено к компетенции другого органа.</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4. Порядок и формы контроля за осуществлением муниципального контроля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lastRenderedPageBreak/>
        <w:t>4.1. Порядок осуществления текущего контроля за соблюдением и исполнением должностными лицами местного самоуправления, осуществляющими муниципальный контроль, положений регламентов и иных нормативных актов, устанавливающих требования к осуществлению муниципального контроля, а также за принятием ими решений.</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Текущий контроль за соблюдением действий, определенных настоящим административным регламентом, осуществляется заместителем главы администрации.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Контроль за полнотой и качеством осуществления муниципального контроля осуществляет </w:t>
      </w:r>
      <w:r w:rsidR="00BE17F3">
        <w:rPr>
          <w:rFonts w:ascii="Times New Roman" w:hAnsi="Times New Roman" w:cs="Times New Roman"/>
          <w:sz w:val="28"/>
          <w:szCs w:val="28"/>
        </w:rPr>
        <w:t xml:space="preserve">Заместитель главы </w:t>
      </w:r>
      <w:r w:rsidR="003C0911">
        <w:rPr>
          <w:rFonts w:ascii="Times New Roman" w:hAnsi="Times New Roman" w:cs="Times New Roman"/>
          <w:sz w:val="28"/>
          <w:szCs w:val="28"/>
        </w:rPr>
        <w:t xml:space="preserve">Джумайловского </w:t>
      </w:r>
      <w:r w:rsidR="00BE17F3">
        <w:rPr>
          <w:rFonts w:ascii="Times New Roman" w:hAnsi="Times New Roman" w:cs="Times New Roman"/>
          <w:sz w:val="28"/>
          <w:szCs w:val="28"/>
        </w:rPr>
        <w:t>сельского поселения Калининского района.</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Персональная ответственность муниципальных служащих, задействованных в осуществлении муниципального контроля, определяется должностными инструкциями в соответствии с требованиями действующего законодательства.</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4.3. Порядок привлечения к ответственности должностных лиц местного самоуправления, осуществляющих муниципальный контроль, за решения и действия (бездействия), принимаемые (осуществляемые) ими в ходе осуществления муниципального контроля.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При нарушении нормативных правовых актов, устанавливающих требования к осуществлению муниципального контроля, привлечение виновных лиц к ответственности осуществляется в соответствии с законодательством Российской Федерации.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4.4. 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4.4.1. Контроль за осуществлением муниципального контроля со стороны заместителя главы администрации, должен быть постоянным, всесторонним и объективным.</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5. Досудебный (внесудебный) порядок обжалования решений и действий (бездействия) должностных лиц Администрации, а также</w:t>
      </w:r>
      <w:r w:rsidR="00B31199">
        <w:rPr>
          <w:rFonts w:ascii="Times New Roman" w:hAnsi="Times New Roman" w:cs="Times New Roman"/>
          <w:sz w:val="28"/>
          <w:szCs w:val="28"/>
        </w:rPr>
        <w:t xml:space="preserve"> </w:t>
      </w:r>
      <w:r w:rsidRPr="007C691D">
        <w:rPr>
          <w:rFonts w:ascii="Times New Roman" w:hAnsi="Times New Roman" w:cs="Times New Roman"/>
          <w:sz w:val="28"/>
          <w:szCs w:val="28"/>
        </w:rPr>
        <w:t>принимаемые ими решения при проведении проверки</w:t>
      </w:r>
      <w:r w:rsidR="00070B4D">
        <w:rPr>
          <w:rFonts w:ascii="Times New Roman" w:hAnsi="Times New Roman" w:cs="Times New Roman"/>
          <w:sz w:val="28"/>
          <w:szCs w:val="28"/>
        </w:rPr>
        <w:t>.</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5.1. Субъекты муниципального контроля (далее - субъекты) имеют право на досудебное (внесудебное) обжалование действий (бездействия) должностных лиц в ходе осуществления муниципального контроля.</w:t>
      </w:r>
    </w:p>
    <w:p w:rsidR="00B31199"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5.2. Предметом досудебного обжалования являются: </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действия (бездействие) должностных лиц;</w:t>
      </w:r>
    </w:p>
    <w:p w:rsidR="00B31199"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решения, принимаемые в рамках осуществления муниципального контроля. </w:t>
      </w:r>
    </w:p>
    <w:p w:rsidR="00D55E3A" w:rsidRPr="00435522"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5.3.Субъекты имеют право обратиться в Администрацию с обращением (жалобой) в устной форме при личном приеме ежедневно по рабочим дням с </w:t>
      </w:r>
      <w:r w:rsidRPr="007C691D">
        <w:rPr>
          <w:rFonts w:ascii="Times New Roman" w:hAnsi="Times New Roman" w:cs="Times New Roman"/>
          <w:sz w:val="28"/>
          <w:szCs w:val="28"/>
        </w:rPr>
        <w:lastRenderedPageBreak/>
        <w:t>8.00 до 17.00, кроме выходных и праздничных дней, (перерыв с 12.00 до 13.00), по адресу</w:t>
      </w:r>
      <w:r w:rsidRPr="00435522">
        <w:rPr>
          <w:rFonts w:ascii="Times New Roman" w:hAnsi="Times New Roman" w:cs="Times New Roman"/>
          <w:sz w:val="28"/>
          <w:szCs w:val="28"/>
        </w:rPr>
        <w:t>:</w:t>
      </w:r>
      <w:r w:rsidR="00435522" w:rsidRPr="00435522">
        <w:rPr>
          <w:rFonts w:ascii="Times New Roman" w:hAnsi="Times New Roman" w:cs="Times New Roman"/>
          <w:sz w:val="28"/>
          <w:szCs w:val="28"/>
        </w:rPr>
        <w:t xml:space="preserve"> ст.Новониколаевская ул.Ленина, 140</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5.4. Письменное обращение (жалоба) должно содержать:</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полное наименование организации (для юридического лица) или фамилию, имя, отчество (для физического лица) (последнее при наличии), подающего обращение (жалобу), его местонахождение, почтовый адрес;</w:t>
      </w:r>
    </w:p>
    <w:p w:rsidR="00F32059"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почтовый адрес, по которому должен быть направлен ответ;</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содержательную характеристику обжалуемого действия (бездействия), решения;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подпись руководителя (для юридического лица) или личную подпись (для физического лица) заинтересованного лица (приложение N 3).</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5.5. Обращение, поступившее в Администрацию в форме электронного документа, подлежит рассмотрению в общем порядке. В обращении субъекта в обязательном порядке указывает свое наименование (для юридического лица) или фамилию, имя, отчество (для физического лица) (последнее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Субъект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Субъект имеет право на получение информации и документов, необходимых для обоснования и рассмотрения обращения (жалобы).</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5.6. Перечень оснований для отказа в рассмотрении обращения (жалобы) субъекта:</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если в обращении не указаны наименование (для юридического лица) или фамилия, имя, отчество (для физического лица) (последнее при наличии) субъекта и почтовый адрес, по которому должен быть направлен ответ, ответ на обращение (жалобу) не дается;</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 должностное лицо, ответственное за рассмотрение обращения, вправе оставить ее без ответа по существу поставленных в ней вопросов и сообщить субъекту, направившему обращение, о недопустимости злоупотребления правом;</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если текст обращения не поддается прочтению, ответ на обращение не дается, о чем сообщается субъекту, если его фамилия и почтовый адрес поддаются прочтению;</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если в обращении содержится вопрос, на который субъекту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с субъектом по данному вопросу. О данном решении уведомляется субъект, направивший обращение.</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5.7. Основанием для начала процедуры досудебного (внесудебного) обжалования является получение обращения субъекта лично или письменно.</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lastRenderedPageBreak/>
        <w:t>5.8. Обращение субъекта должно быть рассмотрено Администрацией и решение принято в срок, не превышающий 30 дней со дня регистрации письменного обращения. Жалоба на осуществление муниципального контроля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0C41"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 xml:space="preserve">5.9. Обращение (жалоба) считается рассмотренным, если в установленный срок направлен (дан) письменный ответ субъекту по существу поставленных в обращении (жалобе) вопросов. </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5.10.Ответ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5.11. Если субъекты не удовлетворены решением, принятым в ходе рассмотрения обращения, то решения, принятые в рамках осуществления муниципального контроля, могут быть обжалованы в судебном порядке.</w:t>
      </w:r>
    </w:p>
    <w:p w:rsidR="00D55E3A" w:rsidRPr="007C691D" w:rsidRDefault="00D55E3A" w:rsidP="008B6AE3">
      <w:pPr>
        <w:ind w:firstLine="709"/>
        <w:rPr>
          <w:rFonts w:ascii="Times New Roman" w:hAnsi="Times New Roman" w:cs="Times New Roman"/>
          <w:sz w:val="28"/>
          <w:szCs w:val="28"/>
        </w:rPr>
      </w:pPr>
      <w:r w:rsidRPr="007C691D">
        <w:rPr>
          <w:rFonts w:ascii="Times New Roman" w:hAnsi="Times New Roman" w:cs="Times New Roman"/>
          <w:sz w:val="28"/>
          <w:szCs w:val="28"/>
        </w:rPr>
        <w:t>5.12. Порядок подачи, рассмотрения и разрешения обращений, направляемых в суды, определяется законодательством Российской Федерации.</w:t>
      </w:r>
    </w:p>
    <w:p w:rsidR="00D55E3A" w:rsidRPr="007C691D" w:rsidRDefault="00D55E3A" w:rsidP="008B6AE3">
      <w:pPr>
        <w:ind w:firstLine="709"/>
        <w:rPr>
          <w:rFonts w:ascii="Times New Roman" w:hAnsi="Times New Roman" w:cs="Times New Roman"/>
          <w:sz w:val="28"/>
          <w:szCs w:val="28"/>
        </w:rPr>
      </w:pPr>
    </w:p>
    <w:p w:rsidR="009768BD" w:rsidRDefault="009768BD" w:rsidP="008B6AE3">
      <w:pPr>
        <w:ind w:firstLine="709"/>
        <w:jc w:val="right"/>
        <w:rPr>
          <w:rFonts w:ascii="Times New Roman" w:hAnsi="Times New Roman" w:cs="Times New Roman"/>
          <w:sz w:val="28"/>
          <w:szCs w:val="28"/>
        </w:rPr>
      </w:pPr>
    </w:p>
    <w:p w:rsidR="009768BD" w:rsidRDefault="009768BD" w:rsidP="008B6AE3">
      <w:pPr>
        <w:ind w:firstLine="709"/>
        <w:jc w:val="right"/>
        <w:rPr>
          <w:rFonts w:ascii="Times New Roman" w:hAnsi="Times New Roman" w:cs="Times New Roman"/>
          <w:sz w:val="28"/>
          <w:szCs w:val="28"/>
        </w:rPr>
      </w:pPr>
    </w:p>
    <w:p w:rsidR="009768BD" w:rsidRDefault="009768BD" w:rsidP="008B6AE3">
      <w:pPr>
        <w:ind w:firstLine="709"/>
        <w:jc w:val="right"/>
        <w:rPr>
          <w:rFonts w:ascii="Times New Roman" w:hAnsi="Times New Roman" w:cs="Times New Roman"/>
          <w:sz w:val="28"/>
          <w:szCs w:val="28"/>
        </w:rPr>
      </w:pPr>
    </w:p>
    <w:p w:rsidR="009768BD" w:rsidRDefault="009768BD" w:rsidP="008B6AE3">
      <w:pPr>
        <w:ind w:firstLine="709"/>
        <w:jc w:val="right"/>
        <w:rPr>
          <w:rFonts w:ascii="Times New Roman" w:hAnsi="Times New Roman" w:cs="Times New Roman"/>
          <w:sz w:val="28"/>
          <w:szCs w:val="28"/>
        </w:rPr>
      </w:pPr>
    </w:p>
    <w:p w:rsidR="009768BD" w:rsidRDefault="009768BD" w:rsidP="008B6AE3">
      <w:pPr>
        <w:ind w:firstLine="709"/>
        <w:jc w:val="right"/>
        <w:rPr>
          <w:rFonts w:ascii="Times New Roman" w:hAnsi="Times New Roman" w:cs="Times New Roman"/>
          <w:sz w:val="28"/>
          <w:szCs w:val="28"/>
        </w:rPr>
      </w:pPr>
    </w:p>
    <w:p w:rsidR="00435522" w:rsidRDefault="00435522" w:rsidP="008B6AE3">
      <w:pPr>
        <w:ind w:firstLine="709"/>
        <w:jc w:val="right"/>
        <w:rPr>
          <w:rFonts w:ascii="Times New Roman" w:hAnsi="Times New Roman" w:cs="Times New Roman"/>
          <w:sz w:val="28"/>
          <w:szCs w:val="28"/>
        </w:rPr>
      </w:pPr>
    </w:p>
    <w:p w:rsidR="00435522" w:rsidRDefault="00435522" w:rsidP="008B6AE3">
      <w:pPr>
        <w:ind w:firstLine="709"/>
        <w:jc w:val="right"/>
        <w:rPr>
          <w:rFonts w:ascii="Times New Roman" w:hAnsi="Times New Roman" w:cs="Times New Roman"/>
          <w:sz w:val="28"/>
          <w:szCs w:val="28"/>
        </w:rPr>
      </w:pPr>
    </w:p>
    <w:p w:rsidR="00435522" w:rsidRDefault="00435522" w:rsidP="008B6AE3">
      <w:pPr>
        <w:ind w:firstLine="709"/>
        <w:jc w:val="right"/>
        <w:rPr>
          <w:rFonts w:ascii="Times New Roman" w:hAnsi="Times New Roman" w:cs="Times New Roman"/>
          <w:sz w:val="28"/>
          <w:szCs w:val="28"/>
        </w:rPr>
      </w:pPr>
    </w:p>
    <w:p w:rsidR="00435522" w:rsidRDefault="00435522" w:rsidP="008B6AE3">
      <w:pPr>
        <w:ind w:firstLine="709"/>
        <w:jc w:val="right"/>
        <w:rPr>
          <w:rFonts w:ascii="Times New Roman" w:hAnsi="Times New Roman" w:cs="Times New Roman"/>
          <w:sz w:val="28"/>
          <w:szCs w:val="28"/>
        </w:rPr>
      </w:pPr>
    </w:p>
    <w:p w:rsidR="00435522" w:rsidRDefault="00435522" w:rsidP="008B6AE3">
      <w:pPr>
        <w:ind w:firstLine="709"/>
        <w:jc w:val="right"/>
        <w:rPr>
          <w:rFonts w:ascii="Times New Roman" w:hAnsi="Times New Roman" w:cs="Times New Roman"/>
          <w:sz w:val="28"/>
          <w:szCs w:val="28"/>
        </w:rPr>
      </w:pPr>
    </w:p>
    <w:p w:rsidR="00435522" w:rsidRDefault="00435522" w:rsidP="008B6AE3">
      <w:pPr>
        <w:ind w:firstLine="709"/>
        <w:jc w:val="right"/>
        <w:rPr>
          <w:rFonts w:ascii="Times New Roman" w:hAnsi="Times New Roman" w:cs="Times New Roman"/>
          <w:sz w:val="28"/>
          <w:szCs w:val="28"/>
        </w:rPr>
      </w:pPr>
    </w:p>
    <w:p w:rsidR="00435522" w:rsidRDefault="00435522" w:rsidP="008B6AE3">
      <w:pPr>
        <w:ind w:firstLine="709"/>
        <w:jc w:val="right"/>
        <w:rPr>
          <w:rFonts w:ascii="Times New Roman" w:hAnsi="Times New Roman" w:cs="Times New Roman"/>
          <w:sz w:val="28"/>
          <w:szCs w:val="28"/>
        </w:rPr>
      </w:pPr>
    </w:p>
    <w:p w:rsidR="00435522" w:rsidRDefault="00435522" w:rsidP="008B6AE3">
      <w:pPr>
        <w:ind w:firstLine="709"/>
        <w:jc w:val="right"/>
        <w:rPr>
          <w:rFonts w:ascii="Times New Roman" w:hAnsi="Times New Roman" w:cs="Times New Roman"/>
          <w:sz w:val="28"/>
          <w:szCs w:val="28"/>
        </w:rPr>
      </w:pPr>
    </w:p>
    <w:p w:rsidR="00435522" w:rsidRDefault="00435522" w:rsidP="008B6AE3">
      <w:pPr>
        <w:ind w:firstLine="709"/>
        <w:jc w:val="right"/>
        <w:rPr>
          <w:rFonts w:ascii="Times New Roman" w:hAnsi="Times New Roman" w:cs="Times New Roman"/>
          <w:sz w:val="28"/>
          <w:szCs w:val="28"/>
        </w:rPr>
      </w:pPr>
    </w:p>
    <w:p w:rsidR="00435522" w:rsidRDefault="00435522" w:rsidP="008B6AE3">
      <w:pPr>
        <w:ind w:firstLine="709"/>
        <w:jc w:val="right"/>
        <w:rPr>
          <w:rFonts w:ascii="Times New Roman" w:hAnsi="Times New Roman" w:cs="Times New Roman"/>
          <w:sz w:val="28"/>
          <w:szCs w:val="28"/>
        </w:rPr>
      </w:pPr>
    </w:p>
    <w:p w:rsidR="00F7137E" w:rsidRDefault="00F7137E" w:rsidP="008B6AE3">
      <w:pPr>
        <w:ind w:firstLine="709"/>
        <w:jc w:val="right"/>
        <w:rPr>
          <w:rFonts w:ascii="Times New Roman" w:hAnsi="Times New Roman" w:cs="Times New Roman"/>
          <w:sz w:val="28"/>
          <w:szCs w:val="28"/>
        </w:rPr>
      </w:pPr>
    </w:p>
    <w:p w:rsidR="00F7137E" w:rsidRDefault="00F7137E" w:rsidP="008B6AE3">
      <w:pPr>
        <w:ind w:firstLine="709"/>
        <w:jc w:val="right"/>
        <w:rPr>
          <w:rFonts w:ascii="Times New Roman" w:hAnsi="Times New Roman" w:cs="Times New Roman"/>
          <w:sz w:val="28"/>
          <w:szCs w:val="28"/>
        </w:rPr>
      </w:pPr>
    </w:p>
    <w:p w:rsidR="00F7137E" w:rsidRDefault="00F7137E" w:rsidP="008B6AE3">
      <w:pPr>
        <w:ind w:firstLine="709"/>
        <w:jc w:val="right"/>
        <w:rPr>
          <w:rFonts w:ascii="Times New Roman" w:hAnsi="Times New Roman" w:cs="Times New Roman"/>
          <w:sz w:val="28"/>
          <w:szCs w:val="28"/>
        </w:rPr>
      </w:pPr>
    </w:p>
    <w:p w:rsidR="00F7137E" w:rsidRDefault="00F7137E" w:rsidP="008B6AE3">
      <w:pPr>
        <w:ind w:firstLine="709"/>
        <w:jc w:val="right"/>
        <w:rPr>
          <w:rFonts w:ascii="Times New Roman" w:hAnsi="Times New Roman" w:cs="Times New Roman"/>
          <w:sz w:val="28"/>
          <w:szCs w:val="28"/>
        </w:rPr>
      </w:pPr>
    </w:p>
    <w:p w:rsidR="00F7137E" w:rsidRDefault="00F7137E" w:rsidP="008B6AE3">
      <w:pPr>
        <w:ind w:firstLine="709"/>
        <w:jc w:val="right"/>
        <w:rPr>
          <w:rFonts w:ascii="Times New Roman" w:hAnsi="Times New Roman" w:cs="Times New Roman"/>
          <w:sz w:val="28"/>
          <w:szCs w:val="28"/>
        </w:rPr>
      </w:pPr>
    </w:p>
    <w:p w:rsidR="00F7137E" w:rsidRDefault="00F7137E" w:rsidP="008B6AE3">
      <w:pPr>
        <w:ind w:firstLine="709"/>
        <w:jc w:val="right"/>
        <w:rPr>
          <w:rFonts w:ascii="Times New Roman" w:hAnsi="Times New Roman" w:cs="Times New Roman"/>
          <w:sz w:val="28"/>
          <w:szCs w:val="28"/>
        </w:rPr>
      </w:pPr>
    </w:p>
    <w:p w:rsidR="00F7137E" w:rsidRDefault="00F7137E" w:rsidP="008B6AE3">
      <w:pPr>
        <w:ind w:firstLine="709"/>
        <w:jc w:val="right"/>
        <w:rPr>
          <w:rFonts w:ascii="Times New Roman" w:hAnsi="Times New Roman" w:cs="Times New Roman"/>
          <w:sz w:val="28"/>
          <w:szCs w:val="28"/>
        </w:rPr>
      </w:pPr>
    </w:p>
    <w:p w:rsidR="00F7137E" w:rsidRDefault="00F7137E" w:rsidP="008B6AE3">
      <w:pPr>
        <w:ind w:firstLine="709"/>
        <w:jc w:val="right"/>
        <w:rPr>
          <w:rFonts w:ascii="Times New Roman" w:hAnsi="Times New Roman" w:cs="Times New Roman"/>
          <w:sz w:val="28"/>
          <w:szCs w:val="28"/>
        </w:rPr>
      </w:pPr>
    </w:p>
    <w:p w:rsidR="00435522" w:rsidRDefault="00435522" w:rsidP="008B6AE3">
      <w:pPr>
        <w:ind w:firstLine="709"/>
        <w:jc w:val="right"/>
        <w:rPr>
          <w:rFonts w:ascii="Times New Roman" w:hAnsi="Times New Roman" w:cs="Times New Roman"/>
          <w:sz w:val="28"/>
          <w:szCs w:val="28"/>
        </w:rPr>
      </w:pPr>
    </w:p>
    <w:p w:rsidR="00D55E3A" w:rsidRPr="007C691D" w:rsidRDefault="00D55E3A" w:rsidP="00435522">
      <w:pPr>
        <w:ind w:firstLine="4536"/>
        <w:jc w:val="center"/>
        <w:rPr>
          <w:rFonts w:ascii="Times New Roman" w:hAnsi="Times New Roman" w:cs="Times New Roman"/>
          <w:sz w:val="28"/>
          <w:szCs w:val="28"/>
        </w:rPr>
      </w:pPr>
      <w:r w:rsidRPr="007C691D">
        <w:rPr>
          <w:rFonts w:ascii="Times New Roman" w:hAnsi="Times New Roman" w:cs="Times New Roman"/>
          <w:sz w:val="28"/>
          <w:szCs w:val="28"/>
        </w:rPr>
        <w:lastRenderedPageBreak/>
        <w:t>ПРИЛОЖЕНИЕ</w:t>
      </w:r>
      <w:r w:rsidR="00435522">
        <w:rPr>
          <w:rFonts w:ascii="Times New Roman" w:hAnsi="Times New Roman" w:cs="Times New Roman"/>
          <w:sz w:val="28"/>
          <w:szCs w:val="28"/>
        </w:rPr>
        <w:t xml:space="preserve"> №</w:t>
      </w:r>
      <w:r w:rsidRPr="007C691D">
        <w:rPr>
          <w:rFonts w:ascii="Times New Roman" w:hAnsi="Times New Roman" w:cs="Times New Roman"/>
          <w:sz w:val="28"/>
          <w:szCs w:val="28"/>
        </w:rPr>
        <w:t> 1</w:t>
      </w:r>
    </w:p>
    <w:p w:rsidR="00D55E3A" w:rsidRPr="007C691D" w:rsidRDefault="00D55E3A" w:rsidP="00435522">
      <w:pPr>
        <w:ind w:firstLine="4536"/>
        <w:jc w:val="center"/>
        <w:rPr>
          <w:rFonts w:ascii="Times New Roman" w:hAnsi="Times New Roman" w:cs="Times New Roman"/>
          <w:sz w:val="28"/>
          <w:szCs w:val="28"/>
        </w:rPr>
      </w:pPr>
      <w:r w:rsidRPr="007C691D">
        <w:rPr>
          <w:rFonts w:ascii="Times New Roman" w:hAnsi="Times New Roman" w:cs="Times New Roman"/>
          <w:sz w:val="28"/>
          <w:szCs w:val="28"/>
        </w:rPr>
        <w:t>к административному регламенту</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Блок-схема последовательности действий при осуществлении муниципального контроля</w:t>
      </w:r>
      <w:r w:rsidR="00366640">
        <w:rPr>
          <w:rFonts w:ascii="Times New Roman" w:hAnsi="Times New Roman" w:cs="Times New Roman"/>
          <w:sz w:val="28"/>
          <w:szCs w:val="28"/>
        </w:rPr>
        <w:t>.</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Возникновение юридических фактов, являющихся основанием для начала осуществления муниципального контроля</w:t>
      </w:r>
      <w:r w:rsidR="00366640">
        <w:rPr>
          <w:rFonts w:ascii="Times New Roman" w:hAnsi="Times New Roman" w:cs="Times New Roman"/>
          <w:sz w:val="28"/>
          <w:szCs w:val="28"/>
        </w:rPr>
        <w:t>:</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Плановая проверка</w:t>
      </w:r>
    </w:p>
    <w:p w:rsidR="00D55E3A" w:rsidRPr="007C691D" w:rsidRDefault="009768BD" w:rsidP="008B6AE3">
      <w:pPr>
        <w:ind w:firstLine="709"/>
        <w:jc w:val="left"/>
        <w:rPr>
          <w:rFonts w:ascii="Times New Roman" w:hAnsi="Times New Roman" w:cs="Times New Roman"/>
          <w:sz w:val="28"/>
          <w:szCs w:val="28"/>
        </w:rPr>
      </w:pPr>
      <w:r>
        <w:rPr>
          <w:rFonts w:ascii="Times New Roman" w:hAnsi="Times New Roman" w:cs="Times New Roman"/>
          <w:sz w:val="28"/>
          <w:szCs w:val="28"/>
        </w:rPr>
        <w:t xml:space="preserve">Документарная проверка                                </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Внеплановая проверка</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Выездная проверка</w:t>
      </w:r>
    </w:p>
    <w:p w:rsidR="00D55E3A" w:rsidRPr="007C691D" w:rsidRDefault="00366640" w:rsidP="008B6AE3">
      <w:pPr>
        <w:ind w:firstLine="709"/>
        <w:rPr>
          <w:rFonts w:ascii="Times New Roman" w:hAnsi="Times New Roman" w:cs="Times New Roman"/>
          <w:sz w:val="28"/>
          <w:szCs w:val="28"/>
        </w:rPr>
      </w:pPr>
      <w:r w:rsidRPr="007C691D">
        <w:rPr>
          <w:rFonts w:ascii="Times New Roman" w:hAnsi="Times New Roman" w:cs="Times New Roman"/>
          <w:sz w:val="28"/>
          <w:szCs w:val="28"/>
        </w:rPr>
        <w:t>Выездная проверка</w:t>
      </w:r>
    </w:p>
    <w:p w:rsidR="00D55E3A"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Согласование проведения проверки</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Подготовка Распоряжения</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Проведение Проверки</w:t>
      </w:r>
    </w:p>
    <w:p w:rsidR="00D55E3A" w:rsidRPr="007C691D" w:rsidRDefault="00D55E3A" w:rsidP="00366640">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Составление акта Проверки</w:t>
      </w:r>
    </w:p>
    <w:p w:rsidR="00AB3EB2" w:rsidRDefault="00AB3EB2" w:rsidP="008B6AE3">
      <w:pPr>
        <w:ind w:firstLine="709"/>
        <w:jc w:val="right"/>
        <w:rPr>
          <w:rFonts w:ascii="Times New Roman" w:hAnsi="Times New Roman" w:cs="Times New Roman"/>
          <w:sz w:val="28"/>
          <w:szCs w:val="28"/>
        </w:rPr>
      </w:pPr>
    </w:p>
    <w:p w:rsidR="00AB3EB2" w:rsidRDefault="00AB3EB2" w:rsidP="008B6AE3">
      <w:pPr>
        <w:ind w:firstLine="709"/>
        <w:jc w:val="right"/>
        <w:rPr>
          <w:rFonts w:ascii="Times New Roman" w:hAnsi="Times New Roman" w:cs="Times New Roman"/>
          <w:sz w:val="28"/>
          <w:szCs w:val="28"/>
        </w:rPr>
      </w:pPr>
    </w:p>
    <w:p w:rsidR="00AB3EB2" w:rsidRDefault="00AB3EB2" w:rsidP="008B6AE3">
      <w:pPr>
        <w:ind w:firstLine="709"/>
        <w:jc w:val="right"/>
        <w:rPr>
          <w:rFonts w:ascii="Times New Roman" w:hAnsi="Times New Roman" w:cs="Times New Roman"/>
          <w:sz w:val="28"/>
          <w:szCs w:val="28"/>
        </w:rPr>
      </w:pPr>
    </w:p>
    <w:p w:rsidR="00AB3EB2" w:rsidRDefault="00AB3EB2" w:rsidP="008B6AE3">
      <w:pPr>
        <w:ind w:firstLine="709"/>
        <w:jc w:val="right"/>
        <w:rPr>
          <w:rFonts w:ascii="Times New Roman" w:hAnsi="Times New Roman" w:cs="Times New Roman"/>
          <w:sz w:val="28"/>
          <w:szCs w:val="28"/>
        </w:rPr>
      </w:pPr>
    </w:p>
    <w:p w:rsidR="00D55E3A" w:rsidRPr="007C691D" w:rsidRDefault="00BE17F3" w:rsidP="00BE17F3">
      <w:pPr>
        <w:ind w:firstLine="709"/>
        <w:jc w:val="left"/>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ПРИЛОЖЕНИЕ </w:t>
      </w:r>
      <w:r>
        <w:rPr>
          <w:rFonts w:ascii="Times New Roman" w:hAnsi="Times New Roman" w:cs="Times New Roman"/>
          <w:sz w:val="28"/>
          <w:szCs w:val="28"/>
        </w:rPr>
        <w:t>№</w:t>
      </w:r>
      <w:r w:rsidR="00D55E3A" w:rsidRPr="007C691D">
        <w:rPr>
          <w:rFonts w:ascii="Times New Roman" w:hAnsi="Times New Roman" w:cs="Times New Roman"/>
          <w:sz w:val="28"/>
          <w:szCs w:val="28"/>
        </w:rPr>
        <w:t> 2</w:t>
      </w:r>
    </w:p>
    <w:p w:rsidR="00D55E3A" w:rsidRPr="007C691D" w:rsidRDefault="00D55E3A" w:rsidP="008B6AE3">
      <w:pPr>
        <w:ind w:firstLine="709"/>
        <w:jc w:val="right"/>
        <w:rPr>
          <w:rFonts w:ascii="Times New Roman" w:hAnsi="Times New Roman" w:cs="Times New Roman"/>
          <w:sz w:val="28"/>
          <w:szCs w:val="28"/>
        </w:rPr>
      </w:pPr>
      <w:r w:rsidRPr="007C691D">
        <w:rPr>
          <w:rFonts w:ascii="Times New Roman" w:hAnsi="Times New Roman" w:cs="Times New Roman"/>
          <w:sz w:val="28"/>
          <w:szCs w:val="28"/>
        </w:rPr>
        <w:t>к административному регламенту</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jc w:val="center"/>
        <w:rPr>
          <w:rFonts w:ascii="Times New Roman" w:hAnsi="Times New Roman" w:cs="Times New Roman"/>
          <w:sz w:val="28"/>
          <w:szCs w:val="28"/>
        </w:rPr>
      </w:pPr>
      <w:r w:rsidRPr="007C691D">
        <w:rPr>
          <w:rFonts w:ascii="Times New Roman" w:hAnsi="Times New Roman" w:cs="Times New Roman"/>
          <w:sz w:val="28"/>
          <w:szCs w:val="28"/>
        </w:rPr>
        <w:t>Предписание</w:t>
      </w:r>
      <w:r w:rsidR="00BE17F3">
        <w:rPr>
          <w:rFonts w:ascii="Times New Roman" w:hAnsi="Times New Roman" w:cs="Times New Roman"/>
          <w:sz w:val="28"/>
          <w:szCs w:val="28"/>
        </w:rPr>
        <w:t xml:space="preserve"> №</w:t>
      </w:r>
      <w:r w:rsidRPr="007C691D">
        <w:rPr>
          <w:rFonts w:ascii="Times New Roman" w:hAnsi="Times New Roman" w:cs="Times New Roman"/>
          <w:sz w:val="28"/>
          <w:szCs w:val="28"/>
        </w:rPr>
        <w:t xml:space="preserve"> _____</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jc w:val="center"/>
        <w:rPr>
          <w:rFonts w:ascii="Times New Roman" w:hAnsi="Times New Roman" w:cs="Times New Roman"/>
          <w:sz w:val="28"/>
          <w:szCs w:val="28"/>
        </w:rPr>
      </w:pPr>
      <w:r w:rsidRPr="007C691D">
        <w:rPr>
          <w:rFonts w:ascii="Times New Roman" w:hAnsi="Times New Roman" w:cs="Times New Roman"/>
          <w:sz w:val="28"/>
          <w:szCs w:val="28"/>
        </w:rPr>
        <w:t>об устранении нарушений требований, установленных муниципальными правовыми актами</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На основании_________________________________________________</w:t>
      </w:r>
    </w:p>
    <w:p w:rsidR="00D55E3A" w:rsidRPr="007C691D" w:rsidRDefault="00D55E3A" w:rsidP="008B6AE3">
      <w:pPr>
        <w:ind w:firstLine="709"/>
        <w:jc w:val="right"/>
        <w:rPr>
          <w:rFonts w:ascii="Times New Roman" w:hAnsi="Times New Roman" w:cs="Times New Roman"/>
          <w:sz w:val="28"/>
          <w:szCs w:val="28"/>
        </w:rPr>
      </w:pPr>
      <w:r w:rsidRPr="007C691D">
        <w:rPr>
          <w:rFonts w:ascii="Times New Roman" w:hAnsi="Times New Roman" w:cs="Times New Roman"/>
          <w:sz w:val="28"/>
          <w:szCs w:val="28"/>
        </w:rPr>
        <w:t>(реквизиты акта проверки)</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Я, ______________________________________________________________</w:t>
      </w:r>
    </w:p>
    <w:p w:rsidR="00D55E3A" w:rsidRPr="007C691D" w:rsidRDefault="00D55E3A" w:rsidP="008B6AE3">
      <w:pPr>
        <w:ind w:firstLine="709"/>
        <w:jc w:val="center"/>
        <w:rPr>
          <w:rFonts w:ascii="Times New Roman" w:hAnsi="Times New Roman" w:cs="Times New Roman"/>
          <w:sz w:val="28"/>
          <w:szCs w:val="28"/>
        </w:rPr>
      </w:pPr>
      <w:r w:rsidRPr="007C691D">
        <w:rPr>
          <w:rFonts w:ascii="Times New Roman" w:hAnsi="Times New Roman" w:cs="Times New Roman"/>
          <w:sz w:val="28"/>
          <w:szCs w:val="28"/>
        </w:rPr>
        <w:t>(Ф.И.О. должностного лица органа муниципального контроля,</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_______________________________________________________________</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реквизиты распоряжения о проведении проверки юридического лица,</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_______________________________________________________________</w:t>
      </w:r>
    </w:p>
    <w:p w:rsidR="00D55E3A" w:rsidRPr="007C691D" w:rsidRDefault="00D55E3A" w:rsidP="00BE17F3">
      <w:pPr>
        <w:tabs>
          <w:tab w:val="left" w:pos="8931"/>
        </w:tabs>
        <w:ind w:firstLine="709"/>
        <w:rPr>
          <w:rFonts w:ascii="Times New Roman" w:hAnsi="Times New Roman" w:cs="Times New Roman"/>
          <w:sz w:val="28"/>
          <w:szCs w:val="28"/>
        </w:rPr>
      </w:pPr>
    </w:p>
    <w:p w:rsidR="00D55E3A" w:rsidRPr="007C691D" w:rsidRDefault="00D55E3A" w:rsidP="00BE17F3">
      <w:pPr>
        <w:tabs>
          <w:tab w:val="left" w:pos="8931"/>
        </w:tabs>
        <w:ind w:firstLine="709"/>
        <w:jc w:val="center"/>
        <w:rPr>
          <w:rFonts w:ascii="Times New Roman" w:hAnsi="Times New Roman" w:cs="Times New Roman"/>
          <w:sz w:val="28"/>
          <w:szCs w:val="28"/>
        </w:rPr>
      </w:pPr>
      <w:r w:rsidRPr="007C691D">
        <w:rPr>
          <w:rFonts w:ascii="Times New Roman" w:hAnsi="Times New Roman" w:cs="Times New Roman"/>
          <w:sz w:val="28"/>
          <w:szCs w:val="28"/>
        </w:rPr>
        <w:t>индивидуального предпринимателя)</w:t>
      </w:r>
    </w:p>
    <w:p w:rsidR="00D55E3A" w:rsidRPr="007C691D" w:rsidRDefault="00D55E3A" w:rsidP="00BE17F3">
      <w:pPr>
        <w:pStyle w:val="afff2"/>
        <w:tabs>
          <w:tab w:val="left" w:pos="8931"/>
        </w:tabs>
        <w:ind w:firstLine="709"/>
        <w:rPr>
          <w:rFonts w:ascii="Times New Roman" w:hAnsi="Times New Roman" w:cs="Times New Roman"/>
          <w:sz w:val="28"/>
          <w:szCs w:val="28"/>
        </w:rPr>
      </w:pPr>
      <w:r w:rsidRPr="007C691D">
        <w:rPr>
          <w:rFonts w:ascii="Times New Roman" w:hAnsi="Times New Roman" w:cs="Times New Roman"/>
          <w:sz w:val="28"/>
          <w:szCs w:val="28"/>
        </w:rPr>
        <w:t>предписываю:</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_______________________________________________________________</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(Ф.И.О. гражданина, индивидуального предпринимателя или наименование</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_______________________________________________________________</w:t>
      </w:r>
      <w:r w:rsidRPr="007C691D">
        <w:rPr>
          <w:rFonts w:ascii="Times New Roman" w:hAnsi="Times New Roman" w:cs="Times New Roman"/>
          <w:sz w:val="28"/>
          <w:szCs w:val="28"/>
        </w:rPr>
        <w:lastRenderedPageBreak/>
        <w:t>_</w:t>
      </w:r>
    </w:p>
    <w:p w:rsidR="00D55E3A" w:rsidRPr="007C691D" w:rsidRDefault="00D55E3A" w:rsidP="008B6AE3">
      <w:pPr>
        <w:ind w:firstLine="709"/>
        <w:jc w:val="center"/>
        <w:rPr>
          <w:rFonts w:ascii="Times New Roman" w:hAnsi="Times New Roman" w:cs="Times New Roman"/>
          <w:sz w:val="28"/>
          <w:szCs w:val="28"/>
        </w:rPr>
      </w:pPr>
      <w:r w:rsidRPr="007C691D">
        <w:rPr>
          <w:rFonts w:ascii="Times New Roman" w:hAnsi="Times New Roman" w:cs="Times New Roman"/>
          <w:sz w:val="28"/>
          <w:szCs w:val="28"/>
        </w:rPr>
        <w:t>юридического лица, которому выдается предписание)</w:t>
      </w:r>
    </w:p>
    <w:p w:rsidR="00D55E3A" w:rsidRPr="007C691D" w:rsidRDefault="00D55E3A" w:rsidP="008B6AE3">
      <w:pPr>
        <w:ind w:firstLine="709"/>
        <w:rPr>
          <w:rFonts w:ascii="Times New Roman" w:hAnsi="Times New Roman" w:cs="Times New Roman"/>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0"/>
        <w:gridCol w:w="4820"/>
        <w:gridCol w:w="3839"/>
      </w:tblGrid>
      <w:tr w:rsidR="00D55E3A" w:rsidRPr="007C691D" w:rsidTr="00BE17F3">
        <w:tblPrEx>
          <w:tblCellMar>
            <w:top w:w="0" w:type="dxa"/>
            <w:bottom w:w="0" w:type="dxa"/>
          </w:tblCellMar>
        </w:tblPrEx>
        <w:tc>
          <w:tcPr>
            <w:tcW w:w="980" w:type="dxa"/>
            <w:tcBorders>
              <w:top w:val="single" w:sz="4" w:space="0" w:color="auto"/>
              <w:bottom w:val="nil"/>
              <w:right w:val="single" w:sz="4" w:space="0" w:color="auto"/>
            </w:tcBorders>
            <w:vAlign w:val="bottom"/>
          </w:tcPr>
          <w:p w:rsidR="00D55E3A" w:rsidRPr="007C691D" w:rsidRDefault="00D55E3A" w:rsidP="008B6AE3">
            <w:pPr>
              <w:pStyle w:val="aff9"/>
              <w:ind w:firstLine="709"/>
              <w:jc w:val="center"/>
              <w:rPr>
                <w:rFonts w:ascii="Times New Roman" w:hAnsi="Times New Roman" w:cs="Times New Roman"/>
                <w:sz w:val="28"/>
                <w:szCs w:val="28"/>
              </w:rPr>
            </w:pPr>
            <w:r w:rsidRPr="007C691D">
              <w:rPr>
                <w:rFonts w:ascii="Times New Roman" w:hAnsi="Times New Roman" w:cs="Times New Roman"/>
                <w:sz w:val="28"/>
                <w:szCs w:val="28"/>
              </w:rPr>
              <w:t>N п/п</w:t>
            </w:r>
          </w:p>
        </w:tc>
        <w:tc>
          <w:tcPr>
            <w:tcW w:w="4820" w:type="dxa"/>
            <w:tcBorders>
              <w:top w:val="single" w:sz="4" w:space="0" w:color="auto"/>
              <w:left w:val="nil"/>
              <w:bottom w:val="nil"/>
              <w:right w:val="single" w:sz="4" w:space="0" w:color="auto"/>
            </w:tcBorders>
            <w:vAlign w:val="bottom"/>
          </w:tcPr>
          <w:p w:rsidR="00D55E3A" w:rsidRPr="007C691D" w:rsidRDefault="00D55E3A" w:rsidP="008B6AE3">
            <w:pPr>
              <w:pStyle w:val="aff9"/>
              <w:ind w:firstLine="709"/>
              <w:jc w:val="center"/>
              <w:rPr>
                <w:rFonts w:ascii="Times New Roman" w:hAnsi="Times New Roman" w:cs="Times New Roman"/>
                <w:sz w:val="28"/>
                <w:szCs w:val="28"/>
              </w:rPr>
            </w:pPr>
            <w:r w:rsidRPr="007C691D">
              <w:rPr>
                <w:rFonts w:ascii="Times New Roman" w:hAnsi="Times New Roman" w:cs="Times New Roman"/>
                <w:sz w:val="28"/>
                <w:szCs w:val="28"/>
              </w:rPr>
              <w:t>Содержание предписания</w:t>
            </w:r>
          </w:p>
        </w:tc>
        <w:tc>
          <w:tcPr>
            <w:tcW w:w="3839" w:type="dxa"/>
            <w:tcBorders>
              <w:top w:val="single" w:sz="4" w:space="0" w:color="auto"/>
              <w:left w:val="nil"/>
              <w:bottom w:val="nil"/>
            </w:tcBorders>
            <w:vAlign w:val="bottom"/>
          </w:tcPr>
          <w:p w:rsidR="00D55E3A" w:rsidRPr="007C691D" w:rsidRDefault="00D55E3A" w:rsidP="008B6AE3">
            <w:pPr>
              <w:pStyle w:val="aff9"/>
              <w:ind w:firstLine="709"/>
              <w:jc w:val="center"/>
              <w:rPr>
                <w:rFonts w:ascii="Times New Roman" w:hAnsi="Times New Roman" w:cs="Times New Roman"/>
                <w:sz w:val="28"/>
                <w:szCs w:val="28"/>
              </w:rPr>
            </w:pPr>
            <w:r w:rsidRPr="007C691D">
              <w:rPr>
                <w:rFonts w:ascii="Times New Roman" w:hAnsi="Times New Roman" w:cs="Times New Roman"/>
                <w:sz w:val="28"/>
                <w:szCs w:val="28"/>
              </w:rPr>
              <w:t>Срок устранения</w:t>
            </w:r>
          </w:p>
        </w:tc>
      </w:tr>
      <w:tr w:rsidR="00D55E3A" w:rsidRPr="007C691D" w:rsidTr="00BE17F3">
        <w:tblPrEx>
          <w:tblCellMar>
            <w:top w:w="0" w:type="dxa"/>
            <w:bottom w:w="0" w:type="dxa"/>
          </w:tblCellMar>
        </w:tblPrEx>
        <w:tc>
          <w:tcPr>
            <w:tcW w:w="980" w:type="dxa"/>
            <w:tcBorders>
              <w:top w:val="nil"/>
              <w:bottom w:val="single" w:sz="4" w:space="0" w:color="auto"/>
              <w:right w:val="single" w:sz="4" w:space="0" w:color="auto"/>
            </w:tcBorders>
            <w:vAlign w:val="bottom"/>
          </w:tcPr>
          <w:p w:rsidR="00D55E3A" w:rsidRPr="007C691D" w:rsidRDefault="00D55E3A" w:rsidP="008B6AE3">
            <w:pPr>
              <w:pStyle w:val="aff9"/>
              <w:ind w:firstLine="709"/>
              <w:rPr>
                <w:rFonts w:ascii="Times New Roman" w:hAnsi="Times New Roman" w:cs="Times New Roman"/>
                <w:sz w:val="28"/>
                <w:szCs w:val="28"/>
              </w:rPr>
            </w:pPr>
          </w:p>
        </w:tc>
        <w:tc>
          <w:tcPr>
            <w:tcW w:w="4820" w:type="dxa"/>
            <w:tcBorders>
              <w:top w:val="nil"/>
              <w:left w:val="nil"/>
              <w:bottom w:val="single" w:sz="4" w:space="0" w:color="auto"/>
              <w:right w:val="single" w:sz="4" w:space="0" w:color="auto"/>
            </w:tcBorders>
            <w:vAlign w:val="bottom"/>
          </w:tcPr>
          <w:p w:rsidR="00D55E3A" w:rsidRPr="007C691D" w:rsidRDefault="00D55E3A" w:rsidP="008B6AE3">
            <w:pPr>
              <w:pStyle w:val="aff9"/>
              <w:ind w:firstLine="709"/>
              <w:rPr>
                <w:rFonts w:ascii="Times New Roman" w:hAnsi="Times New Roman" w:cs="Times New Roman"/>
                <w:sz w:val="28"/>
                <w:szCs w:val="28"/>
              </w:rPr>
            </w:pPr>
          </w:p>
        </w:tc>
        <w:tc>
          <w:tcPr>
            <w:tcW w:w="3839" w:type="dxa"/>
            <w:tcBorders>
              <w:top w:val="nil"/>
              <w:left w:val="nil"/>
              <w:bottom w:val="single" w:sz="4" w:space="0" w:color="auto"/>
            </w:tcBorders>
            <w:vAlign w:val="bottom"/>
          </w:tcPr>
          <w:p w:rsidR="00D55E3A" w:rsidRPr="007C691D" w:rsidRDefault="00D55E3A" w:rsidP="008B6AE3">
            <w:pPr>
              <w:pStyle w:val="aff9"/>
              <w:ind w:firstLine="709"/>
              <w:rPr>
                <w:rFonts w:ascii="Times New Roman" w:hAnsi="Times New Roman" w:cs="Times New Roman"/>
                <w:sz w:val="28"/>
                <w:szCs w:val="28"/>
              </w:rPr>
            </w:pPr>
          </w:p>
        </w:tc>
      </w:tr>
      <w:tr w:rsidR="00D55E3A" w:rsidRPr="007C691D" w:rsidTr="00BE17F3">
        <w:tblPrEx>
          <w:tblCellMar>
            <w:top w:w="0" w:type="dxa"/>
            <w:bottom w:w="0" w:type="dxa"/>
          </w:tblCellMar>
        </w:tblPrEx>
        <w:tc>
          <w:tcPr>
            <w:tcW w:w="980" w:type="dxa"/>
            <w:tcBorders>
              <w:top w:val="nil"/>
              <w:bottom w:val="single" w:sz="4" w:space="0" w:color="auto"/>
              <w:right w:val="single" w:sz="4" w:space="0" w:color="auto"/>
            </w:tcBorders>
            <w:vAlign w:val="bottom"/>
          </w:tcPr>
          <w:p w:rsidR="00D55E3A" w:rsidRPr="007C691D" w:rsidRDefault="00D55E3A" w:rsidP="008B6AE3">
            <w:pPr>
              <w:pStyle w:val="aff9"/>
              <w:ind w:firstLine="709"/>
              <w:jc w:val="right"/>
              <w:rPr>
                <w:rFonts w:ascii="Times New Roman" w:hAnsi="Times New Roman" w:cs="Times New Roman"/>
                <w:sz w:val="28"/>
                <w:szCs w:val="28"/>
              </w:rPr>
            </w:pPr>
            <w:r w:rsidRPr="007C691D">
              <w:rPr>
                <w:rFonts w:ascii="Times New Roman" w:hAnsi="Times New Roman" w:cs="Times New Roman"/>
                <w:sz w:val="28"/>
                <w:szCs w:val="28"/>
              </w:rPr>
              <w:t>1</w:t>
            </w:r>
          </w:p>
        </w:tc>
        <w:tc>
          <w:tcPr>
            <w:tcW w:w="4820" w:type="dxa"/>
            <w:tcBorders>
              <w:top w:val="nil"/>
              <w:left w:val="nil"/>
              <w:bottom w:val="single" w:sz="4" w:space="0" w:color="auto"/>
              <w:right w:val="single" w:sz="4" w:space="0" w:color="auto"/>
            </w:tcBorders>
            <w:vAlign w:val="bottom"/>
          </w:tcPr>
          <w:p w:rsidR="00D55E3A" w:rsidRPr="007C691D" w:rsidRDefault="00D55E3A" w:rsidP="008B6AE3">
            <w:pPr>
              <w:pStyle w:val="aff9"/>
              <w:ind w:firstLine="709"/>
              <w:jc w:val="right"/>
              <w:rPr>
                <w:rFonts w:ascii="Times New Roman" w:hAnsi="Times New Roman" w:cs="Times New Roman"/>
                <w:sz w:val="28"/>
                <w:szCs w:val="28"/>
              </w:rPr>
            </w:pPr>
            <w:r w:rsidRPr="007C691D">
              <w:rPr>
                <w:rFonts w:ascii="Times New Roman" w:hAnsi="Times New Roman" w:cs="Times New Roman"/>
                <w:sz w:val="28"/>
                <w:szCs w:val="28"/>
              </w:rPr>
              <w:t>2</w:t>
            </w:r>
          </w:p>
        </w:tc>
        <w:tc>
          <w:tcPr>
            <w:tcW w:w="3839" w:type="dxa"/>
            <w:tcBorders>
              <w:top w:val="nil"/>
              <w:left w:val="nil"/>
              <w:bottom w:val="single" w:sz="4" w:space="0" w:color="auto"/>
            </w:tcBorders>
            <w:vAlign w:val="bottom"/>
          </w:tcPr>
          <w:p w:rsidR="00D55E3A" w:rsidRPr="007C691D" w:rsidRDefault="00D55E3A" w:rsidP="008B6AE3">
            <w:pPr>
              <w:pStyle w:val="aff9"/>
              <w:ind w:firstLine="709"/>
              <w:jc w:val="right"/>
              <w:rPr>
                <w:rFonts w:ascii="Times New Roman" w:hAnsi="Times New Roman" w:cs="Times New Roman"/>
                <w:sz w:val="28"/>
                <w:szCs w:val="28"/>
              </w:rPr>
            </w:pPr>
            <w:r w:rsidRPr="007C691D">
              <w:rPr>
                <w:rFonts w:ascii="Times New Roman" w:hAnsi="Times New Roman" w:cs="Times New Roman"/>
                <w:sz w:val="28"/>
                <w:szCs w:val="28"/>
              </w:rPr>
              <w:t>3</w:t>
            </w:r>
          </w:p>
        </w:tc>
      </w:tr>
      <w:tr w:rsidR="00D55E3A" w:rsidRPr="007C691D" w:rsidTr="00BE17F3">
        <w:tblPrEx>
          <w:tblCellMar>
            <w:top w:w="0" w:type="dxa"/>
            <w:bottom w:w="0" w:type="dxa"/>
          </w:tblCellMar>
        </w:tblPrEx>
        <w:tc>
          <w:tcPr>
            <w:tcW w:w="980" w:type="dxa"/>
            <w:tcBorders>
              <w:top w:val="nil"/>
              <w:bottom w:val="single" w:sz="4" w:space="0" w:color="auto"/>
              <w:right w:val="single" w:sz="4" w:space="0" w:color="auto"/>
            </w:tcBorders>
            <w:vAlign w:val="bottom"/>
          </w:tcPr>
          <w:p w:rsidR="00D55E3A" w:rsidRPr="007C691D" w:rsidRDefault="00D55E3A" w:rsidP="008B6AE3">
            <w:pPr>
              <w:pStyle w:val="aff9"/>
              <w:ind w:firstLine="709"/>
              <w:rPr>
                <w:rFonts w:ascii="Times New Roman" w:hAnsi="Times New Roman" w:cs="Times New Roman"/>
                <w:sz w:val="28"/>
                <w:szCs w:val="28"/>
              </w:rPr>
            </w:pPr>
          </w:p>
        </w:tc>
        <w:tc>
          <w:tcPr>
            <w:tcW w:w="4820" w:type="dxa"/>
            <w:tcBorders>
              <w:top w:val="nil"/>
              <w:left w:val="nil"/>
              <w:bottom w:val="single" w:sz="4" w:space="0" w:color="auto"/>
              <w:right w:val="single" w:sz="4" w:space="0" w:color="auto"/>
            </w:tcBorders>
            <w:vAlign w:val="bottom"/>
          </w:tcPr>
          <w:p w:rsidR="00D55E3A" w:rsidRPr="007C691D" w:rsidRDefault="00D55E3A" w:rsidP="008B6AE3">
            <w:pPr>
              <w:pStyle w:val="aff9"/>
              <w:ind w:firstLine="709"/>
              <w:rPr>
                <w:rFonts w:ascii="Times New Roman" w:hAnsi="Times New Roman" w:cs="Times New Roman"/>
                <w:sz w:val="28"/>
                <w:szCs w:val="28"/>
              </w:rPr>
            </w:pPr>
          </w:p>
        </w:tc>
        <w:tc>
          <w:tcPr>
            <w:tcW w:w="3839" w:type="dxa"/>
            <w:tcBorders>
              <w:top w:val="nil"/>
              <w:left w:val="nil"/>
              <w:bottom w:val="single" w:sz="4" w:space="0" w:color="auto"/>
            </w:tcBorders>
            <w:vAlign w:val="bottom"/>
          </w:tcPr>
          <w:p w:rsidR="00D55E3A" w:rsidRPr="007C691D" w:rsidRDefault="00D55E3A" w:rsidP="008B6AE3">
            <w:pPr>
              <w:pStyle w:val="aff9"/>
              <w:ind w:firstLine="709"/>
              <w:rPr>
                <w:rFonts w:ascii="Times New Roman" w:hAnsi="Times New Roman" w:cs="Times New Roman"/>
                <w:sz w:val="28"/>
                <w:szCs w:val="28"/>
              </w:rPr>
            </w:pPr>
          </w:p>
        </w:tc>
      </w:tr>
      <w:tr w:rsidR="00D55E3A" w:rsidRPr="007C691D" w:rsidTr="00BE17F3">
        <w:tblPrEx>
          <w:tblCellMar>
            <w:top w:w="0" w:type="dxa"/>
            <w:bottom w:w="0" w:type="dxa"/>
          </w:tblCellMar>
        </w:tblPrEx>
        <w:tc>
          <w:tcPr>
            <w:tcW w:w="980" w:type="dxa"/>
            <w:tcBorders>
              <w:top w:val="nil"/>
              <w:bottom w:val="single" w:sz="4" w:space="0" w:color="auto"/>
              <w:right w:val="single" w:sz="4" w:space="0" w:color="auto"/>
            </w:tcBorders>
            <w:vAlign w:val="bottom"/>
          </w:tcPr>
          <w:p w:rsidR="00D55E3A" w:rsidRPr="007C691D" w:rsidRDefault="00D55E3A" w:rsidP="008B6AE3">
            <w:pPr>
              <w:pStyle w:val="aff9"/>
              <w:ind w:firstLine="709"/>
              <w:rPr>
                <w:rFonts w:ascii="Times New Roman" w:hAnsi="Times New Roman" w:cs="Times New Roman"/>
                <w:sz w:val="28"/>
                <w:szCs w:val="28"/>
              </w:rPr>
            </w:pPr>
          </w:p>
        </w:tc>
        <w:tc>
          <w:tcPr>
            <w:tcW w:w="4820" w:type="dxa"/>
            <w:tcBorders>
              <w:top w:val="nil"/>
              <w:left w:val="nil"/>
              <w:bottom w:val="single" w:sz="4" w:space="0" w:color="auto"/>
              <w:right w:val="single" w:sz="4" w:space="0" w:color="auto"/>
            </w:tcBorders>
            <w:vAlign w:val="bottom"/>
          </w:tcPr>
          <w:p w:rsidR="00D55E3A" w:rsidRPr="007C691D" w:rsidRDefault="00D55E3A" w:rsidP="008B6AE3">
            <w:pPr>
              <w:pStyle w:val="aff9"/>
              <w:ind w:firstLine="709"/>
              <w:rPr>
                <w:rFonts w:ascii="Times New Roman" w:hAnsi="Times New Roman" w:cs="Times New Roman"/>
                <w:sz w:val="28"/>
                <w:szCs w:val="28"/>
              </w:rPr>
            </w:pPr>
          </w:p>
        </w:tc>
        <w:tc>
          <w:tcPr>
            <w:tcW w:w="3839" w:type="dxa"/>
            <w:tcBorders>
              <w:top w:val="nil"/>
              <w:left w:val="nil"/>
              <w:bottom w:val="single" w:sz="4" w:space="0" w:color="auto"/>
            </w:tcBorders>
            <w:vAlign w:val="bottom"/>
          </w:tcPr>
          <w:p w:rsidR="00D55E3A" w:rsidRPr="007C691D" w:rsidRDefault="00D55E3A" w:rsidP="008B6AE3">
            <w:pPr>
              <w:pStyle w:val="aff9"/>
              <w:ind w:firstLine="709"/>
              <w:rPr>
                <w:rFonts w:ascii="Times New Roman" w:hAnsi="Times New Roman" w:cs="Times New Roman"/>
                <w:sz w:val="28"/>
                <w:szCs w:val="28"/>
              </w:rPr>
            </w:pPr>
          </w:p>
        </w:tc>
      </w:tr>
    </w:tbl>
    <w:p w:rsidR="00D55E3A" w:rsidRPr="00A42846" w:rsidRDefault="00D55E3A" w:rsidP="008B6AE3">
      <w:pPr>
        <w:pStyle w:val="afff2"/>
        <w:ind w:firstLine="709"/>
        <w:rPr>
          <w:rFonts w:ascii="Times New Roman" w:hAnsi="Times New Roman" w:cs="Times New Roman"/>
          <w:sz w:val="28"/>
          <w:szCs w:val="28"/>
        </w:rPr>
      </w:pPr>
      <w:r w:rsidRPr="00A42846">
        <w:rPr>
          <w:rFonts w:ascii="Times New Roman" w:hAnsi="Times New Roman" w:cs="Times New Roman"/>
          <w:sz w:val="28"/>
          <w:szCs w:val="28"/>
        </w:rPr>
        <w:t>Предписание может быть обжаловано в установленном законом порядке. Обжалование не приостанавливает исполнение настоящего предписания. Лицо, которому</w:t>
      </w:r>
      <w:r w:rsidR="00A42846" w:rsidRPr="00A42846">
        <w:rPr>
          <w:rFonts w:ascii="Times New Roman" w:hAnsi="Times New Roman" w:cs="Times New Roman"/>
          <w:sz w:val="28"/>
          <w:szCs w:val="28"/>
        </w:rPr>
        <w:t xml:space="preserve"> </w:t>
      </w:r>
      <w:r w:rsidRPr="00A42846">
        <w:rPr>
          <w:rFonts w:ascii="Times New Roman" w:hAnsi="Times New Roman" w:cs="Times New Roman"/>
          <w:sz w:val="28"/>
          <w:szCs w:val="28"/>
        </w:rPr>
        <w:t>выдано предписание, обязано направить информацию о выполнении пунктов настоящего предписания в</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______________________________________________________</w:t>
      </w:r>
      <w:r w:rsidR="00750AE8">
        <w:rPr>
          <w:rFonts w:ascii="Times New Roman" w:hAnsi="Times New Roman" w:cs="Times New Roman"/>
          <w:sz w:val="28"/>
          <w:szCs w:val="28"/>
        </w:rPr>
        <w:t xml:space="preserve">_________ </w:t>
      </w:r>
    </w:p>
    <w:p w:rsidR="00D55E3A" w:rsidRPr="007C691D" w:rsidRDefault="00D55E3A" w:rsidP="008B6AE3">
      <w:pPr>
        <w:ind w:firstLine="709"/>
        <w:jc w:val="center"/>
        <w:rPr>
          <w:rFonts w:ascii="Times New Roman" w:hAnsi="Times New Roman" w:cs="Times New Roman"/>
          <w:sz w:val="28"/>
          <w:szCs w:val="28"/>
        </w:rPr>
      </w:pPr>
      <w:r w:rsidRPr="007C691D">
        <w:rPr>
          <w:rFonts w:ascii="Times New Roman" w:hAnsi="Times New Roman" w:cs="Times New Roman"/>
          <w:sz w:val="28"/>
          <w:szCs w:val="28"/>
        </w:rPr>
        <w:t>(орган, осуществляющий муниципальный контроль)</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не позднее _____________ дней по истечении срока выполнения соответствующих пунктов</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предписания.</w:t>
      </w:r>
    </w:p>
    <w:p w:rsidR="00750AE8" w:rsidRDefault="00750AE8" w:rsidP="008B6AE3">
      <w:pPr>
        <w:pStyle w:val="afff2"/>
        <w:ind w:firstLine="709"/>
        <w:rPr>
          <w:rFonts w:ascii="Times New Roman" w:hAnsi="Times New Roman" w:cs="Times New Roman"/>
          <w:sz w:val="28"/>
          <w:szCs w:val="28"/>
        </w:rPr>
      </w:pP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 xml:space="preserve">Глава </w:t>
      </w:r>
      <w:r w:rsidR="003C0911">
        <w:rPr>
          <w:rFonts w:ascii="Times New Roman" w:hAnsi="Times New Roman" w:cs="Times New Roman"/>
          <w:sz w:val="28"/>
          <w:szCs w:val="28"/>
        </w:rPr>
        <w:t xml:space="preserve">Джумайловского </w:t>
      </w:r>
      <w:r w:rsidRPr="007C691D">
        <w:rPr>
          <w:rFonts w:ascii="Times New Roman" w:hAnsi="Times New Roman" w:cs="Times New Roman"/>
          <w:sz w:val="28"/>
          <w:szCs w:val="28"/>
        </w:rPr>
        <w:t>сельского поселения:</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_________________________________________ _________________</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(Ф.И.О.) (подпись)</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Предписание вручено (направлено заказным письмом):</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"___" _____________ 20__года _____________________</w:t>
      </w:r>
    </w:p>
    <w:p w:rsidR="00D55E3A" w:rsidRPr="007C691D" w:rsidRDefault="00D55E3A" w:rsidP="008B6AE3">
      <w:pPr>
        <w:ind w:firstLine="709"/>
        <w:rPr>
          <w:rFonts w:ascii="Times New Roman" w:hAnsi="Times New Roman" w:cs="Times New Roman"/>
          <w:sz w:val="28"/>
          <w:szCs w:val="28"/>
        </w:rPr>
      </w:pPr>
    </w:p>
    <w:p w:rsidR="00AB3EB2" w:rsidRDefault="00AB3EB2" w:rsidP="008B6AE3">
      <w:pPr>
        <w:ind w:firstLine="709"/>
        <w:jc w:val="right"/>
        <w:rPr>
          <w:rFonts w:ascii="Times New Roman" w:hAnsi="Times New Roman" w:cs="Times New Roman"/>
          <w:sz w:val="28"/>
          <w:szCs w:val="28"/>
        </w:rPr>
      </w:pPr>
    </w:p>
    <w:p w:rsidR="00AB3EB2" w:rsidRDefault="00AB3EB2" w:rsidP="008B6AE3">
      <w:pPr>
        <w:ind w:firstLine="709"/>
        <w:jc w:val="right"/>
        <w:rPr>
          <w:rFonts w:ascii="Times New Roman" w:hAnsi="Times New Roman" w:cs="Times New Roman"/>
          <w:sz w:val="28"/>
          <w:szCs w:val="28"/>
        </w:rPr>
      </w:pPr>
    </w:p>
    <w:p w:rsidR="00AB3EB2" w:rsidRDefault="00AB3EB2" w:rsidP="008B6AE3">
      <w:pPr>
        <w:ind w:firstLine="709"/>
        <w:jc w:val="right"/>
        <w:rPr>
          <w:rFonts w:ascii="Times New Roman" w:hAnsi="Times New Roman" w:cs="Times New Roman"/>
          <w:sz w:val="28"/>
          <w:szCs w:val="28"/>
        </w:rPr>
      </w:pPr>
    </w:p>
    <w:p w:rsidR="00D55E3A" w:rsidRPr="007C691D" w:rsidRDefault="00BE17F3" w:rsidP="00BE17F3">
      <w:pPr>
        <w:ind w:firstLine="709"/>
        <w:jc w:val="left"/>
        <w:rPr>
          <w:rFonts w:ascii="Times New Roman" w:hAnsi="Times New Roman" w:cs="Times New Roman"/>
          <w:sz w:val="28"/>
          <w:szCs w:val="28"/>
        </w:rPr>
      </w:pPr>
      <w:r>
        <w:rPr>
          <w:rFonts w:ascii="Times New Roman" w:hAnsi="Times New Roman" w:cs="Times New Roman"/>
          <w:sz w:val="28"/>
          <w:szCs w:val="28"/>
        </w:rPr>
        <w:t xml:space="preserve">                                                                              </w:t>
      </w:r>
      <w:r w:rsidR="00D55E3A" w:rsidRPr="007C691D">
        <w:rPr>
          <w:rFonts w:ascii="Times New Roman" w:hAnsi="Times New Roman" w:cs="Times New Roman"/>
          <w:sz w:val="28"/>
          <w:szCs w:val="28"/>
        </w:rPr>
        <w:t xml:space="preserve">ПРИЛОЖЕНИЕ </w:t>
      </w:r>
      <w:r>
        <w:rPr>
          <w:rFonts w:ascii="Times New Roman" w:hAnsi="Times New Roman" w:cs="Times New Roman"/>
          <w:sz w:val="28"/>
          <w:szCs w:val="28"/>
        </w:rPr>
        <w:t>№</w:t>
      </w:r>
      <w:r w:rsidR="00D55E3A" w:rsidRPr="007C691D">
        <w:rPr>
          <w:rFonts w:ascii="Times New Roman" w:hAnsi="Times New Roman" w:cs="Times New Roman"/>
          <w:sz w:val="28"/>
          <w:szCs w:val="28"/>
        </w:rPr>
        <w:t> 3</w:t>
      </w:r>
    </w:p>
    <w:p w:rsidR="00D55E3A" w:rsidRPr="007C691D" w:rsidRDefault="00D55E3A" w:rsidP="008B6AE3">
      <w:pPr>
        <w:ind w:firstLine="709"/>
        <w:jc w:val="right"/>
        <w:rPr>
          <w:rFonts w:ascii="Times New Roman" w:hAnsi="Times New Roman" w:cs="Times New Roman"/>
          <w:sz w:val="28"/>
          <w:szCs w:val="28"/>
        </w:rPr>
      </w:pPr>
      <w:r w:rsidRPr="007C691D">
        <w:rPr>
          <w:rFonts w:ascii="Times New Roman" w:hAnsi="Times New Roman" w:cs="Times New Roman"/>
          <w:sz w:val="28"/>
          <w:szCs w:val="28"/>
        </w:rPr>
        <w:t>к административному регламенту</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jc w:val="right"/>
        <w:rPr>
          <w:rFonts w:ascii="Times New Roman" w:hAnsi="Times New Roman" w:cs="Times New Roman"/>
          <w:sz w:val="28"/>
          <w:szCs w:val="28"/>
        </w:rPr>
      </w:pPr>
      <w:r w:rsidRPr="007C691D">
        <w:rPr>
          <w:rFonts w:ascii="Times New Roman" w:hAnsi="Times New Roman" w:cs="Times New Roman"/>
          <w:sz w:val="28"/>
          <w:szCs w:val="28"/>
        </w:rPr>
        <w:t xml:space="preserve">Главе </w:t>
      </w:r>
      <w:r w:rsidR="003C0911">
        <w:rPr>
          <w:rFonts w:ascii="Times New Roman" w:hAnsi="Times New Roman" w:cs="Times New Roman"/>
          <w:sz w:val="28"/>
          <w:szCs w:val="28"/>
        </w:rPr>
        <w:t xml:space="preserve">Джумайловского </w:t>
      </w:r>
      <w:r w:rsidRPr="007C691D">
        <w:rPr>
          <w:rFonts w:ascii="Times New Roman" w:hAnsi="Times New Roman" w:cs="Times New Roman"/>
          <w:sz w:val="28"/>
          <w:szCs w:val="28"/>
        </w:rPr>
        <w:t>сельского поселения</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jc w:val="right"/>
        <w:rPr>
          <w:rFonts w:ascii="Times New Roman" w:hAnsi="Times New Roman" w:cs="Times New Roman"/>
          <w:sz w:val="28"/>
          <w:szCs w:val="28"/>
        </w:rPr>
      </w:pPr>
      <w:r w:rsidRPr="007C691D">
        <w:rPr>
          <w:rFonts w:ascii="Times New Roman" w:hAnsi="Times New Roman" w:cs="Times New Roman"/>
          <w:sz w:val="28"/>
          <w:szCs w:val="28"/>
        </w:rPr>
        <w:t>от __________________________</w:t>
      </w:r>
    </w:p>
    <w:p w:rsidR="00D55E3A" w:rsidRPr="007C691D" w:rsidRDefault="00D55E3A" w:rsidP="008B6AE3">
      <w:pPr>
        <w:ind w:firstLine="709"/>
        <w:jc w:val="right"/>
        <w:rPr>
          <w:rFonts w:ascii="Times New Roman" w:hAnsi="Times New Roman" w:cs="Times New Roman"/>
          <w:sz w:val="28"/>
          <w:szCs w:val="28"/>
        </w:rPr>
      </w:pPr>
      <w:r w:rsidRPr="007C691D">
        <w:rPr>
          <w:rFonts w:ascii="Times New Roman" w:hAnsi="Times New Roman" w:cs="Times New Roman"/>
          <w:sz w:val="28"/>
          <w:szCs w:val="28"/>
        </w:rPr>
        <w:t>(ФИО, адрес)</w:t>
      </w:r>
    </w:p>
    <w:p w:rsidR="00D55E3A" w:rsidRPr="007C691D" w:rsidRDefault="00D55E3A" w:rsidP="008B6AE3">
      <w:pPr>
        <w:ind w:firstLine="709"/>
        <w:jc w:val="right"/>
        <w:rPr>
          <w:rFonts w:ascii="Times New Roman" w:hAnsi="Times New Roman" w:cs="Times New Roman"/>
          <w:sz w:val="28"/>
          <w:szCs w:val="28"/>
        </w:rPr>
      </w:pPr>
      <w:r w:rsidRPr="007C691D">
        <w:rPr>
          <w:rFonts w:ascii="Times New Roman" w:hAnsi="Times New Roman" w:cs="Times New Roman"/>
          <w:sz w:val="28"/>
          <w:szCs w:val="28"/>
        </w:rPr>
        <w:t>_____________________________</w:t>
      </w:r>
    </w:p>
    <w:p w:rsidR="00D55E3A" w:rsidRPr="007C691D" w:rsidRDefault="00D55E3A" w:rsidP="008B6AE3">
      <w:pPr>
        <w:ind w:firstLine="709"/>
        <w:jc w:val="right"/>
        <w:rPr>
          <w:rFonts w:ascii="Times New Roman" w:hAnsi="Times New Roman" w:cs="Times New Roman"/>
          <w:sz w:val="28"/>
          <w:szCs w:val="28"/>
        </w:rPr>
      </w:pPr>
      <w:r w:rsidRPr="007C691D">
        <w:rPr>
          <w:rFonts w:ascii="Times New Roman" w:hAnsi="Times New Roman" w:cs="Times New Roman"/>
          <w:sz w:val="28"/>
          <w:szCs w:val="28"/>
        </w:rPr>
        <w:t>_____________________________</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ind w:firstLine="709"/>
        <w:jc w:val="center"/>
        <w:rPr>
          <w:rFonts w:ascii="Times New Roman" w:hAnsi="Times New Roman" w:cs="Times New Roman"/>
          <w:sz w:val="28"/>
          <w:szCs w:val="28"/>
        </w:rPr>
      </w:pPr>
      <w:r w:rsidRPr="007C691D">
        <w:rPr>
          <w:rFonts w:ascii="Times New Roman" w:hAnsi="Times New Roman" w:cs="Times New Roman"/>
          <w:sz w:val="28"/>
          <w:szCs w:val="28"/>
        </w:rPr>
        <w:t>Обращение (жалоба)</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_______________________________________________________________</w:t>
      </w:r>
      <w:r w:rsidRPr="007C691D">
        <w:rPr>
          <w:rFonts w:ascii="Times New Roman" w:hAnsi="Times New Roman" w:cs="Times New Roman"/>
          <w:sz w:val="28"/>
          <w:szCs w:val="28"/>
        </w:rPr>
        <w:lastRenderedPageBreak/>
        <w:t>__________ _______</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Прошу направить ответ по адресу: __________________________________</w:t>
      </w:r>
    </w:p>
    <w:p w:rsidR="00D55E3A" w:rsidRPr="007C691D" w:rsidRDefault="00D55E3A" w:rsidP="008B6AE3">
      <w:pPr>
        <w:ind w:firstLine="709"/>
        <w:jc w:val="right"/>
        <w:rPr>
          <w:rFonts w:ascii="Times New Roman" w:hAnsi="Times New Roman" w:cs="Times New Roman"/>
          <w:sz w:val="28"/>
          <w:szCs w:val="28"/>
        </w:rPr>
      </w:pPr>
      <w:r w:rsidRPr="007C691D">
        <w:rPr>
          <w:rFonts w:ascii="Times New Roman" w:hAnsi="Times New Roman" w:cs="Times New Roman"/>
          <w:sz w:val="28"/>
          <w:szCs w:val="28"/>
        </w:rPr>
        <w:t>(полный адрес с индексом)</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_______________________________________________________________</w:t>
      </w:r>
    </w:p>
    <w:p w:rsidR="00D55E3A" w:rsidRPr="007C691D" w:rsidRDefault="00D55E3A" w:rsidP="008B6AE3">
      <w:pPr>
        <w:ind w:firstLine="709"/>
        <w:rPr>
          <w:rFonts w:ascii="Times New Roman" w:hAnsi="Times New Roman" w:cs="Times New Roman"/>
          <w:sz w:val="28"/>
          <w:szCs w:val="28"/>
        </w:rPr>
      </w:pP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_____________ ___________________</w:t>
      </w:r>
    </w:p>
    <w:p w:rsidR="00D55E3A" w:rsidRPr="007C691D" w:rsidRDefault="00D55E3A" w:rsidP="008B6AE3">
      <w:pPr>
        <w:pStyle w:val="afff2"/>
        <w:ind w:firstLine="709"/>
        <w:rPr>
          <w:rFonts w:ascii="Times New Roman" w:hAnsi="Times New Roman" w:cs="Times New Roman"/>
          <w:sz w:val="28"/>
          <w:szCs w:val="28"/>
        </w:rPr>
      </w:pPr>
      <w:r w:rsidRPr="007C691D">
        <w:rPr>
          <w:rFonts w:ascii="Times New Roman" w:hAnsi="Times New Roman" w:cs="Times New Roman"/>
          <w:sz w:val="28"/>
          <w:szCs w:val="28"/>
        </w:rPr>
        <w:t>(дата) (подпись)</w:t>
      </w:r>
    </w:p>
    <w:sectPr w:rsidR="00D55E3A" w:rsidRPr="007C691D" w:rsidSect="008B6AE3">
      <w:pgSz w:w="11900" w:h="1680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63422"/>
    <w:multiLevelType w:val="hybridMultilevel"/>
    <w:tmpl w:val="431278F2"/>
    <w:lvl w:ilvl="0" w:tplc="F730A486">
      <w:start w:val="1"/>
      <w:numFmt w:val="decimal"/>
      <w:lvlText w:val="%1."/>
      <w:lvlJc w:val="left"/>
      <w:pPr>
        <w:ind w:left="1714" w:hanging="100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24D5"/>
    <w:rsid w:val="00041F2C"/>
    <w:rsid w:val="000431BE"/>
    <w:rsid w:val="00045421"/>
    <w:rsid w:val="0006262C"/>
    <w:rsid w:val="00070B4D"/>
    <w:rsid w:val="000766F7"/>
    <w:rsid w:val="00097AE4"/>
    <w:rsid w:val="000A72E5"/>
    <w:rsid w:val="000B7435"/>
    <w:rsid w:val="000C161E"/>
    <w:rsid w:val="000C6BA5"/>
    <w:rsid w:val="00103AF6"/>
    <w:rsid w:val="00107B05"/>
    <w:rsid w:val="00160EF8"/>
    <w:rsid w:val="001774B7"/>
    <w:rsid w:val="001A2031"/>
    <w:rsid w:val="001F6C9F"/>
    <w:rsid w:val="00203BF6"/>
    <w:rsid w:val="00206D6A"/>
    <w:rsid w:val="00231F2F"/>
    <w:rsid w:val="00270C91"/>
    <w:rsid w:val="0028133A"/>
    <w:rsid w:val="002B25A3"/>
    <w:rsid w:val="002E3F98"/>
    <w:rsid w:val="002E68FA"/>
    <w:rsid w:val="002F215E"/>
    <w:rsid w:val="00325780"/>
    <w:rsid w:val="00341B94"/>
    <w:rsid w:val="00357565"/>
    <w:rsid w:val="0036409C"/>
    <w:rsid w:val="00366640"/>
    <w:rsid w:val="00373B8F"/>
    <w:rsid w:val="003B3564"/>
    <w:rsid w:val="003B68DA"/>
    <w:rsid w:val="003C0911"/>
    <w:rsid w:val="003C289C"/>
    <w:rsid w:val="003E0F86"/>
    <w:rsid w:val="003E2367"/>
    <w:rsid w:val="003E7AD6"/>
    <w:rsid w:val="003F4159"/>
    <w:rsid w:val="004024D5"/>
    <w:rsid w:val="0040386A"/>
    <w:rsid w:val="004203A9"/>
    <w:rsid w:val="00435522"/>
    <w:rsid w:val="00447530"/>
    <w:rsid w:val="004C51C1"/>
    <w:rsid w:val="004D72C7"/>
    <w:rsid w:val="004F220A"/>
    <w:rsid w:val="00524944"/>
    <w:rsid w:val="00527148"/>
    <w:rsid w:val="00562E3C"/>
    <w:rsid w:val="005655D5"/>
    <w:rsid w:val="00583F46"/>
    <w:rsid w:val="00593C88"/>
    <w:rsid w:val="00596D04"/>
    <w:rsid w:val="005B1862"/>
    <w:rsid w:val="005D6870"/>
    <w:rsid w:val="005F3B03"/>
    <w:rsid w:val="0061303A"/>
    <w:rsid w:val="006217BD"/>
    <w:rsid w:val="00621F95"/>
    <w:rsid w:val="0063731C"/>
    <w:rsid w:val="00654269"/>
    <w:rsid w:val="0066634F"/>
    <w:rsid w:val="00666B57"/>
    <w:rsid w:val="00686112"/>
    <w:rsid w:val="00686AA7"/>
    <w:rsid w:val="00690C41"/>
    <w:rsid w:val="006A5655"/>
    <w:rsid w:val="006C4E97"/>
    <w:rsid w:val="006E542A"/>
    <w:rsid w:val="006F0F03"/>
    <w:rsid w:val="00705C78"/>
    <w:rsid w:val="00721938"/>
    <w:rsid w:val="0074132D"/>
    <w:rsid w:val="00750AE8"/>
    <w:rsid w:val="0076635D"/>
    <w:rsid w:val="0078247A"/>
    <w:rsid w:val="007829DB"/>
    <w:rsid w:val="007A2163"/>
    <w:rsid w:val="007A3202"/>
    <w:rsid w:val="007B2C85"/>
    <w:rsid w:val="007C691D"/>
    <w:rsid w:val="007E3289"/>
    <w:rsid w:val="007F44D3"/>
    <w:rsid w:val="007F641D"/>
    <w:rsid w:val="00801656"/>
    <w:rsid w:val="00811D1C"/>
    <w:rsid w:val="00824BED"/>
    <w:rsid w:val="00835CE5"/>
    <w:rsid w:val="00844807"/>
    <w:rsid w:val="00846285"/>
    <w:rsid w:val="008577D3"/>
    <w:rsid w:val="0088617B"/>
    <w:rsid w:val="00893E67"/>
    <w:rsid w:val="008B4E22"/>
    <w:rsid w:val="008B6AE3"/>
    <w:rsid w:val="008C7814"/>
    <w:rsid w:val="008D4554"/>
    <w:rsid w:val="008E077F"/>
    <w:rsid w:val="009024AE"/>
    <w:rsid w:val="009128F8"/>
    <w:rsid w:val="00916690"/>
    <w:rsid w:val="009227B7"/>
    <w:rsid w:val="00955239"/>
    <w:rsid w:val="009768BD"/>
    <w:rsid w:val="009841E2"/>
    <w:rsid w:val="009A1BC6"/>
    <w:rsid w:val="009C7E4A"/>
    <w:rsid w:val="009D1C31"/>
    <w:rsid w:val="009E64FB"/>
    <w:rsid w:val="00A32901"/>
    <w:rsid w:val="00A42846"/>
    <w:rsid w:val="00A51824"/>
    <w:rsid w:val="00A811E1"/>
    <w:rsid w:val="00AA0131"/>
    <w:rsid w:val="00AA09EB"/>
    <w:rsid w:val="00AB3EB2"/>
    <w:rsid w:val="00AC62ED"/>
    <w:rsid w:val="00AE25B3"/>
    <w:rsid w:val="00AF3037"/>
    <w:rsid w:val="00B07584"/>
    <w:rsid w:val="00B2199B"/>
    <w:rsid w:val="00B31199"/>
    <w:rsid w:val="00B34FDD"/>
    <w:rsid w:val="00B44E62"/>
    <w:rsid w:val="00B44EAA"/>
    <w:rsid w:val="00B755FC"/>
    <w:rsid w:val="00B77753"/>
    <w:rsid w:val="00BE17F3"/>
    <w:rsid w:val="00BE2DDE"/>
    <w:rsid w:val="00BE6DFB"/>
    <w:rsid w:val="00C430F3"/>
    <w:rsid w:val="00C817B3"/>
    <w:rsid w:val="00C85A14"/>
    <w:rsid w:val="00C879F7"/>
    <w:rsid w:val="00CA1E6A"/>
    <w:rsid w:val="00CB679C"/>
    <w:rsid w:val="00CC00AE"/>
    <w:rsid w:val="00CC71BF"/>
    <w:rsid w:val="00CE23C0"/>
    <w:rsid w:val="00D0525A"/>
    <w:rsid w:val="00D15C4E"/>
    <w:rsid w:val="00D302B5"/>
    <w:rsid w:val="00D414C1"/>
    <w:rsid w:val="00D510E2"/>
    <w:rsid w:val="00D55E3A"/>
    <w:rsid w:val="00D868FC"/>
    <w:rsid w:val="00D91977"/>
    <w:rsid w:val="00DB1181"/>
    <w:rsid w:val="00DE427B"/>
    <w:rsid w:val="00DE7101"/>
    <w:rsid w:val="00E11510"/>
    <w:rsid w:val="00E15894"/>
    <w:rsid w:val="00E20082"/>
    <w:rsid w:val="00E26AE8"/>
    <w:rsid w:val="00E35147"/>
    <w:rsid w:val="00E47A44"/>
    <w:rsid w:val="00E57DCC"/>
    <w:rsid w:val="00E72AE1"/>
    <w:rsid w:val="00ED4527"/>
    <w:rsid w:val="00EE23A2"/>
    <w:rsid w:val="00F04365"/>
    <w:rsid w:val="00F05985"/>
    <w:rsid w:val="00F1744D"/>
    <w:rsid w:val="00F231DB"/>
    <w:rsid w:val="00F32059"/>
    <w:rsid w:val="00F47364"/>
    <w:rsid w:val="00F7137E"/>
    <w:rsid w:val="00FA5D4D"/>
    <w:rsid w:val="00FB1EE2"/>
    <w:rsid w:val="00FD0C9C"/>
    <w:rsid w:val="00FE5142"/>
    <w:rsid w:val="00FF2ACB"/>
    <w:rsid w:val="00FF2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5460D1-DC13-442D-B99D-37F424E6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autoSpaceDE w:val="0"/>
      <w:autoSpaceDN w:val="0"/>
      <w:adjustRightInd w:val="0"/>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val="0"/>
      <w:color w:val="auto"/>
    </w:rPr>
  </w:style>
  <w:style w:type="character" w:customStyle="1" w:styleId="a5">
    <w:name w:val="Активная гиперссылка"/>
    <w:uiPriority w:val="99"/>
    <w:rPr>
      <w:rFonts w:cs="Times New Roman"/>
      <w:b w:val="0"/>
      <w:color w:val="auto"/>
      <w:u w:val="single"/>
    </w:rPr>
  </w:style>
  <w:style w:type="paragraph" w:customStyle="1" w:styleId="a6">
    <w:name w:val="Внимание"/>
    <w:basedOn w:val="a"/>
    <w:next w:val="a"/>
    <w:uiPriority w:val="99"/>
    <w:pPr>
      <w:spacing w:before="240" w:after="240"/>
      <w:ind w:left="420" w:right="420" w:firstLine="300"/>
    </w:pPr>
    <w:rPr>
      <w:shd w:val="clear" w:color="auto" w:fill="FAF3E9"/>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uiPriority w:val="99"/>
    <w:rPr>
      <w:rFonts w:cs="Times New Roman"/>
      <w:b/>
      <w:bCs/>
      <w:color w:val="0058A9"/>
    </w:rPr>
  </w:style>
  <w:style w:type="character" w:customStyle="1" w:styleId="aa">
    <w:name w:val="Выделение для Базового Поиска (курсив)"/>
    <w:uiPriority w:val="99"/>
    <w:rPr>
      <w:rFonts w:cs="Times New Roman"/>
      <w:b/>
      <w:bCs/>
      <w:i/>
      <w:iCs/>
      <w:color w:val="0058A9"/>
    </w:rPr>
  </w:style>
  <w:style w:type="character" w:customStyle="1" w:styleId="ab">
    <w:name w:val="Сравнение редакций"/>
    <w:uiPriority w:val="99"/>
    <w:rPr>
      <w:rFonts w:cs="Times New Roman"/>
      <w:b w:val="0"/>
      <w:color w:val="26282F"/>
    </w:rPr>
  </w:style>
  <w:style w:type="character" w:customStyle="1" w:styleId="ac">
    <w:name w:val="Добавленный текст"/>
    <w:uiPriority w:val="99"/>
    <w:rPr>
      <w:color w:val="000000"/>
      <w:shd w:val="clear" w:color="auto" w:fill="auto"/>
    </w:rPr>
  </w:style>
  <w:style w:type="paragraph" w:customStyle="1" w:styleId="ad">
    <w:name w:val="Дочерний элемент списка"/>
    <w:basedOn w:val="a"/>
    <w:next w:val="a"/>
    <w:uiPriority w:val="99"/>
    <w:pPr>
      <w:ind w:right="300"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uiPriority w:val="99"/>
    <w:rPr>
      <w:rFonts w:cs="Times New Roman"/>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uiPriority w:val="99"/>
    <w:rPr>
      <w:rFonts w:cs="Times New Roman"/>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uiPriority w:val="99"/>
    <w:rPr>
      <w:rFonts w:cs="Times New Roman"/>
      <w:b w:val="0"/>
      <w:color w:val="26282F"/>
      <w:shd w:val="clear" w:color="auto" w:fill="auto"/>
    </w:rPr>
  </w:style>
  <w:style w:type="paragraph" w:customStyle="1" w:styleId="aff6">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7">
    <w:name w:val="Не вступил в силу"/>
    <w:uiPriority w:val="99"/>
    <w:rPr>
      <w:rFonts w:cs="Times New Roman"/>
      <w:b w:val="0"/>
      <w:color w:val="000000"/>
      <w:shd w:val="clear" w:color="auto" w:fill="auto"/>
    </w:rPr>
  </w:style>
  <w:style w:type="paragraph" w:customStyle="1" w:styleId="aff8">
    <w:name w:val="Необходимые документы"/>
    <w:basedOn w:val="a6"/>
    <w:next w:val="a"/>
    <w:uiPriority w:val="99"/>
    <w:pPr>
      <w:ind w:firstLine="118"/>
    </w:pPr>
  </w:style>
  <w:style w:type="paragraph" w:customStyle="1" w:styleId="aff9">
    <w:name w:val="Нормальный (таблица)"/>
    <w:basedOn w:val="a"/>
    <w:next w:val="a"/>
    <w:uiPriority w:val="99"/>
    <w:pPr>
      <w:ind w:firstLine="0"/>
    </w:pPr>
  </w:style>
  <w:style w:type="paragraph" w:customStyle="1" w:styleId="affa">
    <w:name w:val="Таблицы (моноширинный)"/>
    <w:basedOn w:val="a"/>
    <w:next w:val="a"/>
    <w:uiPriority w:val="99"/>
    <w:pPr>
      <w:ind w:firstLine="0"/>
      <w:jc w:val="left"/>
    </w:pPr>
    <w:rPr>
      <w:rFonts w:ascii="Courier New" w:hAnsi="Courier New" w:cs="Courier New"/>
    </w:rPr>
  </w:style>
  <w:style w:type="paragraph" w:customStyle="1" w:styleId="affb">
    <w:name w:val="Оглавление"/>
    <w:basedOn w:val="affa"/>
    <w:next w:val="a"/>
    <w:uiPriority w:val="99"/>
    <w:pPr>
      <w:ind w:left="140"/>
    </w:pPr>
  </w:style>
  <w:style w:type="character" w:customStyle="1" w:styleId="affc">
    <w:name w:val="Опечатки"/>
    <w:uiPriority w:val="99"/>
    <w:rPr>
      <w:color w:val="FF0000"/>
    </w:rPr>
  </w:style>
  <w:style w:type="paragraph" w:customStyle="1" w:styleId="affd">
    <w:name w:val="Переменная часть"/>
    <w:basedOn w:val="ae"/>
    <w:next w:val="a"/>
    <w:uiPriority w:val="99"/>
    <w:rPr>
      <w:sz w:val="20"/>
      <w:szCs w:val="20"/>
    </w:rPr>
  </w:style>
  <w:style w:type="paragraph" w:customStyle="1" w:styleId="affe">
    <w:name w:val="Подвал для информации об изменениях"/>
    <w:basedOn w:val="1"/>
    <w:next w:val="a"/>
    <w:uiPriority w:val="99"/>
    <w:pPr>
      <w:outlineLvl w:val="9"/>
    </w:pPr>
    <w:rPr>
      <w:b w:val="0"/>
      <w:bCs w:val="0"/>
      <w:sz w:val="20"/>
      <w:szCs w:val="20"/>
    </w:rPr>
  </w:style>
  <w:style w:type="paragraph" w:customStyle="1" w:styleId="afff">
    <w:name w:val="Подзаголовок для информации об изменениях"/>
    <w:basedOn w:val="afc"/>
    <w:next w:val="a"/>
    <w:uiPriority w:val="99"/>
    <w:rPr>
      <w:b/>
      <w:bCs/>
    </w:rPr>
  </w:style>
  <w:style w:type="paragraph" w:customStyle="1" w:styleId="afff0">
    <w:name w:val="Подчёркнутый текст"/>
    <w:basedOn w:val="a"/>
    <w:next w:val="a"/>
    <w:uiPriority w:val="99"/>
    <w:pPr>
      <w:pBdr>
        <w:bottom w:val="single" w:sz="4" w:space="0" w:color="auto"/>
      </w:pBdr>
    </w:pPr>
  </w:style>
  <w:style w:type="paragraph" w:customStyle="1" w:styleId="afff1">
    <w:name w:val="Постоянная часть *"/>
    <w:basedOn w:val="ae"/>
    <w:next w:val="a"/>
    <w:uiPriority w:val="99"/>
    <w:rPr>
      <w:sz w:val="22"/>
      <w:szCs w:val="22"/>
    </w:rPr>
  </w:style>
  <w:style w:type="paragraph" w:customStyle="1" w:styleId="afff2">
    <w:name w:val="Прижатый влево"/>
    <w:basedOn w:val="a"/>
    <w:next w:val="a"/>
    <w:uiPriority w:val="99"/>
    <w:pPr>
      <w:ind w:firstLine="0"/>
      <w:jc w:val="left"/>
    </w:pPr>
  </w:style>
  <w:style w:type="paragraph" w:customStyle="1" w:styleId="afff3">
    <w:name w:val="Пример."/>
    <w:basedOn w:val="a6"/>
    <w:next w:val="a"/>
    <w:uiPriority w:val="99"/>
  </w:style>
  <w:style w:type="paragraph" w:customStyle="1" w:styleId="afff4">
    <w:name w:val="Примечание."/>
    <w:basedOn w:val="a6"/>
    <w:next w:val="a"/>
    <w:uiPriority w:val="99"/>
  </w:style>
  <w:style w:type="character" w:customStyle="1" w:styleId="afff5">
    <w:name w:val="Продолжение ссылки"/>
    <w:uiPriority w:val="99"/>
  </w:style>
  <w:style w:type="paragraph" w:customStyle="1" w:styleId="afff6">
    <w:name w:val="Словарная статья"/>
    <w:basedOn w:val="a"/>
    <w:next w:val="a"/>
    <w:uiPriority w:val="99"/>
    <w:pPr>
      <w:ind w:right="118" w:firstLine="0"/>
    </w:pPr>
  </w:style>
  <w:style w:type="paragraph" w:customStyle="1" w:styleId="afff7">
    <w:name w:val="Ссылка на официальную публикацию"/>
    <w:basedOn w:val="a"/>
    <w:next w:val="a"/>
    <w:uiPriority w:val="99"/>
  </w:style>
  <w:style w:type="character" w:customStyle="1" w:styleId="afff8">
    <w:name w:val="Ссылка на утративший силу документ"/>
    <w:uiPriority w:val="99"/>
  </w:style>
  <w:style w:type="paragraph" w:customStyle="1" w:styleId="afff9">
    <w:name w:val="Текст в таблице"/>
    <w:basedOn w:val="aff9"/>
    <w:next w:val="a"/>
    <w:uiPriority w:val="99"/>
    <w:pPr>
      <w:ind w:firstLine="500"/>
    </w:pPr>
  </w:style>
  <w:style w:type="paragraph" w:customStyle="1" w:styleId="afffa">
    <w:name w:val="Текст ЭР (см. также)"/>
    <w:basedOn w:val="a"/>
    <w:next w:val="a"/>
    <w:uiPriority w:val="99"/>
    <w:pPr>
      <w:spacing w:before="200"/>
      <w:ind w:firstLine="0"/>
      <w:jc w:val="left"/>
    </w:pPr>
    <w:rPr>
      <w:sz w:val="22"/>
      <w:szCs w:val="22"/>
    </w:rPr>
  </w:style>
  <w:style w:type="paragraph" w:customStyle="1" w:styleId="afffb">
    <w:name w:val="Технический комментарий"/>
    <w:basedOn w:val="a"/>
    <w:next w:val="a"/>
    <w:uiPriority w:val="99"/>
    <w:pPr>
      <w:ind w:firstLine="0"/>
      <w:jc w:val="left"/>
    </w:pPr>
    <w:rPr>
      <w:color w:val="463F31"/>
      <w:shd w:val="clear" w:color="auto" w:fill="FFFFA6"/>
    </w:rPr>
  </w:style>
  <w:style w:type="character" w:customStyle="1" w:styleId="afffc">
    <w:name w:val="Удалённый текст"/>
    <w:uiPriority w:val="99"/>
    <w:rPr>
      <w:color w:val="000000"/>
      <w:shd w:val="clear" w:color="auto" w:fill="auto"/>
    </w:rPr>
  </w:style>
  <w:style w:type="character" w:customStyle="1" w:styleId="afffd">
    <w:name w:val="Утратил силу"/>
    <w:uiPriority w:val="99"/>
    <w:rPr>
      <w:rFonts w:cs="Times New Roman"/>
      <w:b w:val="0"/>
      <w:strike/>
      <w:color w:val="auto"/>
    </w:rPr>
  </w:style>
  <w:style w:type="paragraph" w:customStyle="1" w:styleId="afffe">
    <w:name w:val="Формула"/>
    <w:basedOn w:val="a"/>
    <w:next w:val="a"/>
    <w:uiPriority w:val="99"/>
    <w:pPr>
      <w:spacing w:before="240" w:after="240"/>
      <w:ind w:left="420" w:right="420" w:firstLine="300"/>
    </w:pPr>
    <w:rPr>
      <w:shd w:val="clear" w:color="auto" w:fill="FAF3E9"/>
    </w:rPr>
  </w:style>
  <w:style w:type="paragraph" w:customStyle="1" w:styleId="affff">
    <w:name w:val="Центрированный (таблица)"/>
    <w:basedOn w:val="aff9"/>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character" w:styleId="affff0">
    <w:name w:val="Hyperlink"/>
    <w:uiPriority w:val="99"/>
    <w:rsid w:val="004024D5"/>
    <w:rPr>
      <w:rFonts w:cs="Times New Roman"/>
      <w:color w:val="0000FF"/>
      <w:u w:val="single"/>
    </w:rPr>
  </w:style>
  <w:style w:type="paragraph" w:customStyle="1" w:styleId="affff1">
    <w:name w:val="Информация об изменениях документа"/>
    <w:basedOn w:val="afa"/>
    <w:next w:val="a"/>
    <w:uiPriority w:val="99"/>
    <w:rsid w:val="007F44D3"/>
    <w:pPr>
      <w:widowControl/>
    </w:pPr>
    <w:rPr>
      <w:i/>
      <w:iCs/>
      <w:sz w:val="24"/>
      <w:szCs w:val="24"/>
    </w:rPr>
  </w:style>
  <w:style w:type="paragraph" w:styleId="affff2">
    <w:name w:val="No Spacing"/>
    <w:link w:val="affff3"/>
    <w:uiPriority w:val="1"/>
    <w:qFormat/>
    <w:rsid w:val="008B6AE3"/>
    <w:pPr>
      <w:suppressAutoHyphens/>
    </w:pPr>
    <w:rPr>
      <w:rFonts w:ascii="Calibri" w:hAnsi="Calibri"/>
      <w:sz w:val="22"/>
      <w:szCs w:val="22"/>
      <w:lang w:eastAsia="ar-SA"/>
    </w:rPr>
  </w:style>
  <w:style w:type="character" w:customStyle="1" w:styleId="affff3">
    <w:name w:val="Без интервала Знак"/>
    <w:link w:val="affff2"/>
    <w:uiPriority w:val="1"/>
    <w:locked/>
    <w:rsid w:val="008B6AE3"/>
    <w:rPr>
      <w:rFonts w:ascii="Calibri" w:hAnsi="Calibri"/>
      <w:lang w:val="x-none" w:eastAsia="ar-SA" w:bidi="ar-SA"/>
    </w:rPr>
  </w:style>
  <w:style w:type="paragraph" w:customStyle="1" w:styleId="ConsPlusNonformat">
    <w:name w:val="ConsPlusNonformat"/>
    <w:rsid w:val="008B6AE3"/>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68518.120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8868</Words>
  <Characters>50553</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Официальный бланк                          проект</vt:lpstr>
    </vt:vector>
  </TitlesOfParts>
  <Company>НПП "Гарант-Сервис"</Company>
  <LinksUpToDate>false</LinksUpToDate>
  <CharactersWithSpaces>59303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бланк                          проект</dc:title>
  <dc:subject/>
  <dc:creator>НПП "Гарант-Сервис"</dc:creator>
  <cp:keywords/>
  <dc:description>Документ экспортирован из системы ГАРАНТ</dc:description>
  <cp:lastModifiedBy>Алексей Мирошниченко</cp:lastModifiedBy>
  <cp:revision>2</cp:revision>
  <dcterms:created xsi:type="dcterms:W3CDTF">2017-06-05T15:19:00Z</dcterms:created>
  <dcterms:modified xsi:type="dcterms:W3CDTF">2017-06-05T15:19:00Z</dcterms:modified>
</cp:coreProperties>
</file>