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908C4" w:rsidRPr="0054118B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tabs>
                <w:tab w:val="center" w:pos="4924"/>
                <w:tab w:val="left" w:pos="5892"/>
              </w:tabs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7048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C4" w:rsidRDefault="005908C4" w:rsidP="00736266">
            <w:pPr>
              <w:tabs>
                <w:tab w:val="center" w:pos="4924"/>
                <w:tab w:val="left" w:pos="5892"/>
              </w:tabs>
            </w:pPr>
          </w:p>
          <w:p w:rsidR="005908C4" w:rsidRPr="0054118B" w:rsidRDefault="005908C4" w:rsidP="00736266">
            <w:pPr>
              <w:pStyle w:val="3"/>
              <w:rPr>
                <w:sz w:val="27"/>
                <w:szCs w:val="27"/>
              </w:rPr>
            </w:pPr>
            <w:r w:rsidRPr="0054118B">
              <w:rPr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5908C4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/>
        </w:tc>
      </w:tr>
      <w:tr w:rsidR="005908C4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908C4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C4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C4" w:rsidTr="0073626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8C4" w:rsidRPr="001A4751" w:rsidRDefault="00FB36D0" w:rsidP="0073626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01.08.2023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908C4" w:rsidRPr="001A4751" w:rsidRDefault="005908C4" w:rsidP="00736266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908C4" w:rsidRPr="001A4751" w:rsidRDefault="005908C4" w:rsidP="0073626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A475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8C4" w:rsidRPr="001A4751" w:rsidRDefault="00FB36D0" w:rsidP="0073626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908C4" w:rsidRDefault="005908C4" w:rsidP="007362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908C4" w:rsidRPr="0054118B" w:rsidTr="0073626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8C4" w:rsidRPr="0054118B" w:rsidRDefault="005908C4" w:rsidP="0073626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118B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О назначении ответственных лиц за содержание</w:t>
      </w: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и эксплуатацию детских игровых и </w:t>
      </w:r>
      <w:proofErr w:type="gramStart"/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спортивной</w:t>
      </w:r>
      <w:proofErr w:type="gramEnd"/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площадки, </w:t>
      </w:r>
      <w:proofErr w:type="gramStart"/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расположенных</w:t>
      </w:r>
      <w:proofErr w:type="gramEnd"/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 на территории</w:t>
      </w: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Джумайловского сельского поселения</w:t>
      </w: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Калининского района</w:t>
      </w: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оборудования детских игровых и спортивной площадки, постоянного контроля за их состоянием и сохранностью, 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Р52301-2004, на основании Устава Джумайловского сельского поселения Калининского района: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и эксплуатацию детских игровых и спортивных площадок, расположенных на территории Джумайловского сельского поселения Калининского района 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FA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МКУ-Джумайловская</w:t>
      </w:r>
      <w:proofErr w:type="spellEnd"/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 Шагидуллину Изабеллу Робертовну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периодичность осмотра оборудования детской игровой и спортивной площадки: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регулярный визуальный осмотр один раз в неделю (пятница);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функциональный осмотр один раз в квартал;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ежегодный основной осмотр один раз в 12 месяцев.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и эксплуатацию детских игровых и спортивной площадок, расположенных на территории Джумайловского сельского поселения Калининского района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вести график регулярного визуального, функционального и ежегодного основного осмотров оборудования детской игровой и спортивной площадок (приложение 1);</w:t>
      </w:r>
    </w:p>
    <w:p w:rsidR="00FA01B9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1B9" w:rsidSect="00D57AE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своевременно сообщать в администрацию Джумайловского сельского поселения Калининского района о необходимости ремонта или демонтажа оборудования детской игровой и спортивной площадок, не подлежащих ремонту;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01B9" w:rsidRPr="00FA01B9" w:rsidRDefault="00FA01B9" w:rsidP="00FA01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A01B9" w:rsidRDefault="00FA01B9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Pr="005908C4" w:rsidRDefault="00FA01B9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8C4"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C4"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акта осмотра и проверки оборудования детской игровой и спортивной площадок (приложение 2).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Джумайловского сельского поселения Калининского района.</w:t>
      </w:r>
    </w:p>
    <w:p w:rsidR="005908C4" w:rsidRPr="005908C4" w:rsidRDefault="005908C4" w:rsidP="005908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Джумайловского сельского поселения 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Калининского района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</w:t>
      </w: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О.И. Горбань</w:t>
      </w: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66CE2" w:rsidRDefault="00966CE2" w:rsidP="00966CE2">
      <w:pPr>
        <w:pStyle w:val="a8"/>
        <w:jc w:val="center"/>
        <w:rPr>
          <w:rFonts w:ascii="Times New Roman" w:hAnsi="Times New Roman"/>
          <w:sz w:val="24"/>
          <w:szCs w:val="24"/>
        </w:rPr>
        <w:sectPr w:rsidR="00966CE2" w:rsidSect="00FA01B9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966CE2" w:rsidRPr="00202370" w:rsidRDefault="00FA01B9" w:rsidP="00966CE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966CE2" w:rsidRDefault="00966CE2" w:rsidP="00966C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66CE2" w:rsidRPr="0054118B" w:rsidRDefault="00966CE2" w:rsidP="00966CE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07F16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966CE2" w:rsidRPr="00907F16" w:rsidRDefault="00966CE2" w:rsidP="00966CE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07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07F16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>р</w:t>
      </w:r>
      <w:r w:rsidRPr="00907F16">
        <w:rPr>
          <w:rFonts w:ascii="Times New Roman" w:hAnsi="Times New Roman"/>
          <w:sz w:val="28"/>
          <w:szCs w:val="28"/>
        </w:rPr>
        <w:t xml:space="preserve">аспоряжения администрации Джумайловского сельского поселения Калининского района </w:t>
      </w:r>
    </w:p>
    <w:p w:rsidR="00966CE2" w:rsidRPr="00907F16" w:rsidRDefault="00966CE2" w:rsidP="00966CE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07F16">
        <w:rPr>
          <w:rFonts w:ascii="Times New Roman" w:hAnsi="Times New Roman"/>
          <w:sz w:val="28"/>
          <w:szCs w:val="28"/>
        </w:rPr>
        <w:t>от__________ № ________</w:t>
      </w:r>
    </w:p>
    <w:p w:rsidR="00966CE2" w:rsidRPr="00966CE2" w:rsidRDefault="00966CE2" w:rsidP="00966CE2">
      <w:pPr>
        <w:shd w:val="clear" w:color="auto" w:fill="FFFFFF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966CE2">
        <w:rPr>
          <w:sz w:val="28"/>
        </w:rPr>
        <w:t>«</w:t>
      </w:r>
      <w:r w:rsidRPr="00966CE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О назначении ответственных лиц за содержание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966CE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и эксплуатацию детских игровых и спортивной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966CE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площадки, расположенных на территории</w:t>
      </w:r>
    </w:p>
    <w:p w:rsidR="00966CE2" w:rsidRPr="00966CE2" w:rsidRDefault="00966CE2" w:rsidP="00966CE2">
      <w:pPr>
        <w:shd w:val="clear" w:color="auto" w:fill="FFFFFF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966CE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Джумайловского сельского поселения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966CE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Калининского района</w:t>
      </w:r>
      <w:r w:rsidRPr="00966CE2">
        <w:rPr>
          <w:sz w:val="28"/>
          <w:szCs w:val="28"/>
        </w:rPr>
        <w:t>»</w:t>
      </w:r>
    </w:p>
    <w:p w:rsidR="00966CE2" w:rsidRPr="00907F16" w:rsidRDefault="00966CE2" w:rsidP="00966CE2">
      <w:pPr>
        <w:pStyle w:val="a8"/>
        <w:rPr>
          <w:rFonts w:ascii="Times New Roman" w:hAnsi="Times New Roman"/>
          <w:sz w:val="28"/>
          <w:szCs w:val="28"/>
        </w:rPr>
      </w:pPr>
    </w:p>
    <w:p w:rsidR="00966CE2" w:rsidRPr="00907F16" w:rsidRDefault="00966CE2" w:rsidP="00966CE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66CE2" w:rsidRPr="00966CE2" w:rsidRDefault="00966CE2" w:rsidP="00966CE2">
      <w:pPr>
        <w:suppressAutoHyphens/>
        <w:snapToGrid w:val="0"/>
        <w:ind w:left="5103" w:hanging="5103"/>
        <w:jc w:val="left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966CE2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966CE2" w:rsidRPr="00966CE2" w:rsidRDefault="00966CE2" w:rsidP="00966CE2">
      <w:pPr>
        <w:suppressAutoHyphens/>
        <w:snapToGrid w:val="0"/>
        <w:ind w:left="5103" w:hanging="5103"/>
        <w:jc w:val="left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966CE2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966CE2" w:rsidRPr="00966CE2" w:rsidRDefault="00966CE2" w:rsidP="00966CE2">
      <w:pPr>
        <w:suppressAutoHyphens/>
        <w:snapToGrid w:val="0"/>
        <w:ind w:left="5103" w:hanging="5103"/>
        <w:jc w:val="left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966CE2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966CE2" w:rsidRPr="00966CE2" w:rsidRDefault="00966CE2" w:rsidP="00966CE2">
      <w:pPr>
        <w:suppressAutoHyphens/>
        <w:snapToGrid w:val="0"/>
        <w:ind w:left="5103" w:hanging="5103"/>
        <w:jc w:val="left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66CE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66CE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6CE2" w:rsidRPr="00966CE2" w:rsidRDefault="00966CE2" w:rsidP="00966CE2">
      <w:pPr>
        <w:suppressAutoHyphens/>
        <w:snapToGrid w:val="0"/>
        <w:ind w:left="5103" w:hanging="5103"/>
        <w:jc w:val="left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966CE2">
        <w:rPr>
          <w:rFonts w:ascii="Times New Roman" w:hAnsi="Times New Roman" w:cs="Times New Roman"/>
          <w:sz w:val="28"/>
          <w:szCs w:val="28"/>
          <w:lang w:eastAsia="ar-SA"/>
        </w:rPr>
        <w:t>начальника общего отдела                                                                  С.Л. Зеленская</w:t>
      </w: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P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908C4"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P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8C4"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5908C4"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</w:p>
    <w:p w:rsidR="00966CE2" w:rsidRP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Джумайловского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Калининского района</w:t>
      </w:r>
    </w:p>
    <w:p w:rsidR="005908C4" w:rsidRP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___________ № _____</w:t>
      </w: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регулярного визуального осмотра оборудования</w:t>
      </w:r>
    </w:p>
    <w:p w:rsidR="005908C4" w:rsidRP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игровой и спортивной площадок</w:t>
      </w:r>
    </w:p>
    <w:p w:rsidR="00966CE2" w:rsidRPr="005908C4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1797"/>
        <w:gridCol w:w="1886"/>
        <w:gridCol w:w="1236"/>
        <w:gridCol w:w="1450"/>
        <w:gridCol w:w="1417"/>
        <w:gridCol w:w="1367"/>
      </w:tblGrid>
      <w:tr w:rsidR="005908C4" w:rsidRPr="005908C4" w:rsidTr="005908C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регулярный визуальный осмотр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</w:p>
        </w:tc>
      </w:tr>
      <w:tr w:rsidR="005908C4" w:rsidRPr="005908C4" w:rsidTr="005908C4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6CE2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P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регулярного функционального осмотра оборудования</w:t>
      </w:r>
    </w:p>
    <w:p w:rsidR="005908C4" w:rsidRP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игровой и спортивной площадок</w:t>
      </w:r>
    </w:p>
    <w:p w:rsidR="00966CE2" w:rsidRPr="005908C4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1797"/>
        <w:gridCol w:w="1886"/>
        <w:gridCol w:w="1236"/>
        <w:gridCol w:w="1450"/>
        <w:gridCol w:w="1417"/>
        <w:gridCol w:w="1367"/>
      </w:tblGrid>
      <w:tr w:rsidR="005908C4" w:rsidRPr="005908C4" w:rsidTr="005908C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функцио-нальный</w:t>
            </w:r>
            <w:proofErr w:type="spellEnd"/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осмотр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</w:p>
        </w:tc>
      </w:tr>
      <w:tr w:rsidR="005908C4" w:rsidRPr="005908C4" w:rsidTr="005908C4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6CE2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P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ежегодного основного осмотра оборудования</w:t>
      </w:r>
    </w:p>
    <w:p w:rsidR="005908C4" w:rsidRPr="00966CE2" w:rsidRDefault="005908C4" w:rsidP="005908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игровой и спортивной площадок</w:t>
      </w:r>
    </w:p>
    <w:p w:rsidR="00966CE2" w:rsidRPr="005908C4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1797"/>
        <w:gridCol w:w="1886"/>
        <w:gridCol w:w="1236"/>
        <w:gridCol w:w="1450"/>
        <w:gridCol w:w="1417"/>
        <w:gridCol w:w="1367"/>
      </w:tblGrid>
      <w:tr w:rsidR="005908C4" w:rsidRPr="005908C4" w:rsidTr="005908C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ежегодный визуальный осмотр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</w:p>
        </w:tc>
      </w:tr>
      <w:tr w:rsidR="005908C4" w:rsidRPr="005908C4" w:rsidTr="005908C4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1B9" w:rsidRPr="005908C4" w:rsidRDefault="00FA01B9" w:rsidP="00FA01B9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Джумайловского сельского поселения </w:t>
      </w:r>
    </w:p>
    <w:p w:rsidR="00966CE2" w:rsidRDefault="00FA01B9" w:rsidP="00FA01B9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Калининского района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</w:t>
      </w: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О.И. Горбань</w:t>
      </w: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1B9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CE2" w:rsidRPr="005908C4" w:rsidRDefault="00FA01B9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</w:p>
    <w:p w:rsidR="00966CE2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E2" w:rsidRPr="005908C4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66CE2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</w:p>
    <w:p w:rsidR="00966CE2" w:rsidRPr="005908C4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Джумайловского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Калининского района</w:t>
      </w:r>
    </w:p>
    <w:p w:rsidR="00966CE2" w:rsidRPr="005908C4" w:rsidRDefault="00966CE2" w:rsidP="00966CE2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___________ № _____</w:t>
      </w:r>
    </w:p>
    <w:p w:rsidR="00966CE2" w:rsidRDefault="00966CE2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и проверки оборудования детских игровых и спортивных площадок</w:t>
      </w:r>
    </w:p>
    <w:p w:rsidR="005908C4" w:rsidRPr="005908C4" w:rsidRDefault="005908C4" w:rsidP="005908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«____»______________20____ г. №_____</w:t>
      </w:r>
      <w:proofErr w:type="gramStart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Владелец_______________________________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уста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 ___________________</w:t>
      </w: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поверхности детской игровой или спортивной площадки: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"/>
        <w:gridCol w:w="1791"/>
        <w:gridCol w:w="1864"/>
        <w:gridCol w:w="1237"/>
        <w:gridCol w:w="1437"/>
        <w:gridCol w:w="1487"/>
        <w:gridCol w:w="1352"/>
      </w:tblGrid>
      <w:tr w:rsidR="005908C4" w:rsidRPr="005908C4" w:rsidTr="005908C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FA0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</w:p>
        </w:tc>
      </w:tr>
      <w:tr w:rsidR="005908C4" w:rsidRPr="005908C4" w:rsidTr="005908C4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4" w:rsidRPr="005908C4" w:rsidRDefault="005908C4" w:rsidP="005908C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_______________________________________________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908C4" w:rsidRPr="005908C4" w:rsidRDefault="005908C4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9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         ____________________ ____________</w:t>
      </w:r>
      <w:r w:rsidR="00FA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5908C4" w:rsidRPr="005908C4" w:rsidRDefault="00966CE2" w:rsidP="005908C4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966CE2">
        <w:rPr>
          <w:rFonts w:ascii="Times New Roman" w:eastAsia="Times New Roman" w:hAnsi="Times New Roman" w:cs="Times New Roman"/>
          <w:lang w:eastAsia="ru-RU"/>
        </w:rPr>
        <w:t>подпись              </w:t>
      </w:r>
      <w:r w:rsidR="005908C4" w:rsidRPr="005908C4">
        <w:rPr>
          <w:rFonts w:ascii="Times New Roman" w:eastAsia="Times New Roman" w:hAnsi="Times New Roman" w:cs="Times New Roman"/>
          <w:lang w:eastAsia="ru-RU"/>
        </w:rPr>
        <w:t>                    инициалы, фамилия</w:t>
      </w:r>
    </w:p>
    <w:p w:rsidR="00966CE2" w:rsidRDefault="00966CE2" w:rsidP="005908C4">
      <w:pPr>
        <w:rPr>
          <w:rFonts w:ascii="Times New Roman" w:hAnsi="Times New Roman" w:cs="Times New Roman"/>
          <w:sz w:val="28"/>
          <w:szCs w:val="28"/>
        </w:rPr>
      </w:pPr>
    </w:p>
    <w:p w:rsidR="00966CE2" w:rsidRPr="00966CE2" w:rsidRDefault="00966CE2" w:rsidP="00966CE2">
      <w:pPr>
        <w:rPr>
          <w:rFonts w:ascii="Times New Roman" w:hAnsi="Times New Roman" w:cs="Times New Roman"/>
          <w:sz w:val="28"/>
          <w:szCs w:val="28"/>
        </w:rPr>
      </w:pPr>
    </w:p>
    <w:p w:rsidR="00FA01B9" w:rsidRPr="005908C4" w:rsidRDefault="00FA01B9" w:rsidP="00FA01B9">
      <w:pPr>
        <w:shd w:val="clear" w:color="auto" w:fill="FFFFFF"/>
        <w:jc w:val="lef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Джумайловского сельского поселения </w:t>
      </w:r>
    </w:p>
    <w:p w:rsidR="00966CE2" w:rsidRPr="00966CE2" w:rsidRDefault="00FA01B9" w:rsidP="00FA01B9">
      <w:pPr>
        <w:rPr>
          <w:rFonts w:ascii="Times New Roman" w:hAnsi="Times New Roman" w:cs="Times New Roman"/>
          <w:sz w:val="28"/>
          <w:szCs w:val="28"/>
        </w:rPr>
      </w:pP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Калининского района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</w:t>
      </w:r>
      <w:r w:rsidRPr="005908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О.И. Горбань</w:t>
      </w:r>
    </w:p>
    <w:p w:rsidR="00B36DDC" w:rsidRPr="00966CE2" w:rsidRDefault="00966CE2" w:rsidP="00966CE2">
      <w:pPr>
        <w:tabs>
          <w:tab w:val="left" w:pos="3060"/>
          <w:tab w:val="center" w:pos="4819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36DDC" w:rsidRPr="00966CE2" w:rsidSect="00FA01B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908C4"/>
    <w:rsid w:val="003A1992"/>
    <w:rsid w:val="004026ED"/>
    <w:rsid w:val="004A0679"/>
    <w:rsid w:val="005908C4"/>
    <w:rsid w:val="007C556C"/>
    <w:rsid w:val="00966CE2"/>
    <w:rsid w:val="00A10A11"/>
    <w:rsid w:val="00B36DDC"/>
    <w:rsid w:val="00BA24D5"/>
    <w:rsid w:val="00D57AEA"/>
    <w:rsid w:val="00FA01B9"/>
    <w:rsid w:val="00FB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paragraph" w:styleId="3">
    <w:name w:val="heading 3"/>
    <w:basedOn w:val="a"/>
    <w:next w:val="a"/>
    <w:link w:val="30"/>
    <w:qFormat/>
    <w:rsid w:val="005908C4"/>
    <w:pPr>
      <w:keepNext/>
      <w:spacing w:line="36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8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08C4"/>
    <w:rPr>
      <w:i/>
      <w:iCs/>
    </w:rPr>
  </w:style>
  <w:style w:type="character" w:customStyle="1" w:styleId="30">
    <w:name w:val="Заголовок 3 Знак"/>
    <w:basedOn w:val="a0"/>
    <w:link w:val="3"/>
    <w:rsid w:val="00590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5908C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8C4"/>
    <w:rPr>
      <w:rFonts w:ascii="Tahoma" w:hAnsi="Tahoma" w:cs="Tahoma"/>
      <w:sz w:val="16"/>
      <w:szCs w:val="16"/>
    </w:rPr>
  </w:style>
  <w:style w:type="paragraph" w:styleId="a8">
    <w:name w:val="No Spacing"/>
    <w:qFormat/>
    <w:rsid w:val="00966CE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2023-08-09T12:34:00Z</cp:lastPrinted>
  <dcterms:created xsi:type="dcterms:W3CDTF">2023-08-09T12:10:00Z</dcterms:created>
  <dcterms:modified xsi:type="dcterms:W3CDTF">2023-08-23T12:55:00Z</dcterms:modified>
</cp:coreProperties>
</file>