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AC" w:rsidRDefault="00CA348E" w:rsidP="007756AC">
      <w:pPr>
        <w:jc w:val="center"/>
      </w:pPr>
      <w:r>
        <w:rPr>
          <w:noProof/>
          <w:sz w:val="24"/>
        </w:rPr>
        <w:drawing>
          <wp:inline distT="0" distB="0" distL="0" distR="0">
            <wp:extent cx="542925" cy="647700"/>
            <wp:effectExtent l="0" t="0" r="9525" b="0"/>
            <wp:docPr id="1" name="Рисунок 1" descr="dgumail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gumailovskoe_selo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567"/>
        <w:gridCol w:w="2125"/>
        <w:gridCol w:w="3919"/>
        <w:gridCol w:w="936"/>
        <w:gridCol w:w="1145"/>
        <w:gridCol w:w="658"/>
      </w:tblGrid>
      <w:tr w:rsidR="00735D2F" w:rsidRPr="00735D2F" w:rsidTr="00A60EDF">
        <w:tc>
          <w:tcPr>
            <w:tcW w:w="10200" w:type="dxa"/>
            <w:gridSpan w:val="7"/>
          </w:tcPr>
          <w:p w:rsidR="00714992" w:rsidRPr="00735D2F" w:rsidRDefault="00AD24B5" w:rsidP="000A13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4A21EF">
              <w:rPr>
                <w:b/>
                <w:bCs/>
                <w:color w:val="000000" w:themeColor="text1"/>
                <w:szCs w:val="27"/>
              </w:rPr>
              <w:t xml:space="preserve">АДМИНИСТРАЦИЯ </w:t>
            </w:r>
            <w:r w:rsidR="000A13DA">
              <w:rPr>
                <w:b/>
                <w:bCs/>
                <w:color w:val="000000" w:themeColor="text1"/>
                <w:szCs w:val="27"/>
              </w:rPr>
              <w:t>ДЖУМАЙЛОВСКОГО</w:t>
            </w:r>
            <w:r w:rsidR="00714992" w:rsidRPr="004A21EF">
              <w:rPr>
                <w:b/>
                <w:bCs/>
                <w:color w:val="000000" w:themeColor="text1"/>
                <w:szCs w:val="27"/>
              </w:rPr>
              <w:t xml:space="preserve"> СЕЛЬСКОГО ПОСЕЛЕНИЯ КАЛИНИНСКОГО РАЙОНА</w:t>
            </w:r>
          </w:p>
        </w:tc>
      </w:tr>
      <w:tr w:rsidR="00735D2F" w:rsidRPr="00735D2F" w:rsidTr="00A60EDF">
        <w:tc>
          <w:tcPr>
            <w:tcW w:w="10200" w:type="dxa"/>
            <w:gridSpan w:val="7"/>
          </w:tcPr>
          <w:p w:rsidR="00714992" w:rsidRPr="00CA348E" w:rsidRDefault="00CA3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  <w:u w:val="single"/>
              </w:rPr>
            </w:pPr>
            <w:r w:rsidRPr="00CA348E">
              <w:rPr>
                <w:b/>
                <w:color w:val="FF0000"/>
                <w:szCs w:val="28"/>
                <w:u w:val="single"/>
              </w:rPr>
              <w:t>ПРОЕКТ</w:t>
            </w:r>
          </w:p>
        </w:tc>
      </w:tr>
      <w:tr w:rsidR="00735D2F" w:rsidRPr="00735D2F" w:rsidTr="00A60EDF">
        <w:tc>
          <w:tcPr>
            <w:tcW w:w="10200" w:type="dxa"/>
            <w:gridSpan w:val="7"/>
            <w:hideMark/>
          </w:tcPr>
          <w:p w:rsidR="00714992" w:rsidRPr="00735D2F" w:rsidRDefault="007149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735D2F">
              <w:rPr>
                <w:b/>
                <w:color w:val="000000" w:themeColor="text1"/>
                <w:sz w:val="32"/>
                <w:szCs w:val="32"/>
              </w:rPr>
              <w:t>ПОСТАНОВЛЕНИЕ</w:t>
            </w:r>
          </w:p>
        </w:tc>
      </w:tr>
      <w:tr w:rsidR="00735D2F" w:rsidRPr="00735D2F" w:rsidTr="00A60EDF">
        <w:tc>
          <w:tcPr>
            <w:tcW w:w="10200" w:type="dxa"/>
            <w:gridSpan w:val="7"/>
          </w:tcPr>
          <w:p w:rsidR="00714992" w:rsidRPr="00735D2F" w:rsidRDefault="007149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</w:tr>
      <w:tr w:rsidR="00735D2F" w:rsidRPr="00735D2F" w:rsidTr="00A60EDF">
        <w:tc>
          <w:tcPr>
            <w:tcW w:w="850" w:type="dxa"/>
          </w:tcPr>
          <w:p w:rsidR="00714992" w:rsidRPr="00735D2F" w:rsidRDefault="007149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hideMark/>
          </w:tcPr>
          <w:p w:rsidR="00714992" w:rsidRPr="00735D2F" w:rsidRDefault="007149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Cs w:val="28"/>
              </w:rPr>
            </w:pPr>
            <w:r w:rsidRPr="00735D2F">
              <w:rPr>
                <w:b/>
                <w:color w:val="000000" w:themeColor="text1"/>
                <w:szCs w:val="28"/>
              </w:rPr>
              <w:t>от</w:t>
            </w:r>
          </w:p>
        </w:tc>
        <w:tc>
          <w:tcPr>
            <w:tcW w:w="2125" w:type="dxa"/>
            <w:hideMark/>
          </w:tcPr>
          <w:p w:rsidR="00714992" w:rsidRPr="00A60EDF" w:rsidRDefault="00A60E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A60EDF">
              <w:rPr>
                <w:color w:val="000000" w:themeColor="text1"/>
                <w:szCs w:val="28"/>
              </w:rPr>
              <w:t>_____________</w:t>
            </w:r>
          </w:p>
        </w:tc>
        <w:tc>
          <w:tcPr>
            <w:tcW w:w="3919" w:type="dxa"/>
          </w:tcPr>
          <w:p w:rsidR="00714992" w:rsidRPr="00735D2F" w:rsidRDefault="007149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6" w:type="dxa"/>
            <w:hideMark/>
          </w:tcPr>
          <w:p w:rsidR="00714992" w:rsidRPr="00735D2F" w:rsidRDefault="00A60E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    </w:t>
            </w:r>
            <w:r w:rsidR="00714992" w:rsidRPr="00735D2F">
              <w:rPr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145" w:type="dxa"/>
            <w:hideMark/>
          </w:tcPr>
          <w:p w:rsidR="00714992" w:rsidRPr="00A60EDF" w:rsidRDefault="00A60EDF">
            <w:pPr>
              <w:widowControl w:val="0"/>
              <w:autoSpaceDE w:val="0"/>
              <w:autoSpaceDN w:val="0"/>
              <w:adjustRightInd w:val="0"/>
              <w:ind w:right="-817"/>
              <w:jc w:val="both"/>
              <w:rPr>
                <w:color w:val="000000" w:themeColor="text1"/>
                <w:sz w:val="26"/>
                <w:szCs w:val="26"/>
              </w:rPr>
            </w:pPr>
            <w:r w:rsidRPr="00A60EDF">
              <w:rPr>
                <w:color w:val="000000" w:themeColor="text1"/>
                <w:sz w:val="26"/>
                <w:szCs w:val="26"/>
              </w:rPr>
              <w:t>______</w:t>
            </w:r>
          </w:p>
        </w:tc>
        <w:tc>
          <w:tcPr>
            <w:tcW w:w="658" w:type="dxa"/>
          </w:tcPr>
          <w:p w:rsidR="00714992" w:rsidRPr="00735D2F" w:rsidRDefault="007149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735D2F" w:rsidRPr="00735D2F" w:rsidTr="00A60EDF">
        <w:tc>
          <w:tcPr>
            <w:tcW w:w="10200" w:type="dxa"/>
            <w:gridSpan w:val="7"/>
            <w:hideMark/>
          </w:tcPr>
          <w:p w:rsidR="00714992" w:rsidRPr="00735D2F" w:rsidRDefault="00B570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хутор </w:t>
            </w:r>
            <w:proofErr w:type="spellStart"/>
            <w:r w:rsidR="000A13DA">
              <w:rPr>
                <w:color w:val="000000" w:themeColor="text1"/>
                <w:szCs w:val="28"/>
              </w:rPr>
              <w:t>Джумайловка</w:t>
            </w:r>
            <w:proofErr w:type="spellEnd"/>
          </w:p>
        </w:tc>
      </w:tr>
    </w:tbl>
    <w:p w:rsidR="00714992" w:rsidRPr="005D7687" w:rsidRDefault="00714992" w:rsidP="00822E96">
      <w:pPr>
        <w:rPr>
          <w:color w:val="000000" w:themeColor="text1"/>
          <w:szCs w:val="28"/>
        </w:rPr>
      </w:pPr>
    </w:p>
    <w:p w:rsidR="004A21EF" w:rsidRPr="005D7687" w:rsidRDefault="004A21EF" w:rsidP="00822E96">
      <w:pPr>
        <w:rPr>
          <w:color w:val="000000" w:themeColor="text1"/>
          <w:szCs w:val="28"/>
        </w:rPr>
      </w:pPr>
    </w:p>
    <w:p w:rsidR="004A21EF" w:rsidRPr="005D7687" w:rsidRDefault="004A21EF" w:rsidP="00822E96">
      <w:pPr>
        <w:rPr>
          <w:color w:val="000000" w:themeColor="text1"/>
          <w:szCs w:val="28"/>
        </w:rPr>
      </w:pPr>
      <w:bookmarkStart w:id="0" w:name="_GoBack"/>
      <w:bookmarkEnd w:id="0"/>
    </w:p>
    <w:p w:rsidR="00B82494" w:rsidRDefault="00B82494" w:rsidP="00B82494">
      <w:pPr>
        <w:pStyle w:val="aff"/>
        <w:spacing w:before="0" w:beforeAutospacing="0" w:after="0" w:afterAutospacing="0"/>
        <w:ind w:firstLine="567"/>
        <w:jc w:val="center"/>
        <w:rPr>
          <w:b/>
          <w:color w:val="000000"/>
          <w:sz w:val="32"/>
          <w:szCs w:val="32"/>
        </w:rPr>
      </w:pPr>
      <w:r w:rsidRPr="00B616E4">
        <w:rPr>
          <w:b/>
          <w:color w:val="000000"/>
          <w:sz w:val="32"/>
          <w:szCs w:val="32"/>
        </w:rPr>
        <w:t>Об оплате труда работников,</w:t>
      </w:r>
    </w:p>
    <w:p w:rsidR="00B82494" w:rsidRDefault="00B82494" w:rsidP="00B82494">
      <w:pPr>
        <w:pStyle w:val="aff"/>
        <w:spacing w:before="0" w:beforeAutospacing="0" w:after="0" w:afterAutospacing="0"/>
        <w:ind w:firstLine="567"/>
        <w:jc w:val="center"/>
        <w:rPr>
          <w:b/>
          <w:color w:val="000000"/>
          <w:sz w:val="32"/>
          <w:szCs w:val="32"/>
        </w:rPr>
      </w:pPr>
      <w:proofErr w:type="gramStart"/>
      <w:r w:rsidRPr="00B616E4">
        <w:rPr>
          <w:b/>
          <w:color w:val="000000"/>
          <w:sz w:val="32"/>
          <w:szCs w:val="32"/>
        </w:rPr>
        <w:t>занимающих</w:t>
      </w:r>
      <w:proofErr w:type="gramEnd"/>
      <w:r w:rsidRPr="00B616E4">
        <w:rPr>
          <w:b/>
          <w:color w:val="000000"/>
          <w:sz w:val="32"/>
          <w:szCs w:val="32"/>
        </w:rPr>
        <w:t xml:space="preserve"> должности, не отнесенные</w:t>
      </w:r>
    </w:p>
    <w:p w:rsidR="00B82494" w:rsidRDefault="00B82494" w:rsidP="00B82494">
      <w:pPr>
        <w:pStyle w:val="aff"/>
        <w:spacing w:before="0" w:beforeAutospacing="0" w:after="0" w:afterAutospacing="0"/>
        <w:ind w:firstLine="567"/>
        <w:jc w:val="center"/>
        <w:rPr>
          <w:b/>
          <w:color w:val="000000"/>
          <w:spacing w:val="1"/>
          <w:sz w:val="32"/>
          <w:szCs w:val="32"/>
        </w:rPr>
      </w:pPr>
      <w:r w:rsidRPr="00B616E4">
        <w:rPr>
          <w:b/>
          <w:color w:val="000000"/>
          <w:sz w:val="32"/>
          <w:szCs w:val="32"/>
        </w:rPr>
        <w:t>к муниципальным должностям администрации</w:t>
      </w:r>
      <w:r w:rsidRPr="00B616E4">
        <w:rPr>
          <w:b/>
          <w:color w:val="000000"/>
          <w:spacing w:val="1"/>
          <w:sz w:val="32"/>
          <w:szCs w:val="32"/>
        </w:rPr>
        <w:t xml:space="preserve"> </w:t>
      </w:r>
      <w:r w:rsidRPr="00B616E4">
        <w:rPr>
          <w:b/>
          <w:color w:val="000000"/>
          <w:sz w:val="32"/>
          <w:szCs w:val="32"/>
        </w:rPr>
        <w:t xml:space="preserve"> </w:t>
      </w:r>
      <w:proofErr w:type="spellStart"/>
      <w:r w:rsidRPr="00B616E4">
        <w:rPr>
          <w:b/>
          <w:color w:val="000000"/>
          <w:sz w:val="32"/>
          <w:szCs w:val="32"/>
        </w:rPr>
        <w:t>Джумайловского</w:t>
      </w:r>
      <w:proofErr w:type="spellEnd"/>
      <w:r w:rsidRPr="00B616E4">
        <w:rPr>
          <w:b/>
          <w:color w:val="000000"/>
          <w:spacing w:val="1"/>
          <w:sz w:val="32"/>
          <w:szCs w:val="32"/>
        </w:rPr>
        <w:t xml:space="preserve"> сельского поселения</w:t>
      </w:r>
    </w:p>
    <w:p w:rsidR="00B82494" w:rsidRDefault="00B82494" w:rsidP="00B82494">
      <w:pPr>
        <w:pStyle w:val="aff"/>
        <w:spacing w:before="0" w:beforeAutospacing="0" w:after="0" w:afterAutospacing="0"/>
        <w:ind w:firstLine="567"/>
        <w:jc w:val="center"/>
        <w:rPr>
          <w:b/>
          <w:color w:val="000000"/>
          <w:sz w:val="32"/>
          <w:szCs w:val="32"/>
        </w:rPr>
      </w:pPr>
      <w:r w:rsidRPr="00B616E4">
        <w:rPr>
          <w:b/>
          <w:color w:val="000000"/>
          <w:spacing w:val="1"/>
          <w:sz w:val="32"/>
          <w:szCs w:val="32"/>
        </w:rPr>
        <w:t>Калининского района</w:t>
      </w:r>
      <w:r w:rsidRPr="00B616E4">
        <w:rPr>
          <w:b/>
          <w:color w:val="000000"/>
          <w:sz w:val="32"/>
          <w:szCs w:val="32"/>
        </w:rPr>
        <w:t>,</w:t>
      </w:r>
    </w:p>
    <w:p w:rsidR="00B82494" w:rsidRDefault="00B82494" w:rsidP="00B82494">
      <w:pPr>
        <w:pStyle w:val="aff"/>
        <w:spacing w:before="0" w:beforeAutospacing="0" w:after="0" w:afterAutospacing="0"/>
        <w:ind w:firstLine="567"/>
        <w:jc w:val="center"/>
        <w:rPr>
          <w:b/>
          <w:color w:val="000000"/>
          <w:sz w:val="32"/>
          <w:szCs w:val="32"/>
        </w:rPr>
      </w:pPr>
      <w:proofErr w:type="gramStart"/>
      <w:r w:rsidRPr="00B616E4">
        <w:rPr>
          <w:b/>
          <w:color w:val="000000"/>
          <w:sz w:val="32"/>
          <w:szCs w:val="32"/>
        </w:rPr>
        <w:t>занимающих</w:t>
      </w:r>
      <w:proofErr w:type="gramEnd"/>
      <w:r w:rsidRPr="00B616E4">
        <w:rPr>
          <w:b/>
          <w:color w:val="000000"/>
          <w:sz w:val="32"/>
          <w:szCs w:val="32"/>
        </w:rPr>
        <w:t xml:space="preserve"> должности,  не отнесенные</w:t>
      </w:r>
    </w:p>
    <w:p w:rsidR="00B82494" w:rsidRDefault="00B82494" w:rsidP="00B82494">
      <w:pPr>
        <w:pStyle w:val="aff"/>
        <w:spacing w:before="0" w:beforeAutospacing="0" w:after="0" w:afterAutospacing="0"/>
        <w:ind w:firstLine="567"/>
        <w:jc w:val="center"/>
        <w:rPr>
          <w:b/>
          <w:color w:val="000000"/>
          <w:sz w:val="32"/>
          <w:szCs w:val="32"/>
        </w:rPr>
      </w:pPr>
      <w:r w:rsidRPr="00B616E4">
        <w:rPr>
          <w:b/>
          <w:color w:val="000000"/>
          <w:sz w:val="32"/>
          <w:szCs w:val="32"/>
        </w:rPr>
        <w:t>к муниципальным должностям</w:t>
      </w:r>
    </w:p>
    <w:p w:rsidR="007756AC" w:rsidRDefault="00B82494" w:rsidP="00B82494">
      <w:pPr>
        <w:pStyle w:val="a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B616E4">
        <w:rPr>
          <w:b/>
          <w:color w:val="000000"/>
          <w:sz w:val="32"/>
          <w:szCs w:val="32"/>
        </w:rPr>
        <w:t>и должностям муниципальной службы</w:t>
      </w:r>
    </w:p>
    <w:p w:rsidR="007756AC" w:rsidRDefault="007756AC" w:rsidP="007756AC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82494" w:rsidRPr="00ED60A0" w:rsidRDefault="00B82494" w:rsidP="007756AC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00F4" w:rsidRPr="008900F4" w:rsidRDefault="008900F4" w:rsidP="008900F4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533"/>
        <w:jc w:val="both"/>
        <w:rPr>
          <w:color w:val="000000"/>
          <w:spacing w:val="3"/>
          <w:szCs w:val="28"/>
        </w:rPr>
      </w:pPr>
      <w:r w:rsidRPr="008900F4">
        <w:rPr>
          <w:color w:val="000000"/>
          <w:szCs w:val="28"/>
        </w:rPr>
        <w:t>В соответствии со статьей 135 Трудового кодекса Российской Федерации, в целях упорядочения оплаты труда работников, занимающих должности, не отнесенные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</w:t>
      </w:r>
      <w:proofErr w:type="spellStart"/>
      <w:r w:rsidRPr="008900F4">
        <w:rPr>
          <w:color w:val="000000"/>
          <w:spacing w:val="1"/>
          <w:szCs w:val="28"/>
        </w:rPr>
        <w:t>Джумайловского</w:t>
      </w:r>
      <w:proofErr w:type="spellEnd"/>
      <w:r w:rsidRPr="008900F4">
        <w:rPr>
          <w:color w:val="000000"/>
          <w:spacing w:val="1"/>
          <w:szCs w:val="28"/>
        </w:rPr>
        <w:t xml:space="preserve"> сельского поселения Калининского района</w:t>
      </w:r>
      <w:r w:rsidR="00B5705F">
        <w:rPr>
          <w:color w:val="000000"/>
          <w:spacing w:val="3"/>
          <w:szCs w:val="28"/>
        </w:rPr>
        <w:t xml:space="preserve"> </w:t>
      </w:r>
      <w:proofErr w:type="gramStart"/>
      <w:r w:rsidR="00B5705F">
        <w:rPr>
          <w:color w:val="000000"/>
          <w:spacing w:val="3"/>
          <w:szCs w:val="28"/>
        </w:rPr>
        <w:t>п</w:t>
      </w:r>
      <w:proofErr w:type="gramEnd"/>
      <w:r w:rsidR="00B5705F">
        <w:rPr>
          <w:color w:val="000000"/>
          <w:spacing w:val="3"/>
          <w:szCs w:val="28"/>
        </w:rPr>
        <w:t xml:space="preserve"> о с т а н а в л я ю </w:t>
      </w:r>
      <w:r w:rsidRPr="008900F4">
        <w:rPr>
          <w:color w:val="000000"/>
          <w:spacing w:val="3"/>
          <w:szCs w:val="28"/>
        </w:rPr>
        <w:t>:</w:t>
      </w:r>
    </w:p>
    <w:p w:rsidR="008900F4" w:rsidRPr="00B5705F" w:rsidRDefault="008900F4" w:rsidP="008900F4">
      <w:pPr>
        <w:widowControl w:val="0"/>
        <w:numPr>
          <w:ilvl w:val="0"/>
          <w:numId w:val="12"/>
        </w:numPr>
        <w:shd w:val="clear" w:color="auto" w:fill="FFFFFF"/>
        <w:tabs>
          <w:tab w:val="left" w:pos="893"/>
          <w:tab w:val="left" w:pos="9923"/>
        </w:tabs>
        <w:autoSpaceDE w:val="0"/>
        <w:autoSpaceDN w:val="0"/>
        <w:adjustRightInd w:val="0"/>
        <w:spacing w:line="317" w:lineRule="exact"/>
        <w:ind w:right="1" w:firstLine="547"/>
        <w:jc w:val="both"/>
        <w:rPr>
          <w:color w:val="000000"/>
          <w:spacing w:val="-26"/>
          <w:szCs w:val="28"/>
        </w:rPr>
      </w:pPr>
      <w:r w:rsidRPr="008900F4">
        <w:rPr>
          <w:color w:val="000000"/>
          <w:szCs w:val="28"/>
        </w:rPr>
        <w:t xml:space="preserve">Утвердить Положение об оплате труда работников, занимающих должности, не отнесённые к муниципальным должностям </w:t>
      </w:r>
      <w:proofErr w:type="spellStart"/>
      <w:r w:rsidRPr="008900F4">
        <w:rPr>
          <w:color w:val="000000"/>
          <w:spacing w:val="1"/>
          <w:szCs w:val="28"/>
        </w:rPr>
        <w:t>Джумайловского</w:t>
      </w:r>
      <w:proofErr w:type="spellEnd"/>
      <w:r w:rsidRPr="008900F4">
        <w:rPr>
          <w:color w:val="000000"/>
          <w:spacing w:val="1"/>
          <w:szCs w:val="28"/>
        </w:rPr>
        <w:t xml:space="preserve"> сельского поселения Калининского района </w:t>
      </w:r>
      <w:r w:rsidRPr="008900F4">
        <w:rPr>
          <w:color w:val="000000"/>
          <w:szCs w:val="28"/>
        </w:rPr>
        <w:t>согласно приложению  к настоящему постановлению.</w:t>
      </w:r>
    </w:p>
    <w:p w:rsidR="00B5705F" w:rsidRPr="00B5705F" w:rsidRDefault="00B5705F" w:rsidP="008900F4">
      <w:pPr>
        <w:widowControl w:val="0"/>
        <w:numPr>
          <w:ilvl w:val="0"/>
          <w:numId w:val="12"/>
        </w:numPr>
        <w:shd w:val="clear" w:color="auto" w:fill="FFFFFF"/>
        <w:tabs>
          <w:tab w:val="left" w:pos="893"/>
          <w:tab w:val="left" w:pos="9923"/>
        </w:tabs>
        <w:autoSpaceDE w:val="0"/>
        <w:autoSpaceDN w:val="0"/>
        <w:adjustRightInd w:val="0"/>
        <w:spacing w:line="317" w:lineRule="exact"/>
        <w:ind w:right="1" w:firstLine="547"/>
        <w:jc w:val="both"/>
        <w:rPr>
          <w:color w:val="000000"/>
          <w:spacing w:val="-26"/>
          <w:szCs w:val="28"/>
        </w:rPr>
      </w:pPr>
      <w:r w:rsidRPr="00B9003E">
        <w:rPr>
          <w:szCs w:val="28"/>
        </w:rPr>
        <w:t>В связ</w:t>
      </w:r>
      <w:r>
        <w:rPr>
          <w:szCs w:val="28"/>
        </w:rPr>
        <w:t>и с принятием настоящего постановления</w:t>
      </w:r>
      <w:r w:rsidRPr="00B9003E">
        <w:rPr>
          <w:szCs w:val="28"/>
        </w:rPr>
        <w:t xml:space="preserve"> признать у</w:t>
      </w:r>
      <w:r>
        <w:rPr>
          <w:szCs w:val="28"/>
        </w:rPr>
        <w:t>тратившим силу следующие постановления</w:t>
      </w:r>
      <w:r w:rsidRPr="00B9003E">
        <w:rPr>
          <w:szCs w:val="28"/>
        </w:rPr>
        <w:t>:</w:t>
      </w:r>
    </w:p>
    <w:p w:rsidR="00B5705F" w:rsidRDefault="00B5705F" w:rsidP="00B5705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pacing w:val="-26"/>
          <w:szCs w:val="28"/>
        </w:rPr>
        <w:t xml:space="preserve">-  </w:t>
      </w:r>
      <w:r w:rsidRPr="00B5705F">
        <w:rPr>
          <w:rFonts w:ascii="Times New Roman" w:hAnsi="Times New Roman" w:cs="Times New Roman"/>
          <w:color w:val="000000"/>
          <w:spacing w:val="-12"/>
          <w:sz w:val="28"/>
          <w:szCs w:val="28"/>
        </w:rPr>
        <w:t>от  23 ноября 2012 года  № 144  «</w:t>
      </w:r>
      <w:r w:rsidRPr="00B5705F">
        <w:rPr>
          <w:rFonts w:ascii="Times New Roman" w:hAnsi="Times New Roman" w:cs="Times New Roman"/>
          <w:color w:val="000000"/>
          <w:sz w:val="28"/>
          <w:szCs w:val="28"/>
        </w:rPr>
        <w:t>Об оплате труда работников, занимающих должности, не отнесенные к муниципальным должностям администрации</w:t>
      </w:r>
      <w:r w:rsidRPr="00B570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57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705F">
        <w:rPr>
          <w:rFonts w:ascii="Times New Roman" w:hAnsi="Times New Roman" w:cs="Times New Roman"/>
          <w:color w:val="000000"/>
          <w:sz w:val="28"/>
          <w:szCs w:val="28"/>
        </w:rPr>
        <w:t>Джумайловского</w:t>
      </w:r>
      <w:proofErr w:type="spellEnd"/>
      <w:r w:rsidRPr="00B570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 Калининского района</w:t>
      </w:r>
      <w:r w:rsidRPr="00B5705F">
        <w:rPr>
          <w:rFonts w:ascii="Times New Roman" w:hAnsi="Times New Roman" w:cs="Times New Roman"/>
          <w:color w:val="000000"/>
          <w:sz w:val="28"/>
          <w:szCs w:val="28"/>
        </w:rPr>
        <w:t>, занимающих должности,  не отнесенные к муниципальным должностям и должностям муниципальной службы»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5705F" w:rsidRPr="00B5705F" w:rsidRDefault="00B5705F" w:rsidP="00B57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705F">
        <w:rPr>
          <w:rFonts w:ascii="Times New Roman" w:hAnsi="Times New Roman" w:cs="Times New Roman"/>
          <w:color w:val="000000"/>
          <w:sz w:val="28"/>
          <w:szCs w:val="28"/>
        </w:rPr>
        <w:t>-от 20.02.2017г. № 17 «</w:t>
      </w:r>
      <w:r w:rsidRPr="00B570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 внесении изменений в постановление главы </w:t>
      </w:r>
      <w:proofErr w:type="spellStart"/>
      <w:r w:rsidRPr="00B5705F">
        <w:rPr>
          <w:rFonts w:ascii="Times New Roman" w:hAnsi="Times New Roman" w:cs="Times New Roman"/>
          <w:color w:val="000000"/>
          <w:spacing w:val="1"/>
          <w:sz w:val="28"/>
          <w:szCs w:val="28"/>
        </w:rPr>
        <w:t>Джумайловского</w:t>
      </w:r>
      <w:proofErr w:type="spellEnd"/>
      <w:r w:rsidRPr="00B570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 Калининского района</w:t>
      </w:r>
      <w:r w:rsidRPr="00B5705F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   от  23 ноября 2012 года  № 144  «</w:t>
      </w:r>
      <w:r w:rsidRPr="00B5705F">
        <w:rPr>
          <w:rFonts w:ascii="Times New Roman" w:hAnsi="Times New Roman" w:cs="Times New Roman"/>
          <w:color w:val="000000"/>
          <w:sz w:val="28"/>
          <w:szCs w:val="28"/>
        </w:rPr>
        <w:t>Об оплате труда работников, занимающих должности, не отнесенные к муниципальным должностям администрации</w:t>
      </w:r>
      <w:r w:rsidRPr="00B570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57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705F">
        <w:rPr>
          <w:rFonts w:ascii="Times New Roman" w:hAnsi="Times New Roman" w:cs="Times New Roman"/>
          <w:color w:val="000000"/>
          <w:sz w:val="28"/>
          <w:szCs w:val="28"/>
        </w:rPr>
        <w:t>Джумайловского</w:t>
      </w:r>
      <w:proofErr w:type="spellEnd"/>
      <w:r w:rsidRPr="00B570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 Калининского района</w:t>
      </w:r>
      <w:r w:rsidRPr="00B5705F">
        <w:rPr>
          <w:rFonts w:ascii="Times New Roman" w:hAnsi="Times New Roman" w:cs="Times New Roman"/>
          <w:color w:val="000000"/>
          <w:sz w:val="28"/>
          <w:szCs w:val="28"/>
        </w:rPr>
        <w:t>, занимающих должности,  не отнесенные к муниципальным должностям и должностям муниципальной службы»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56AC" w:rsidRPr="005D7687" w:rsidRDefault="00B5705F" w:rsidP="00B5705F">
      <w:pPr>
        <w:pStyle w:val="a3"/>
        <w:spacing w:after="0" w:line="240" w:lineRule="auto"/>
        <w:ind w:left="0" w:firstLine="54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. Общему отделу </w:t>
      </w:r>
      <w:r w:rsidR="000A13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0A13DA">
        <w:rPr>
          <w:rFonts w:ascii="Times New Roman" w:hAnsi="Times New Roman"/>
          <w:color w:val="000000" w:themeColor="text1"/>
          <w:sz w:val="28"/>
          <w:szCs w:val="28"/>
        </w:rPr>
        <w:t>Джумайлов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Калининского района 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Бабиевой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Е.В.</w:t>
      </w:r>
      <w:r w:rsidR="007756AC" w:rsidRPr="005D768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официально обнародовать настоящее 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lastRenderedPageBreak/>
        <w:t>постановление в установленном порядке и разместить на официал</w:t>
      </w:r>
      <w:r w:rsidR="000A13DA">
        <w:rPr>
          <w:rFonts w:ascii="Times New Roman" w:hAnsi="Times New Roman"/>
          <w:color w:val="000000" w:themeColor="text1"/>
          <w:sz w:val="28"/>
          <w:szCs w:val="28"/>
        </w:rPr>
        <w:t xml:space="preserve">ьном сайте администрации </w:t>
      </w:r>
      <w:proofErr w:type="spellStart"/>
      <w:r w:rsidR="000A13DA">
        <w:rPr>
          <w:rFonts w:ascii="Times New Roman" w:hAnsi="Times New Roman"/>
          <w:color w:val="000000" w:themeColor="text1"/>
          <w:sz w:val="28"/>
          <w:szCs w:val="28"/>
        </w:rPr>
        <w:t>Джумайлов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Калининского района в сети Интернет.</w:t>
      </w:r>
    </w:p>
    <w:p w:rsidR="007756AC" w:rsidRPr="005D7687" w:rsidRDefault="00B5705F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настоящего постановления оставляю за собой.</w:t>
      </w:r>
    </w:p>
    <w:p w:rsidR="007756AC" w:rsidRPr="005D7687" w:rsidRDefault="00B5705F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>5</w:t>
      </w:r>
      <w:r w:rsidR="007756AC" w:rsidRPr="005D7687">
        <w:rPr>
          <w:rFonts w:ascii="Times New Roman" w:hAnsi="Times New Roman"/>
          <w:color w:val="000000" w:themeColor="text1"/>
          <w:spacing w:val="-1"/>
          <w:sz w:val="28"/>
          <w:szCs w:val="28"/>
        </w:rPr>
        <w:t>. Постановление вступает в силу со дня его официального обнародования.</w:t>
      </w:r>
    </w:p>
    <w:p w:rsidR="007756AC" w:rsidRDefault="007756AC" w:rsidP="007756AC">
      <w:pPr>
        <w:tabs>
          <w:tab w:val="left" w:pos="8151"/>
        </w:tabs>
        <w:ind w:firstLine="709"/>
        <w:rPr>
          <w:bCs/>
          <w:color w:val="000000" w:themeColor="text1"/>
        </w:rPr>
      </w:pPr>
    </w:p>
    <w:p w:rsidR="007756AC" w:rsidRDefault="007756AC" w:rsidP="007756AC">
      <w:pPr>
        <w:tabs>
          <w:tab w:val="left" w:pos="8151"/>
        </w:tabs>
        <w:ind w:firstLine="709"/>
        <w:rPr>
          <w:bCs/>
          <w:color w:val="000000" w:themeColor="text1"/>
        </w:rPr>
      </w:pPr>
    </w:p>
    <w:p w:rsidR="007756AC" w:rsidRPr="00735D2F" w:rsidRDefault="007756AC" w:rsidP="007756AC">
      <w:pPr>
        <w:tabs>
          <w:tab w:val="left" w:pos="8151"/>
        </w:tabs>
        <w:rPr>
          <w:bCs/>
          <w:color w:val="000000" w:themeColor="text1"/>
        </w:rPr>
      </w:pPr>
    </w:p>
    <w:p w:rsidR="007756AC" w:rsidRPr="00735D2F" w:rsidRDefault="007756AC" w:rsidP="007756AC">
      <w:pPr>
        <w:tabs>
          <w:tab w:val="left" w:pos="8151"/>
        </w:tabs>
        <w:rPr>
          <w:bCs/>
          <w:color w:val="000000" w:themeColor="text1"/>
        </w:rPr>
      </w:pPr>
      <w:r w:rsidRPr="00735D2F">
        <w:rPr>
          <w:bCs/>
          <w:color w:val="000000" w:themeColor="text1"/>
        </w:rPr>
        <w:t xml:space="preserve">Глава </w:t>
      </w:r>
      <w:proofErr w:type="spellStart"/>
      <w:r w:rsidR="000A13DA">
        <w:rPr>
          <w:bCs/>
          <w:color w:val="000000" w:themeColor="text1"/>
        </w:rPr>
        <w:t>Джумайло</w:t>
      </w:r>
      <w:r w:rsidRPr="00735D2F">
        <w:rPr>
          <w:bCs/>
          <w:color w:val="000000" w:themeColor="text1"/>
        </w:rPr>
        <w:t>ского</w:t>
      </w:r>
      <w:proofErr w:type="spellEnd"/>
      <w:r w:rsidRPr="00735D2F">
        <w:rPr>
          <w:bCs/>
          <w:color w:val="000000" w:themeColor="text1"/>
        </w:rPr>
        <w:t xml:space="preserve"> сельского поселения </w:t>
      </w:r>
    </w:p>
    <w:p w:rsidR="007756AC" w:rsidRDefault="007756AC" w:rsidP="000A13DA">
      <w:pPr>
        <w:tabs>
          <w:tab w:val="left" w:pos="8151"/>
        </w:tabs>
        <w:rPr>
          <w:bCs/>
          <w:color w:val="000000" w:themeColor="text1"/>
        </w:rPr>
      </w:pPr>
      <w:r w:rsidRPr="00735D2F">
        <w:rPr>
          <w:bCs/>
          <w:color w:val="000000" w:themeColor="text1"/>
        </w:rPr>
        <w:t xml:space="preserve">Калининского района                                             </w:t>
      </w:r>
      <w:r>
        <w:rPr>
          <w:bCs/>
          <w:color w:val="000000" w:themeColor="text1"/>
        </w:rPr>
        <w:t xml:space="preserve">         </w:t>
      </w:r>
      <w:r w:rsidR="000A13DA">
        <w:rPr>
          <w:bCs/>
          <w:color w:val="000000" w:themeColor="text1"/>
        </w:rPr>
        <w:t xml:space="preserve">               О.И. Горбань</w:t>
      </w:r>
    </w:p>
    <w:p w:rsidR="000A13DA" w:rsidRDefault="000A13DA" w:rsidP="000A13DA">
      <w:pPr>
        <w:tabs>
          <w:tab w:val="left" w:pos="8151"/>
        </w:tabs>
        <w:rPr>
          <w:bCs/>
          <w:color w:val="000000" w:themeColor="text1"/>
        </w:rPr>
      </w:pPr>
    </w:p>
    <w:p w:rsidR="000A13DA" w:rsidRDefault="000A13DA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0A13DA" w:rsidRDefault="000A13DA" w:rsidP="000A13DA">
      <w:pPr>
        <w:tabs>
          <w:tab w:val="left" w:pos="8151"/>
        </w:tabs>
      </w:pP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Приложение</w:t>
      </w:r>
      <w:r>
        <w:rPr>
          <w:color w:val="000000"/>
          <w:spacing w:val="-2"/>
          <w:szCs w:val="28"/>
        </w:rPr>
        <w:t xml:space="preserve">  №1 </w:t>
      </w:r>
      <w:proofErr w:type="gramStart"/>
      <w:r>
        <w:rPr>
          <w:color w:val="000000"/>
          <w:spacing w:val="-2"/>
          <w:szCs w:val="28"/>
        </w:rPr>
        <w:t>к</w:t>
      </w:r>
      <w:proofErr w:type="gramEnd"/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Постановлению</w:t>
      </w:r>
      <w:r w:rsidRPr="008900F4">
        <w:rPr>
          <w:color w:val="000000"/>
          <w:spacing w:val="-2"/>
          <w:szCs w:val="28"/>
        </w:rPr>
        <w:t xml:space="preserve"> администрации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proofErr w:type="spellStart"/>
      <w:r w:rsidRPr="008900F4">
        <w:rPr>
          <w:color w:val="000000"/>
          <w:spacing w:val="-2"/>
          <w:szCs w:val="28"/>
        </w:rPr>
        <w:t>Джумайловского</w:t>
      </w:r>
      <w:proofErr w:type="spellEnd"/>
      <w:r w:rsidRPr="008900F4">
        <w:rPr>
          <w:color w:val="000000"/>
          <w:spacing w:val="-2"/>
          <w:szCs w:val="28"/>
        </w:rPr>
        <w:t xml:space="preserve"> сельского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поселения Калининского района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proofErr w:type="spellStart"/>
      <w:r>
        <w:rPr>
          <w:color w:val="000000"/>
          <w:spacing w:val="-2"/>
          <w:szCs w:val="28"/>
        </w:rPr>
        <w:t>от_________________</w:t>
      </w:r>
      <w:proofErr w:type="gramStart"/>
      <w:r>
        <w:rPr>
          <w:color w:val="000000"/>
          <w:spacing w:val="-2"/>
          <w:szCs w:val="28"/>
        </w:rPr>
        <w:t>г</w:t>
      </w:r>
      <w:proofErr w:type="spellEnd"/>
      <w:proofErr w:type="gramEnd"/>
      <w:r>
        <w:rPr>
          <w:color w:val="000000"/>
          <w:spacing w:val="-2"/>
          <w:szCs w:val="28"/>
        </w:rPr>
        <w:t>. № ___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Cs w:val="28"/>
        </w:rPr>
      </w:pP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Cs w:val="28"/>
        </w:rPr>
      </w:pP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Cs w:val="28"/>
        </w:rPr>
      </w:pP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8900F4">
        <w:rPr>
          <w:color w:val="000000"/>
          <w:spacing w:val="-2"/>
          <w:szCs w:val="28"/>
        </w:rPr>
        <w:t>ПОЛОЖЕНИЕ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jc w:val="center"/>
        <w:rPr>
          <w:color w:val="000000"/>
          <w:spacing w:val="-27"/>
          <w:szCs w:val="28"/>
        </w:rPr>
      </w:pPr>
      <w:r w:rsidRPr="008900F4">
        <w:rPr>
          <w:color w:val="000000"/>
          <w:szCs w:val="28"/>
        </w:rPr>
        <w:t>об оплате труда работников, занимающих должности, не отнесенные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</w:t>
      </w:r>
      <w:proofErr w:type="spellStart"/>
      <w:r w:rsidRPr="008900F4">
        <w:rPr>
          <w:color w:val="000000"/>
          <w:spacing w:val="1"/>
          <w:szCs w:val="28"/>
        </w:rPr>
        <w:t>Джумайловского</w:t>
      </w:r>
      <w:proofErr w:type="spellEnd"/>
      <w:r w:rsidRPr="008900F4">
        <w:rPr>
          <w:color w:val="000000"/>
          <w:spacing w:val="1"/>
          <w:szCs w:val="28"/>
        </w:rPr>
        <w:t xml:space="preserve"> сельского поселения Калининского района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jc w:val="center"/>
        <w:rPr>
          <w:color w:val="000000"/>
          <w:spacing w:val="-27"/>
          <w:szCs w:val="28"/>
        </w:rPr>
      </w:pPr>
    </w:p>
    <w:p w:rsidR="008900F4" w:rsidRPr="008900F4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jc w:val="center"/>
        <w:rPr>
          <w:szCs w:val="28"/>
        </w:rPr>
      </w:pPr>
      <w:r w:rsidRPr="008900F4">
        <w:rPr>
          <w:color w:val="000000"/>
          <w:spacing w:val="-27"/>
          <w:szCs w:val="28"/>
        </w:rPr>
        <w:t>1.</w:t>
      </w:r>
      <w:r w:rsidRPr="008900F4">
        <w:rPr>
          <w:color w:val="000000"/>
          <w:szCs w:val="28"/>
        </w:rPr>
        <w:t xml:space="preserve"> </w:t>
      </w:r>
      <w:r w:rsidRPr="008900F4">
        <w:rPr>
          <w:color w:val="000000"/>
          <w:spacing w:val="-1"/>
          <w:szCs w:val="28"/>
        </w:rPr>
        <w:t>Общие положения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spacing w:before="230" w:line="324" w:lineRule="exact"/>
        <w:ind w:right="23" w:firstLine="756"/>
        <w:jc w:val="both"/>
        <w:rPr>
          <w:szCs w:val="28"/>
        </w:rPr>
      </w:pPr>
      <w:proofErr w:type="gramStart"/>
      <w:r w:rsidRPr="008900F4">
        <w:rPr>
          <w:color w:val="000000"/>
          <w:szCs w:val="28"/>
        </w:rPr>
        <w:t>Настоящее Положение об оплате труда работников, занимающих должности, не отнесённые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</w:t>
      </w:r>
      <w:proofErr w:type="spellStart"/>
      <w:r w:rsidRPr="008900F4">
        <w:rPr>
          <w:color w:val="000000"/>
          <w:spacing w:val="1"/>
          <w:szCs w:val="28"/>
        </w:rPr>
        <w:t>Джумайловского</w:t>
      </w:r>
      <w:proofErr w:type="spellEnd"/>
      <w:r w:rsidRPr="008900F4">
        <w:rPr>
          <w:color w:val="000000"/>
          <w:spacing w:val="1"/>
          <w:szCs w:val="28"/>
        </w:rPr>
        <w:t xml:space="preserve"> сельского поселения Калининского района</w:t>
      </w:r>
      <w:r w:rsidRPr="008900F4">
        <w:rPr>
          <w:color w:val="000000"/>
          <w:szCs w:val="28"/>
        </w:rPr>
        <w:t xml:space="preserve"> (далее - Положение) разработано в целях сохранения единых подходов и особенностей, связанных с условиями оплаты труда работников, занимающих должности, не отнесённые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</w:t>
      </w:r>
      <w:proofErr w:type="spellStart"/>
      <w:r w:rsidRPr="008900F4">
        <w:rPr>
          <w:color w:val="000000"/>
          <w:spacing w:val="1"/>
          <w:szCs w:val="28"/>
        </w:rPr>
        <w:t>Джумайловского</w:t>
      </w:r>
      <w:proofErr w:type="spellEnd"/>
      <w:r w:rsidRPr="008900F4">
        <w:rPr>
          <w:color w:val="000000"/>
          <w:spacing w:val="1"/>
          <w:szCs w:val="28"/>
        </w:rPr>
        <w:t xml:space="preserve"> сельского поселения Калининского района, и</w:t>
      </w:r>
      <w:r w:rsidRPr="008900F4">
        <w:rPr>
          <w:color w:val="000000"/>
          <w:szCs w:val="28"/>
        </w:rPr>
        <w:t xml:space="preserve"> в целях упорядочения оплаты труда.</w:t>
      </w:r>
      <w:proofErr w:type="gramEnd"/>
    </w:p>
    <w:p w:rsidR="008900F4" w:rsidRPr="008900F4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spacing w:before="324"/>
        <w:ind w:right="23"/>
        <w:jc w:val="center"/>
        <w:rPr>
          <w:szCs w:val="28"/>
        </w:rPr>
      </w:pPr>
      <w:r w:rsidRPr="008900F4">
        <w:rPr>
          <w:color w:val="000000"/>
          <w:spacing w:val="-12"/>
          <w:szCs w:val="28"/>
        </w:rPr>
        <w:t>2.</w:t>
      </w:r>
      <w:r w:rsidRPr="008900F4">
        <w:rPr>
          <w:color w:val="000000"/>
          <w:szCs w:val="28"/>
        </w:rPr>
        <w:t xml:space="preserve"> </w:t>
      </w:r>
      <w:r w:rsidRPr="008900F4">
        <w:rPr>
          <w:color w:val="000000"/>
          <w:spacing w:val="-1"/>
          <w:szCs w:val="28"/>
        </w:rPr>
        <w:t>Оплата труда</w:t>
      </w:r>
    </w:p>
    <w:p w:rsidR="008900F4" w:rsidRPr="008900F4" w:rsidRDefault="008900F4" w:rsidP="008900F4">
      <w:pPr>
        <w:widowControl w:val="0"/>
        <w:numPr>
          <w:ilvl w:val="0"/>
          <w:numId w:val="13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324" w:line="317" w:lineRule="exact"/>
        <w:ind w:left="14" w:right="23" w:firstLine="713"/>
        <w:jc w:val="both"/>
        <w:rPr>
          <w:color w:val="000000"/>
          <w:spacing w:val="-26"/>
          <w:szCs w:val="28"/>
        </w:rPr>
      </w:pPr>
      <w:r w:rsidRPr="008900F4">
        <w:rPr>
          <w:color w:val="000000"/>
          <w:szCs w:val="28"/>
        </w:rPr>
        <w:t xml:space="preserve">Оплата труда работников, занимающих </w:t>
      </w:r>
      <w:proofErr w:type="gramStart"/>
      <w:r w:rsidRPr="008900F4">
        <w:rPr>
          <w:color w:val="000000"/>
          <w:szCs w:val="28"/>
        </w:rPr>
        <w:t>должности, не отнесённые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</w:t>
      </w:r>
      <w:proofErr w:type="spellStart"/>
      <w:r w:rsidRPr="008900F4">
        <w:rPr>
          <w:color w:val="000000"/>
          <w:spacing w:val="1"/>
          <w:szCs w:val="28"/>
        </w:rPr>
        <w:t>Джумайловского</w:t>
      </w:r>
      <w:proofErr w:type="spellEnd"/>
      <w:r w:rsidRPr="008900F4">
        <w:rPr>
          <w:color w:val="000000"/>
          <w:spacing w:val="1"/>
          <w:szCs w:val="28"/>
        </w:rPr>
        <w:t xml:space="preserve"> сельского поселения Калининского района</w:t>
      </w:r>
      <w:r w:rsidRPr="008900F4">
        <w:rPr>
          <w:color w:val="000000"/>
          <w:spacing w:val="2"/>
          <w:szCs w:val="28"/>
        </w:rPr>
        <w:t xml:space="preserve"> состоит</w:t>
      </w:r>
      <w:proofErr w:type="gramEnd"/>
      <w:r w:rsidRPr="008900F4">
        <w:rPr>
          <w:color w:val="000000"/>
          <w:spacing w:val="2"/>
          <w:szCs w:val="28"/>
        </w:rPr>
        <w:t xml:space="preserve"> из </w:t>
      </w:r>
      <w:r w:rsidRPr="008900F4">
        <w:rPr>
          <w:color w:val="000000"/>
          <w:spacing w:val="3"/>
          <w:szCs w:val="28"/>
        </w:rPr>
        <w:t xml:space="preserve">месячного должностного оклада (далее - должностной оклад), ежемесячных и </w:t>
      </w:r>
      <w:r w:rsidRPr="008900F4">
        <w:rPr>
          <w:color w:val="000000"/>
          <w:spacing w:val="1"/>
          <w:szCs w:val="28"/>
        </w:rPr>
        <w:t>иных дополнительных выплат (далее - дополнительные выплаты).</w:t>
      </w:r>
    </w:p>
    <w:p w:rsidR="008900F4" w:rsidRPr="008900F4" w:rsidRDefault="008900F4" w:rsidP="008900F4">
      <w:pPr>
        <w:widowControl w:val="0"/>
        <w:numPr>
          <w:ilvl w:val="0"/>
          <w:numId w:val="13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line="317" w:lineRule="exact"/>
        <w:ind w:left="14" w:right="23" w:firstLine="713"/>
        <w:jc w:val="both"/>
        <w:rPr>
          <w:color w:val="000000"/>
          <w:spacing w:val="-15"/>
          <w:szCs w:val="28"/>
        </w:rPr>
      </w:pPr>
      <w:r w:rsidRPr="008900F4">
        <w:rPr>
          <w:color w:val="000000"/>
          <w:szCs w:val="28"/>
        </w:rPr>
        <w:t>Должностные оклады увеличиваются (индексируются) в сроки и в пре</w:t>
      </w:r>
      <w:r w:rsidRPr="008900F4">
        <w:rPr>
          <w:color w:val="000000"/>
          <w:spacing w:val="1"/>
          <w:szCs w:val="28"/>
        </w:rPr>
        <w:t xml:space="preserve">делах размера повышения (индексации) должностных окладов муниципальных </w:t>
      </w:r>
      <w:r w:rsidRPr="008900F4">
        <w:rPr>
          <w:color w:val="000000"/>
          <w:szCs w:val="28"/>
        </w:rPr>
        <w:t>служащих</w:t>
      </w:r>
      <w:r w:rsidRPr="008900F4">
        <w:rPr>
          <w:color w:val="000000"/>
          <w:spacing w:val="1"/>
          <w:szCs w:val="28"/>
        </w:rPr>
        <w:t xml:space="preserve"> </w:t>
      </w:r>
      <w:proofErr w:type="spellStart"/>
      <w:r w:rsidRPr="008900F4">
        <w:rPr>
          <w:color w:val="000000"/>
          <w:spacing w:val="1"/>
          <w:szCs w:val="28"/>
        </w:rPr>
        <w:t>Джумайловского</w:t>
      </w:r>
      <w:proofErr w:type="spellEnd"/>
      <w:r w:rsidRPr="008900F4">
        <w:rPr>
          <w:color w:val="000000"/>
          <w:spacing w:val="1"/>
          <w:szCs w:val="28"/>
        </w:rPr>
        <w:t xml:space="preserve"> сельского поселения Калининского района</w:t>
      </w:r>
      <w:r w:rsidRPr="008900F4">
        <w:rPr>
          <w:color w:val="000000"/>
          <w:szCs w:val="28"/>
        </w:rPr>
        <w:t>.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3" w:firstLine="720"/>
        <w:jc w:val="both"/>
        <w:rPr>
          <w:szCs w:val="28"/>
        </w:rPr>
      </w:pPr>
      <w:r w:rsidRPr="008900F4">
        <w:rPr>
          <w:color w:val="000000"/>
          <w:spacing w:val="1"/>
          <w:szCs w:val="28"/>
        </w:rPr>
        <w:t>При увеличении (индексации) должностных окладов их размеры подле</w:t>
      </w:r>
      <w:r w:rsidRPr="008900F4">
        <w:rPr>
          <w:color w:val="000000"/>
          <w:szCs w:val="28"/>
        </w:rPr>
        <w:t>жат округлению до целого рубля в сторону увеличения.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line="317" w:lineRule="exact"/>
        <w:ind w:left="727" w:right="23"/>
        <w:jc w:val="both"/>
        <w:rPr>
          <w:szCs w:val="28"/>
        </w:rPr>
      </w:pPr>
      <w:r w:rsidRPr="008900F4">
        <w:rPr>
          <w:color w:val="000000"/>
          <w:spacing w:val="-11"/>
          <w:szCs w:val="28"/>
        </w:rPr>
        <w:t>3.</w:t>
      </w:r>
      <w:r w:rsidRPr="008900F4">
        <w:rPr>
          <w:color w:val="000000"/>
          <w:szCs w:val="28"/>
        </w:rPr>
        <w:tab/>
        <w:t>К дополнительным выплатам относятся:</w:t>
      </w:r>
    </w:p>
    <w:p w:rsidR="008900F4" w:rsidRPr="008900F4" w:rsidRDefault="008900F4" w:rsidP="008900F4">
      <w:pPr>
        <w:widowControl w:val="0"/>
        <w:numPr>
          <w:ilvl w:val="1"/>
          <w:numId w:val="14"/>
        </w:numPr>
        <w:shd w:val="clear" w:color="auto" w:fill="FFFFFF"/>
        <w:tabs>
          <w:tab w:val="left" w:pos="1051"/>
          <w:tab w:val="left" w:pos="1134"/>
        </w:tabs>
        <w:autoSpaceDE w:val="0"/>
        <w:autoSpaceDN w:val="0"/>
        <w:adjustRightInd w:val="0"/>
        <w:spacing w:line="317" w:lineRule="exact"/>
        <w:ind w:left="0" w:right="23" w:firstLine="709"/>
        <w:jc w:val="both"/>
        <w:rPr>
          <w:color w:val="000000"/>
          <w:spacing w:val="-11"/>
          <w:szCs w:val="28"/>
        </w:rPr>
      </w:pPr>
      <w:r w:rsidRPr="008900F4">
        <w:rPr>
          <w:color w:val="000000"/>
          <w:szCs w:val="28"/>
        </w:rPr>
        <w:t xml:space="preserve"> ежемесячная надбавка за сложность и напряженность труда - в размере до 150 процентов должностного оклада, конкретный размер которой определяется распоряжением главы сельского поселения;</w:t>
      </w:r>
    </w:p>
    <w:p w:rsidR="008900F4" w:rsidRPr="008900F4" w:rsidRDefault="008900F4" w:rsidP="008900F4">
      <w:pPr>
        <w:widowControl w:val="0"/>
        <w:numPr>
          <w:ilvl w:val="1"/>
          <w:numId w:val="1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17" w:lineRule="exact"/>
        <w:ind w:left="0" w:right="23" w:firstLine="709"/>
        <w:jc w:val="both"/>
        <w:rPr>
          <w:color w:val="000000"/>
          <w:spacing w:val="-11"/>
          <w:szCs w:val="28"/>
        </w:rPr>
      </w:pPr>
      <w:r w:rsidRPr="008900F4">
        <w:rPr>
          <w:color w:val="000000"/>
          <w:spacing w:val="2"/>
          <w:szCs w:val="28"/>
        </w:rPr>
        <w:t xml:space="preserve">премии по результатам работы за месяц, размеры выплаты которой </w:t>
      </w:r>
      <w:r w:rsidRPr="008900F4">
        <w:rPr>
          <w:color w:val="000000"/>
          <w:szCs w:val="28"/>
        </w:rPr>
        <w:t>определяются распоряжением главы сельского поселения.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line="317" w:lineRule="exact"/>
        <w:ind w:right="23"/>
        <w:jc w:val="both"/>
        <w:rPr>
          <w:color w:val="000000"/>
          <w:spacing w:val="6"/>
          <w:szCs w:val="28"/>
        </w:rPr>
      </w:pPr>
      <w:r w:rsidRPr="008900F4">
        <w:rPr>
          <w:color w:val="000000"/>
          <w:spacing w:val="6"/>
          <w:szCs w:val="28"/>
        </w:rPr>
        <w:t xml:space="preserve">         3.3 ежемесячное денежное поощрение</w:t>
      </w:r>
      <w:r w:rsidRPr="008900F4">
        <w:rPr>
          <w:color w:val="000000"/>
          <w:spacing w:val="-6"/>
          <w:szCs w:val="28"/>
        </w:rPr>
        <w:t xml:space="preserve"> </w:t>
      </w:r>
      <w:r w:rsidRPr="008900F4">
        <w:rPr>
          <w:color w:val="000000"/>
          <w:spacing w:val="6"/>
          <w:szCs w:val="28"/>
        </w:rPr>
        <w:t>в размере 1,5 должностного окла</w:t>
      </w:r>
      <w:r w:rsidRPr="008900F4">
        <w:rPr>
          <w:color w:val="000000"/>
          <w:spacing w:val="-3"/>
          <w:szCs w:val="28"/>
        </w:rPr>
        <w:t>да (за исключением уборщика служебных помещений, охранника, кочегара);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7" w:line="317" w:lineRule="exact"/>
        <w:ind w:left="14" w:right="23"/>
        <w:jc w:val="both"/>
        <w:rPr>
          <w:color w:val="000000"/>
          <w:spacing w:val="-3"/>
          <w:szCs w:val="28"/>
        </w:rPr>
      </w:pPr>
      <w:r w:rsidRPr="008900F4">
        <w:rPr>
          <w:color w:val="000000"/>
          <w:spacing w:val="6"/>
          <w:szCs w:val="28"/>
        </w:rPr>
        <w:t xml:space="preserve">- </w:t>
      </w:r>
      <w:r w:rsidRPr="008900F4">
        <w:rPr>
          <w:color w:val="000000"/>
          <w:spacing w:val="-3"/>
          <w:szCs w:val="28"/>
        </w:rPr>
        <w:t xml:space="preserve">уборщикам служебных помещений, охраннику, кочегару </w:t>
      </w:r>
      <w:r w:rsidRPr="008900F4">
        <w:rPr>
          <w:color w:val="000000"/>
          <w:spacing w:val="6"/>
          <w:szCs w:val="28"/>
        </w:rPr>
        <w:t>в размере 0,5 должностного окла</w:t>
      </w:r>
      <w:r w:rsidRPr="008900F4">
        <w:rPr>
          <w:color w:val="000000"/>
          <w:spacing w:val="-3"/>
          <w:szCs w:val="28"/>
        </w:rPr>
        <w:t>да;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7" w:line="317" w:lineRule="exact"/>
        <w:ind w:left="14" w:right="23"/>
        <w:jc w:val="both"/>
        <w:rPr>
          <w:color w:val="000000"/>
          <w:spacing w:val="7"/>
          <w:szCs w:val="28"/>
        </w:rPr>
      </w:pPr>
      <w:r w:rsidRPr="008900F4">
        <w:rPr>
          <w:color w:val="000000"/>
          <w:spacing w:val="7"/>
          <w:szCs w:val="28"/>
        </w:rPr>
        <w:t xml:space="preserve">        3.4 единовременная выплата при пред</w:t>
      </w:r>
      <w:r>
        <w:rPr>
          <w:color w:val="000000"/>
          <w:spacing w:val="7"/>
          <w:szCs w:val="28"/>
        </w:rPr>
        <w:t xml:space="preserve">оставлении ежегодного </w:t>
      </w:r>
      <w:r>
        <w:rPr>
          <w:color w:val="000000"/>
          <w:spacing w:val="7"/>
          <w:szCs w:val="28"/>
        </w:rPr>
        <w:lastRenderedPageBreak/>
        <w:t>оплачивае</w:t>
      </w:r>
      <w:r w:rsidRPr="008900F4">
        <w:rPr>
          <w:color w:val="000000"/>
          <w:spacing w:val="7"/>
          <w:szCs w:val="28"/>
        </w:rPr>
        <w:t>мого отпуска и материальная помощь, вы</w:t>
      </w:r>
      <w:r w:rsidRPr="008900F4">
        <w:rPr>
          <w:color w:val="000000"/>
          <w:szCs w:val="28"/>
        </w:rPr>
        <w:t>плачиваемая в соответствии с положением, утвержденным правовым актом главы сельского поселения: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7" w:line="317" w:lineRule="exact"/>
        <w:ind w:right="23"/>
        <w:jc w:val="both"/>
        <w:rPr>
          <w:color w:val="000000"/>
          <w:spacing w:val="7"/>
          <w:szCs w:val="28"/>
        </w:rPr>
      </w:pPr>
      <w:r w:rsidRPr="008900F4">
        <w:rPr>
          <w:color w:val="000000"/>
          <w:spacing w:val="7"/>
          <w:szCs w:val="28"/>
        </w:rPr>
        <w:t xml:space="preserve">- в размере 4 должностных окладов </w:t>
      </w:r>
      <w:r w:rsidRPr="008900F4">
        <w:rPr>
          <w:color w:val="000000"/>
          <w:spacing w:val="-3"/>
          <w:szCs w:val="28"/>
        </w:rPr>
        <w:t>(за исключением уборщика служебных помещений, охранника, кочегара);</w:t>
      </w:r>
      <w:r w:rsidRPr="008900F4">
        <w:rPr>
          <w:color w:val="000000"/>
          <w:spacing w:val="7"/>
          <w:szCs w:val="28"/>
        </w:rPr>
        <w:t xml:space="preserve"> 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7" w:line="317" w:lineRule="exact"/>
        <w:ind w:right="23"/>
        <w:jc w:val="both"/>
        <w:rPr>
          <w:color w:val="000000"/>
          <w:spacing w:val="7"/>
          <w:szCs w:val="28"/>
        </w:rPr>
      </w:pPr>
      <w:r w:rsidRPr="008900F4">
        <w:rPr>
          <w:color w:val="000000"/>
          <w:spacing w:val="-3"/>
          <w:szCs w:val="28"/>
        </w:rPr>
        <w:t xml:space="preserve">- </w:t>
      </w:r>
      <w:r w:rsidRPr="008900F4">
        <w:rPr>
          <w:color w:val="000000"/>
          <w:spacing w:val="7"/>
          <w:szCs w:val="28"/>
        </w:rPr>
        <w:t xml:space="preserve">в размере 2 должностных окладов </w:t>
      </w:r>
      <w:r w:rsidRPr="008900F4">
        <w:rPr>
          <w:color w:val="000000"/>
          <w:spacing w:val="-3"/>
          <w:szCs w:val="28"/>
        </w:rPr>
        <w:t>уборщику служебных помещений, охраннику, кочегару;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right="23"/>
        <w:jc w:val="both"/>
        <w:rPr>
          <w:szCs w:val="28"/>
        </w:rPr>
      </w:pPr>
      <w:r w:rsidRPr="008900F4">
        <w:rPr>
          <w:color w:val="000000"/>
          <w:spacing w:val="-20"/>
          <w:szCs w:val="28"/>
        </w:rPr>
        <w:tab/>
        <w:t>4.</w:t>
      </w:r>
      <w:r w:rsidRPr="008900F4">
        <w:rPr>
          <w:color w:val="000000"/>
          <w:szCs w:val="28"/>
        </w:rPr>
        <w:tab/>
      </w:r>
      <w:r w:rsidRPr="008900F4">
        <w:rPr>
          <w:color w:val="000000"/>
          <w:spacing w:val="3"/>
          <w:szCs w:val="28"/>
        </w:rPr>
        <w:t xml:space="preserve">При формировании фонда оплаты труда </w:t>
      </w:r>
      <w:r w:rsidRPr="008900F4">
        <w:rPr>
          <w:color w:val="000000"/>
          <w:szCs w:val="28"/>
        </w:rPr>
        <w:t>работников, занимающих должности, не отнесённые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Калининского сельского поселения </w:t>
      </w:r>
      <w:r w:rsidRPr="008900F4">
        <w:rPr>
          <w:color w:val="000000"/>
          <w:spacing w:val="2"/>
          <w:szCs w:val="28"/>
        </w:rPr>
        <w:t>сверх средств, направляемых для выплаты должностных ок</w:t>
      </w:r>
      <w:r w:rsidRPr="008900F4">
        <w:rPr>
          <w:color w:val="000000"/>
          <w:szCs w:val="28"/>
        </w:rPr>
        <w:t>ладов, предусматриваются следующие средства для выплаты (в расчете на год):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17" w:lineRule="exact"/>
        <w:ind w:left="709" w:right="23"/>
        <w:jc w:val="both"/>
        <w:rPr>
          <w:color w:val="000000"/>
          <w:spacing w:val="1"/>
          <w:szCs w:val="28"/>
        </w:rPr>
      </w:pPr>
      <w:r w:rsidRPr="008900F4">
        <w:rPr>
          <w:color w:val="000000"/>
          <w:spacing w:val="1"/>
          <w:szCs w:val="28"/>
        </w:rPr>
        <w:t xml:space="preserve">4.1. ежемесячной надбавки за сложность и напряженность труда: 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17" w:lineRule="exact"/>
        <w:ind w:right="23"/>
        <w:jc w:val="both"/>
        <w:rPr>
          <w:color w:val="000000"/>
          <w:spacing w:val="-19"/>
          <w:szCs w:val="28"/>
        </w:rPr>
      </w:pPr>
      <w:r w:rsidRPr="008900F4">
        <w:rPr>
          <w:color w:val="000000"/>
          <w:spacing w:val="1"/>
          <w:szCs w:val="28"/>
        </w:rPr>
        <w:t xml:space="preserve">- в размере 12 должностных окладов </w:t>
      </w:r>
      <w:proofErr w:type="gramStart"/>
      <w:r w:rsidRPr="008900F4">
        <w:rPr>
          <w:color w:val="000000"/>
          <w:spacing w:val="1"/>
          <w:szCs w:val="28"/>
        </w:rPr>
        <w:t xml:space="preserve">( </w:t>
      </w:r>
      <w:proofErr w:type="gramEnd"/>
      <w:r w:rsidRPr="008900F4">
        <w:rPr>
          <w:color w:val="000000"/>
          <w:spacing w:val="1"/>
          <w:szCs w:val="28"/>
        </w:rPr>
        <w:t>за исключением уборщиков служебных помещений</w:t>
      </w:r>
      <w:r w:rsidRPr="008900F4">
        <w:rPr>
          <w:color w:val="000000"/>
          <w:spacing w:val="1"/>
          <w:szCs w:val="28"/>
        </w:rPr>
        <w:tab/>
        <w:t>);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left="7" w:right="23"/>
        <w:jc w:val="both"/>
        <w:rPr>
          <w:color w:val="000000"/>
          <w:spacing w:val="-19"/>
          <w:szCs w:val="28"/>
        </w:rPr>
      </w:pPr>
      <w:r w:rsidRPr="008900F4">
        <w:rPr>
          <w:color w:val="000000"/>
          <w:spacing w:val="1"/>
          <w:szCs w:val="28"/>
        </w:rPr>
        <w:t>- в размере 4 должностных окла</w:t>
      </w:r>
      <w:r w:rsidRPr="008900F4">
        <w:rPr>
          <w:color w:val="000000"/>
          <w:spacing w:val="-6"/>
          <w:szCs w:val="28"/>
        </w:rPr>
        <w:t>дов</w:t>
      </w:r>
      <w:r w:rsidRPr="008900F4">
        <w:rPr>
          <w:color w:val="000000"/>
          <w:spacing w:val="-3"/>
          <w:szCs w:val="28"/>
        </w:rPr>
        <w:t xml:space="preserve"> уборщику служебных помещений, охраннику, кочегару;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  <w:tab w:val="left" w:pos="1276"/>
        </w:tabs>
        <w:autoSpaceDE w:val="0"/>
        <w:autoSpaceDN w:val="0"/>
        <w:adjustRightInd w:val="0"/>
        <w:spacing w:line="317" w:lineRule="exact"/>
        <w:ind w:left="709" w:right="23"/>
        <w:jc w:val="both"/>
        <w:rPr>
          <w:color w:val="000000"/>
          <w:spacing w:val="1"/>
          <w:szCs w:val="28"/>
        </w:rPr>
      </w:pPr>
      <w:r w:rsidRPr="008900F4">
        <w:rPr>
          <w:color w:val="000000"/>
          <w:spacing w:val="1"/>
          <w:szCs w:val="28"/>
        </w:rPr>
        <w:t xml:space="preserve">4.2. премий по результатам работы:   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  <w:tab w:val="left" w:pos="1276"/>
        </w:tabs>
        <w:autoSpaceDE w:val="0"/>
        <w:autoSpaceDN w:val="0"/>
        <w:adjustRightInd w:val="0"/>
        <w:spacing w:line="317" w:lineRule="exact"/>
        <w:ind w:left="709" w:right="23"/>
        <w:jc w:val="both"/>
        <w:rPr>
          <w:color w:val="000000"/>
          <w:spacing w:val="1"/>
          <w:szCs w:val="28"/>
        </w:rPr>
      </w:pPr>
      <w:r w:rsidRPr="008900F4">
        <w:rPr>
          <w:color w:val="000000"/>
          <w:spacing w:val="-7"/>
          <w:szCs w:val="28"/>
        </w:rPr>
        <w:t>-</w:t>
      </w:r>
      <w:r w:rsidRPr="008900F4">
        <w:rPr>
          <w:color w:val="000000"/>
          <w:spacing w:val="1"/>
          <w:szCs w:val="28"/>
        </w:rPr>
        <w:t xml:space="preserve"> в размере 8 должностных окладов работникам финансовых органов;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  <w:tab w:val="left" w:pos="1276"/>
        </w:tabs>
        <w:autoSpaceDE w:val="0"/>
        <w:autoSpaceDN w:val="0"/>
        <w:adjustRightInd w:val="0"/>
        <w:spacing w:line="317" w:lineRule="exact"/>
        <w:ind w:left="709" w:right="23"/>
        <w:jc w:val="both"/>
        <w:rPr>
          <w:color w:val="000000"/>
          <w:spacing w:val="-7"/>
          <w:szCs w:val="28"/>
        </w:rPr>
      </w:pPr>
      <w:r w:rsidRPr="008900F4">
        <w:rPr>
          <w:color w:val="000000"/>
          <w:spacing w:val="1"/>
          <w:szCs w:val="28"/>
        </w:rPr>
        <w:t>- в размере 4 должностных окладов другим работникам, занимающих должности, не отнесенные к муниципальным служащим</w:t>
      </w:r>
      <w:r w:rsidRPr="008900F4">
        <w:rPr>
          <w:color w:val="000000"/>
          <w:szCs w:val="28"/>
        </w:rPr>
        <w:t>;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  <w:tab w:val="left" w:pos="1276"/>
        </w:tabs>
        <w:autoSpaceDE w:val="0"/>
        <w:autoSpaceDN w:val="0"/>
        <w:adjustRightInd w:val="0"/>
        <w:spacing w:line="317" w:lineRule="exact"/>
        <w:ind w:left="7" w:right="23"/>
        <w:jc w:val="both"/>
        <w:rPr>
          <w:color w:val="000000"/>
          <w:spacing w:val="6"/>
          <w:szCs w:val="28"/>
        </w:rPr>
      </w:pPr>
      <w:r w:rsidRPr="008900F4">
        <w:rPr>
          <w:color w:val="000000"/>
          <w:spacing w:val="6"/>
          <w:szCs w:val="28"/>
        </w:rPr>
        <w:t xml:space="preserve">         4.3.ежемесячное денежное поощрение: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left="7" w:right="23"/>
        <w:jc w:val="both"/>
        <w:rPr>
          <w:color w:val="000000"/>
          <w:spacing w:val="-3"/>
          <w:szCs w:val="28"/>
        </w:rPr>
      </w:pPr>
      <w:r w:rsidRPr="008900F4">
        <w:rPr>
          <w:color w:val="000000"/>
          <w:spacing w:val="6"/>
          <w:szCs w:val="28"/>
        </w:rPr>
        <w:t>- в размере 18 должностных окла</w:t>
      </w:r>
      <w:r w:rsidRPr="008900F4">
        <w:rPr>
          <w:color w:val="000000"/>
          <w:spacing w:val="-3"/>
          <w:szCs w:val="28"/>
        </w:rPr>
        <w:t>дов (за исключением уборщика служебных помещений, охранника, кочегара);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left="7" w:right="23"/>
        <w:jc w:val="both"/>
        <w:rPr>
          <w:color w:val="000000"/>
          <w:spacing w:val="-3"/>
          <w:szCs w:val="28"/>
        </w:rPr>
      </w:pPr>
      <w:r w:rsidRPr="008900F4">
        <w:rPr>
          <w:color w:val="000000"/>
          <w:spacing w:val="6"/>
          <w:szCs w:val="28"/>
        </w:rPr>
        <w:t>- в размере 6 должностных окла</w:t>
      </w:r>
      <w:r w:rsidRPr="008900F4">
        <w:rPr>
          <w:color w:val="000000"/>
          <w:spacing w:val="-3"/>
          <w:szCs w:val="28"/>
        </w:rPr>
        <w:t>дов уборщику служебных помещений, охраннику, кочегару;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7" w:line="317" w:lineRule="exact"/>
        <w:ind w:left="7" w:right="23"/>
        <w:jc w:val="both"/>
        <w:rPr>
          <w:color w:val="000000"/>
          <w:spacing w:val="7"/>
          <w:szCs w:val="28"/>
        </w:rPr>
      </w:pPr>
      <w:r w:rsidRPr="008900F4">
        <w:rPr>
          <w:color w:val="000000"/>
          <w:spacing w:val="7"/>
          <w:szCs w:val="28"/>
        </w:rPr>
        <w:t xml:space="preserve">          4.4единовременная выплата при предоставлении ежегодного оплачивае</w:t>
      </w:r>
      <w:r w:rsidRPr="008900F4">
        <w:rPr>
          <w:color w:val="000000"/>
          <w:spacing w:val="7"/>
          <w:szCs w:val="28"/>
        </w:rPr>
        <w:softHyphen/>
        <w:t>мого отпуска и материальная помощь</w:t>
      </w:r>
      <w:r w:rsidRPr="008900F4">
        <w:rPr>
          <w:color w:val="000000"/>
          <w:szCs w:val="28"/>
        </w:rPr>
        <w:t>: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7" w:line="317" w:lineRule="exact"/>
        <w:ind w:right="23"/>
        <w:jc w:val="both"/>
        <w:rPr>
          <w:color w:val="000000"/>
          <w:spacing w:val="7"/>
          <w:szCs w:val="28"/>
        </w:rPr>
      </w:pPr>
      <w:r w:rsidRPr="008900F4">
        <w:rPr>
          <w:color w:val="000000"/>
          <w:spacing w:val="7"/>
          <w:szCs w:val="28"/>
        </w:rPr>
        <w:t xml:space="preserve">- в размере 4 должностных окладов </w:t>
      </w:r>
      <w:r w:rsidRPr="008900F4">
        <w:rPr>
          <w:color w:val="000000"/>
          <w:spacing w:val="-3"/>
          <w:szCs w:val="28"/>
        </w:rPr>
        <w:t>(за исключением уборщика служебных помещений, охранника, кочегара);</w:t>
      </w:r>
      <w:r w:rsidRPr="008900F4">
        <w:rPr>
          <w:color w:val="000000"/>
          <w:spacing w:val="7"/>
          <w:szCs w:val="28"/>
        </w:rPr>
        <w:t xml:space="preserve"> 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7" w:line="317" w:lineRule="exact"/>
        <w:ind w:right="23"/>
        <w:jc w:val="both"/>
        <w:rPr>
          <w:color w:val="000000"/>
          <w:spacing w:val="7"/>
          <w:szCs w:val="28"/>
        </w:rPr>
      </w:pPr>
      <w:r w:rsidRPr="008900F4">
        <w:rPr>
          <w:color w:val="000000"/>
          <w:spacing w:val="-3"/>
          <w:szCs w:val="28"/>
        </w:rPr>
        <w:t xml:space="preserve">- </w:t>
      </w:r>
      <w:r w:rsidRPr="008900F4">
        <w:rPr>
          <w:color w:val="000000"/>
          <w:spacing w:val="7"/>
          <w:szCs w:val="28"/>
        </w:rPr>
        <w:t xml:space="preserve">в размере 2 должностных окладов </w:t>
      </w:r>
      <w:r w:rsidRPr="008900F4">
        <w:rPr>
          <w:color w:val="000000"/>
          <w:spacing w:val="-3"/>
          <w:szCs w:val="28"/>
        </w:rPr>
        <w:t>уборщикам служебных помещений, охраннику, кочегару;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right="23" w:firstLine="727"/>
        <w:jc w:val="both"/>
        <w:rPr>
          <w:color w:val="000000"/>
          <w:szCs w:val="28"/>
        </w:rPr>
      </w:pPr>
      <w:r w:rsidRPr="008900F4">
        <w:rPr>
          <w:color w:val="000000"/>
          <w:spacing w:val="-19"/>
          <w:szCs w:val="28"/>
        </w:rPr>
        <w:t>5.</w:t>
      </w:r>
      <w:r w:rsidRPr="008900F4">
        <w:rPr>
          <w:color w:val="000000"/>
          <w:szCs w:val="28"/>
        </w:rPr>
        <w:tab/>
        <w:t xml:space="preserve">Глава </w:t>
      </w:r>
      <w:proofErr w:type="spellStart"/>
      <w:r w:rsidRPr="008900F4">
        <w:rPr>
          <w:color w:val="000000"/>
          <w:szCs w:val="28"/>
        </w:rPr>
        <w:t>Джумайловского</w:t>
      </w:r>
      <w:proofErr w:type="spellEnd"/>
      <w:r w:rsidRPr="008900F4">
        <w:rPr>
          <w:color w:val="000000"/>
          <w:szCs w:val="28"/>
        </w:rPr>
        <w:t xml:space="preserve"> сельского поселения</w:t>
      </w:r>
      <w:r w:rsidRPr="008900F4">
        <w:rPr>
          <w:color w:val="000000"/>
          <w:spacing w:val="3"/>
          <w:szCs w:val="28"/>
        </w:rPr>
        <w:t xml:space="preserve">  имеет право перераспределять средства фонда оплаты </w:t>
      </w:r>
      <w:r w:rsidRPr="008900F4">
        <w:rPr>
          <w:color w:val="000000"/>
          <w:szCs w:val="28"/>
        </w:rPr>
        <w:t>труда между выплатами, предусмотренными пунктом 4 настоящего раздела.</w:t>
      </w:r>
    </w:p>
    <w:p w:rsidR="008900F4" w:rsidRPr="008900F4" w:rsidRDefault="008900F4" w:rsidP="008900F4">
      <w:pPr>
        <w:widowControl w:val="0"/>
        <w:autoSpaceDE w:val="0"/>
        <w:autoSpaceDN w:val="0"/>
        <w:adjustRightInd w:val="0"/>
        <w:rPr>
          <w:szCs w:val="28"/>
        </w:rPr>
      </w:pPr>
    </w:p>
    <w:p w:rsidR="008900F4" w:rsidRPr="008900F4" w:rsidRDefault="008900F4" w:rsidP="008900F4">
      <w:pPr>
        <w:widowControl w:val="0"/>
        <w:autoSpaceDE w:val="0"/>
        <w:autoSpaceDN w:val="0"/>
        <w:adjustRightInd w:val="0"/>
        <w:rPr>
          <w:szCs w:val="28"/>
        </w:rPr>
      </w:pPr>
    </w:p>
    <w:p w:rsidR="008900F4" w:rsidRDefault="008900F4" w:rsidP="000A13DA">
      <w:pPr>
        <w:tabs>
          <w:tab w:val="left" w:pos="8151"/>
        </w:tabs>
      </w:pPr>
    </w:p>
    <w:p w:rsidR="008900F4" w:rsidRDefault="00B5705F" w:rsidP="000A13DA">
      <w:pPr>
        <w:tabs>
          <w:tab w:val="left" w:pos="8151"/>
        </w:tabs>
      </w:pPr>
      <w:r>
        <w:t>Начальник финансового отдела</w:t>
      </w:r>
    </w:p>
    <w:p w:rsidR="00B5705F" w:rsidRDefault="00B5705F" w:rsidP="000A13DA">
      <w:pPr>
        <w:tabs>
          <w:tab w:val="left" w:pos="8151"/>
        </w:tabs>
      </w:pPr>
      <w:r>
        <w:t xml:space="preserve">Администрации </w:t>
      </w:r>
      <w:proofErr w:type="spellStart"/>
      <w:r>
        <w:t>Джумайловского</w:t>
      </w:r>
      <w:proofErr w:type="spellEnd"/>
      <w:r>
        <w:t xml:space="preserve"> сельского поселения</w:t>
      </w:r>
    </w:p>
    <w:p w:rsidR="00B5705F" w:rsidRDefault="00B5705F" w:rsidP="000A13DA">
      <w:pPr>
        <w:tabs>
          <w:tab w:val="left" w:pos="8151"/>
        </w:tabs>
      </w:pPr>
      <w:r>
        <w:t xml:space="preserve">Калининский район                                                                 </w:t>
      </w:r>
      <w:proofErr w:type="spellStart"/>
      <w:r>
        <w:t>А.А.Добровольский</w:t>
      </w:r>
      <w:proofErr w:type="spellEnd"/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Pr="008900F4" w:rsidRDefault="008900F4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Приложение</w:t>
      </w:r>
      <w:r>
        <w:rPr>
          <w:color w:val="000000"/>
          <w:spacing w:val="-2"/>
          <w:szCs w:val="28"/>
        </w:rPr>
        <w:t xml:space="preserve">  №2</w:t>
      </w:r>
      <w:r>
        <w:rPr>
          <w:color w:val="000000"/>
          <w:spacing w:val="-2"/>
          <w:szCs w:val="28"/>
        </w:rPr>
        <w:t xml:space="preserve"> </w:t>
      </w:r>
      <w:proofErr w:type="gramStart"/>
      <w:r>
        <w:rPr>
          <w:color w:val="000000"/>
          <w:spacing w:val="-2"/>
          <w:szCs w:val="28"/>
        </w:rPr>
        <w:t>к</w:t>
      </w:r>
      <w:proofErr w:type="gramEnd"/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Постановлению</w:t>
      </w:r>
      <w:r w:rsidRPr="008900F4">
        <w:rPr>
          <w:color w:val="000000"/>
          <w:spacing w:val="-2"/>
          <w:szCs w:val="28"/>
        </w:rPr>
        <w:t xml:space="preserve"> администрации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proofErr w:type="spellStart"/>
      <w:r w:rsidRPr="008900F4">
        <w:rPr>
          <w:color w:val="000000"/>
          <w:spacing w:val="-2"/>
          <w:szCs w:val="28"/>
        </w:rPr>
        <w:t>Джумайловского</w:t>
      </w:r>
      <w:proofErr w:type="spellEnd"/>
      <w:r w:rsidRPr="008900F4">
        <w:rPr>
          <w:color w:val="000000"/>
          <w:spacing w:val="-2"/>
          <w:szCs w:val="28"/>
        </w:rPr>
        <w:t xml:space="preserve"> сельского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поселения Калининского района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proofErr w:type="spellStart"/>
      <w:r>
        <w:rPr>
          <w:color w:val="000000"/>
          <w:spacing w:val="-2"/>
          <w:szCs w:val="28"/>
        </w:rPr>
        <w:t>от_________________</w:t>
      </w:r>
      <w:proofErr w:type="gramStart"/>
      <w:r>
        <w:rPr>
          <w:color w:val="000000"/>
          <w:spacing w:val="-2"/>
          <w:szCs w:val="28"/>
        </w:rPr>
        <w:t>г</w:t>
      </w:r>
      <w:proofErr w:type="spellEnd"/>
      <w:proofErr w:type="gramEnd"/>
      <w:r>
        <w:rPr>
          <w:color w:val="000000"/>
          <w:spacing w:val="-2"/>
          <w:szCs w:val="28"/>
        </w:rPr>
        <w:t>. № ___</w:t>
      </w:r>
    </w:p>
    <w:p w:rsidR="008900F4" w:rsidRDefault="008900F4" w:rsidP="008900F4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900F4" w:rsidRDefault="008900F4" w:rsidP="008900F4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900F4" w:rsidRPr="008900F4" w:rsidRDefault="008900F4" w:rsidP="008900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8900F4" w:rsidRPr="008900F4" w:rsidRDefault="008900F4" w:rsidP="008900F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900F4">
        <w:rPr>
          <w:szCs w:val="28"/>
        </w:rPr>
        <w:t xml:space="preserve">Размеры должностных  окладов  работников </w:t>
      </w:r>
      <w:r w:rsidRPr="008900F4">
        <w:rPr>
          <w:color w:val="000000"/>
          <w:szCs w:val="28"/>
        </w:rPr>
        <w:t xml:space="preserve">администрации  </w:t>
      </w:r>
      <w:proofErr w:type="spellStart"/>
      <w:r w:rsidRPr="008900F4">
        <w:rPr>
          <w:color w:val="000000"/>
          <w:szCs w:val="28"/>
        </w:rPr>
        <w:t>Джумайловского</w:t>
      </w:r>
      <w:proofErr w:type="spellEnd"/>
      <w:r w:rsidRPr="008900F4">
        <w:rPr>
          <w:color w:val="000000"/>
          <w:szCs w:val="28"/>
        </w:rPr>
        <w:t xml:space="preserve"> </w:t>
      </w:r>
      <w:r w:rsidRPr="008900F4">
        <w:rPr>
          <w:color w:val="000000"/>
          <w:spacing w:val="1"/>
          <w:szCs w:val="28"/>
        </w:rPr>
        <w:t>сельского поселения Калининского района</w:t>
      </w:r>
      <w:r w:rsidRPr="008900F4">
        <w:rPr>
          <w:color w:val="000000"/>
          <w:szCs w:val="28"/>
        </w:rPr>
        <w:t xml:space="preserve">, занимающих должности,  не отнесенные к муниципальным должностям и должностям муниципальной службы 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27"/>
          <w:sz w:val="24"/>
        </w:rPr>
      </w:pPr>
    </w:p>
    <w:p w:rsidR="008900F4" w:rsidRPr="008900F4" w:rsidRDefault="008900F4" w:rsidP="008900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</w:p>
    <w:p w:rsidR="008900F4" w:rsidRPr="008900F4" w:rsidRDefault="008900F4" w:rsidP="008900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156"/>
      </w:tblGrid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00F4">
              <w:rPr>
                <w:szCs w:val="28"/>
              </w:rPr>
              <w:t>Наименование должности (профессии)</w:t>
            </w:r>
          </w:p>
        </w:tc>
        <w:tc>
          <w:tcPr>
            <w:tcW w:w="2156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00F4">
              <w:rPr>
                <w:szCs w:val="28"/>
              </w:rPr>
              <w:t xml:space="preserve">Размер месячного должностного оклада </w:t>
            </w:r>
          </w:p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00F4">
              <w:rPr>
                <w:szCs w:val="28"/>
              </w:rPr>
              <w:t xml:space="preserve"> (рублей</w:t>
            </w:r>
            <w:proofErr w:type="gramStart"/>
            <w:r w:rsidRPr="008900F4">
              <w:rPr>
                <w:szCs w:val="28"/>
              </w:rPr>
              <w:t xml:space="preserve"> )</w:t>
            </w:r>
            <w:proofErr w:type="gramEnd"/>
          </w:p>
        </w:tc>
      </w:tr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900F4">
              <w:rPr>
                <w:szCs w:val="28"/>
              </w:rPr>
              <w:t>Сотрудник</w:t>
            </w:r>
          </w:p>
        </w:tc>
        <w:tc>
          <w:tcPr>
            <w:tcW w:w="2156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00F4">
              <w:rPr>
                <w:szCs w:val="28"/>
              </w:rPr>
              <w:t>4600</w:t>
            </w:r>
          </w:p>
        </w:tc>
      </w:tr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900F4">
              <w:rPr>
                <w:szCs w:val="28"/>
              </w:rPr>
              <w:t>Секретарь руководителя</w:t>
            </w:r>
          </w:p>
        </w:tc>
        <w:tc>
          <w:tcPr>
            <w:tcW w:w="2156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00F4">
              <w:rPr>
                <w:szCs w:val="28"/>
              </w:rPr>
              <w:t>4600</w:t>
            </w:r>
          </w:p>
        </w:tc>
      </w:tr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900F4">
              <w:rPr>
                <w:szCs w:val="28"/>
              </w:rPr>
              <w:t>Водитель  автомобиля</w:t>
            </w:r>
          </w:p>
        </w:tc>
        <w:tc>
          <w:tcPr>
            <w:tcW w:w="2156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00F4">
              <w:rPr>
                <w:szCs w:val="28"/>
              </w:rPr>
              <w:t>4865</w:t>
            </w:r>
          </w:p>
        </w:tc>
      </w:tr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8900F4">
              <w:rPr>
                <w:szCs w:val="28"/>
              </w:rPr>
              <w:t>Спортинструктор</w:t>
            </w:r>
            <w:proofErr w:type="spellEnd"/>
            <w:r w:rsidRPr="008900F4">
              <w:rPr>
                <w:szCs w:val="28"/>
              </w:rPr>
              <w:t xml:space="preserve"> </w:t>
            </w:r>
          </w:p>
        </w:tc>
        <w:tc>
          <w:tcPr>
            <w:tcW w:w="2156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00F4">
              <w:rPr>
                <w:szCs w:val="28"/>
              </w:rPr>
              <w:t>4600</w:t>
            </w:r>
          </w:p>
        </w:tc>
      </w:tr>
    </w:tbl>
    <w:p w:rsidR="008900F4" w:rsidRPr="008900F4" w:rsidRDefault="008900F4" w:rsidP="008900F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8900F4" w:rsidRPr="008900F4" w:rsidRDefault="008900F4" w:rsidP="008900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  <w:r>
        <w:t>Начальник финансового отдела</w:t>
      </w:r>
    </w:p>
    <w:p w:rsidR="008900F4" w:rsidRDefault="008900F4" w:rsidP="000A13DA">
      <w:pPr>
        <w:tabs>
          <w:tab w:val="left" w:pos="8151"/>
        </w:tabs>
      </w:pPr>
      <w:r>
        <w:t xml:space="preserve">администрации </w:t>
      </w:r>
      <w:proofErr w:type="spellStart"/>
      <w:r>
        <w:t>Джумайловского</w:t>
      </w:r>
      <w:proofErr w:type="spellEnd"/>
      <w:r>
        <w:t xml:space="preserve"> сельского поселения</w:t>
      </w:r>
    </w:p>
    <w:p w:rsidR="008900F4" w:rsidRDefault="008900F4" w:rsidP="000A13DA">
      <w:pPr>
        <w:tabs>
          <w:tab w:val="left" w:pos="8151"/>
        </w:tabs>
      </w:pPr>
      <w:r>
        <w:t xml:space="preserve">Калининский район                                                              </w:t>
      </w:r>
      <w:proofErr w:type="spellStart"/>
      <w:r>
        <w:t>А.А.Добровольский</w:t>
      </w:r>
      <w:proofErr w:type="spellEnd"/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7756AC" w:rsidRPr="007756AC" w:rsidRDefault="007756AC" w:rsidP="007756AC"/>
    <w:p w:rsidR="00652801" w:rsidRPr="0055677B" w:rsidRDefault="00652801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  <w:r w:rsidRPr="0055677B">
        <w:rPr>
          <w:rStyle w:val="a6"/>
          <w:rFonts w:ascii="Times New Roman" w:hAnsi="Times New Roman"/>
          <w:sz w:val="28"/>
          <w:szCs w:val="28"/>
        </w:rPr>
        <w:t>ЛИСТ СОГЛАСОВАНИЯ</w:t>
      </w:r>
    </w:p>
    <w:p w:rsidR="00652801" w:rsidRDefault="00652801" w:rsidP="00652801">
      <w:pPr>
        <w:tabs>
          <w:tab w:val="left" w:pos="8151"/>
        </w:tabs>
        <w:jc w:val="center"/>
        <w:rPr>
          <w:szCs w:val="28"/>
        </w:rPr>
      </w:pPr>
      <w:r w:rsidRPr="0055677B">
        <w:rPr>
          <w:szCs w:val="28"/>
        </w:rPr>
        <w:t xml:space="preserve">проекта постановления администрации </w:t>
      </w:r>
      <w:proofErr w:type="spellStart"/>
      <w:r w:rsidR="000A13DA">
        <w:rPr>
          <w:szCs w:val="28"/>
        </w:rPr>
        <w:t>Джумайлов</w:t>
      </w:r>
      <w:r w:rsidRPr="0055677B">
        <w:rPr>
          <w:szCs w:val="28"/>
        </w:rPr>
        <w:t>ского</w:t>
      </w:r>
      <w:proofErr w:type="spellEnd"/>
      <w:r w:rsidRPr="0055677B">
        <w:rPr>
          <w:szCs w:val="28"/>
        </w:rPr>
        <w:t xml:space="preserve"> сельского поселения Калининского района </w:t>
      </w:r>
    </w:p>
    <w:p w:rsidR="00652801" w:rsidRDefault="00652801" w:rsidP="00652801">
      <w:pPr>
        <w:tabs>
          <w:tab w:val="left" w:pos="8151"/>
        </w:tabs>
        <w:jc w:val="center"/>
        <w:rPr>
          <w:bCs/>
          <w:szCs w:val="28"/>
        </w:rPr>
      </w:pPr>
      <w:r w:rsidRPr="0055677B">
        <w:rPr>
          <w:szCs w:val="28"/>
        </w:rPr>
        <w:t>от ____________ № _________</w:t>
      </w:r>
    </w:p>
    <w:p w:rsidR="008900F4" w:rsidRPr="008900F4" w:rsidRDefault="00290885" w:rsidP="008900F4">
      <w:pPr>
        <w:pStyle w:val="a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8900F4">
        <w:rPr>
          <w:bCs/>
          <w:color w:val="000000"/>
          <w:sz w:val="28"/>
          <w:szCs w:val="28"/>
        </w:rPr>
        <w:t>"</w:t>
      </w:r>
      <w:r w:rsidR="008900F4" w:rsidRPr="008900F4">
        <w:rPr>
          <w:color w:val="000000"/>
          <w:sz w:val="28"/>
          <w:szCs w:val="28"/>
        </w:rPr>
        <w:t xml:space="preserve"> </w:t>
      </w:r>
      <w:r w:rsidR="008900F4" w:rsidRPr="008900F4">
        <w:rPr>
          <w:color w:val="000000"/>
          <w:sz w:val="28"/>
          <w:szCs w:val="28"/>
        </w:rPr>
        <w:t>Об оплате труда работников,</w:t>
      </w:r>
      <w:r w:rsidR="00B5705F">
        <w:rPr>
          <w:color w:val="000000"/>
          <w:sz w:val="28"/>
          <w:szCs w:val="28"/>
        </w:rPr>
        <w:t xml:space="preserve"> </w:t>
      </w:r>
      <w:r w:rsidR="008900F4" w:rsidRPr="008900F4">
        <w:rPr>
          <w:color w:val="000000"/>
          <w:sz w:val="28"/>
          <w:szCs w:val="28"/>
        </w:rPr>
        <w:t xml:space="preserve">занимающих должности, не </w:t>
      </w:r>
      <w:proofErr w:type="spellStart"/>
      <w:r w:rsidR="008900F4" w:rsidRPr="008900F4">
        <w:rPr>
          <w:color w:val="000000"/>
          <w:sz w:val="28"/>
          <w:szCs w:val="28"/>
        </w:rPr>
        <w:t>отнесенныек</w:t>
      </w:r>
      <w:proofErr w:type="spellEnd"/>
      <w:r w:rsidR="008900F4" w:rsidRPr="008900F4">
        <w:rPr>
          <w:color w:val="000000"/>
          <w:sz w:val="28"/>
          <w:szCs w:val="28"/>
        </w:rPr>
        <w:t xml:space="preserve"> муниципальным должностям администрации</w:t>
      </w:r>
      <w:r w:rsidR="008900F4" w:rsidRPr="008900F4">
        <w:rPr>
          <w:color w:val="000000"/>
          <w:spacing w:val="1"/>
          <w:sz w:val="28"/>
          <w:szCs w:val="28"/>
        </w:rPr>
        <w:t xml:space="preserve"> </w:t>
      </w:r>
      <w:r w:rsidR="008900F4" w:rsidRPr="008900F4">
        <w:rPr>
          <w:color w:val="000000"/>
          <w:sz w:val="28"/>
          <w:szCs w:val="28"/>
        </w:rPr>
        <w:t xml:space="preserve"> </w:t>
      </w:r>
      <w:proofErr w:type="spellStart"/>
      <w:r w:rsidR="008900F4" w:rsidRPr="008900F4">
        <w:rPr>
          <w:color w:val="000000"/>
          <w:sz w:val="28"/>
          <w:szCs w:val="28"/>
        </w:rPr>
        <w:t>Джумайловского</w:t>
      </w:r>
      <w:proofErr w:type="spellEnd"/>
      <w:r w:rsidR="008900F4" w:rsidRPr="008900F4">
        <w:rPr>
          <w:color w:val="000000"/>
          <w:spacing w:val="1"/>
          <w:sz w:val="28"/>
          <w:szCs w:val="28"/>
        </w:rPr>
        <w:t xml:space="preserve"> сельского поселения</w:t>
      </w:r>
      <w:r w:rsidR="008900F4" w:rsidRPr="008900F4">
        <w:rPr>
          <w:color w:val="000000"/>
          <w:sz w:val="28"/>
          <w:szCs w:val="28"/>
        </w:rPr>
        <w:t xml:space="preserve"> </w:t>
      </w:r>
      <w:r w:rsidR="008900F4" w:rsidRPr="008900F4">
        <w:rPr>
          <w:color w:val="000000"/>
          <w:spacing w:val="1"/>
          <w:sz w:val="28"/>
          <w:szCs w:val="28"/>
        </w:rPr>
        <w:t>Калининского района</w:t>
      </w:r>
      <w:r w:rsidR="008900F4" w:rsidRPr="008900F4">
        <w:rPr>
          <w:color w:val="000000"/>
          <w:sz w:val="28"/>
          <w:szCs w:val="28"/>
        </w:rPr>
        <w:t>,</w:t>
      </w:r>
    </w:p>
    <w:p w:rsidR="00290885" w:rsidRPr="008900F4" w:rsidRDefault="008900F4" w:rsidP="008900F4">
      <w:pPr>
        <w:pStyle w:val="a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proofErr w:type="gramStart"/>
      <w:r w:rsidRPr="008900F4">
        <w:rPr>
          <w:color w:val="000000"/>
          <w:sz w:val="28"/>
          <w:szCs w:val="28"/>
        </w:rPr>
        <w:t>занимающих</w:t>
      </w:r>
      <w:proofErr w:type="gramEnd"/>
      <w:r w:rsidRPr="008900F4">
        <w:rPr>
          <w:color w:val="000000"/>
          <w:sz w:val="28"/>
          <w:szCs w:val="28"/>
        </w:rPr>
        <w:t xml:space="preserve"> должности,  не отнесенные</w:t>
      </w:r>
      <w:r w:rsidRPr="008900F4">
        <w:rPr>
          <w:color w:val="000000"/>
          <w:sz w:val="28"/>
          <w:szCs w:val="28"/>
        </w:rPr>
        <w:t xml:space="preserve"> </w:t>
      </w:r>
      <w:r w:rsidRPr="008900F4">
        <w:rPr>
          <w:color w:val="000000"/>
          <w:sz w:val="28"/>
          <w:szCs w:val="28"/>
        </w:rPr>
        <w:t>к муниципальным должностям</w:t>
      </w:r>
      <w:r w:rsidRPr="008900F4">
        <w:rPr>
          <w:color w:val="000000"/>
          <w:sz w:val="28"/>
          <w:szCs w:val="28"/>
        </w:rPr>
        <w:t xml:space="preserve"> </w:t>
      </w:r>
      <w:r w:rsidRPr="008900F4">
        <w:rPr>
          <w:color w:val="000000"/>
          <w:sz w:val="28"/>
          <w:szCs w:val="28"/>
        </w:rPr>
        <w:t>и должностям муниципальной службы</w:t>
      </w:r>
      <w:r w:rsidR="00290885" w:rsidRPr="008900F4">
        <w:rPr>
          <w:bCs/>
          <w:color w:val="000000"/>
          <w:sz w:val="28"/>
          <w:szCs w:val="28"/>
        </w:rPr>
        <w:t>"</w:t>
      </w:r>
    </w:p>
    <w:p w:rsidR="00FD75C2" w:rsidRPr="008900F4" w:rsidRDefault="00FD75C2" w:rsidP="008900F4">
      <w:pPr>
        <w:jc w:val="center"/>
        <w:rPr>
          <w:color w:val="000000" w:themeColor="text1"/>
          <w:szCs w:val="28"/>
        </w:rPr>
      </w:pPr>
    </w:p>
    <w:p w:rsidR="006B2B2C" w:rsidRPr="006B2B2C" w:rsidRDefault="006B2B2C" w:rsidP="006B2B2C">
      <w:pPr>
        <w:jc w:val="center"/>
        <w:rPr>
          <w:color w:val="000000" w:themeColor="text1"/>
          <w:szCs w:val="28"/>
        </w:rPr>
      </w:pPr>
    </w:p>
    <w:p w:rsidR="00B22C41" w:rsidRPr="00CA476A" w:rsidRDefault="00B22C41" w:rsidP="00B22C41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76A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AB105C" w:rsidRPr="005535E0" w:rsidRDefault="00B5705F" w:rsidP="00AB105C">
      <w:pPr>
        <w:rPr>
          <w:szCs w:val="28"/>
        </w:rPr>
      </w:pPr>
      <w:r>
        <w:rPr>
          <w:szCs w:val="28"/>
        </w:rPr>
        <w:t xml:space="preserve">Финансовым </w:t>
      </w:r>
      <w:r w:rsidR="00AB105C" w:rsidRPr="005535E0">
        <w:rPr>
          <w:szCs w:val="28"/>
        </w:rPr>
        <w:t xml:space="preserve"> отдел</w:t>
      </w:r>
      <w:r w:rsidR="00AB105C">
        <w:rPr>
          <w:szCs w:val="28"/>
        </w:rPr>
        <w:t>ом</w:t>
      </w:r>
      <w:r w:rsidR="00AB105C" w:rsidRPr="005535E0">
        <w:rPr>
          <w:szCs w:val="28"/>
        </w:rPr>
        <w:t xml:space="preserve"> администрации </w:t>
      </w:r>
    </w:p>
    <w:p w:rsidR="00AB105C" w:rsidRDefault="000A13DA" w:rsidP="00AB105C">
      <w:pPr>
        <w:rPr>
          <w:szCs w:val="28"/>
        </w:rPr>
      </w:pPr>
      <w:proofErr w:type="spellStart"/>
      <w:r>
        <w:rPr>
          <w:szCs w:val="28"/>
        </w:rPr>
        <w:t>Джумайлов</w:t>
      </w:r>
      <w:r w:rsidR="00AB105C" w:rsidRPr="005535E0">
        <w:rPr>
          <w:szCs w:val="28"/>
        </w:rPr>
        <w:t>ского</w:t>
      </w:r>
      <w:proofErr w:type="spellEnd"/>
      <w:r w:rsidR="00AB105C" w:rsidRPr="005535E0">
        <w:rPr>
          <w:szCs w:val="28"/>
        </w:rPr>
        <w:t xml:space="preserve"> сельского</w:t>
      </w:r>
      <w:r w:rsidR="00AB105C">
        <w:rPr>
          <w:szCs w:val="28"/>
        </w:rPr>
        <w:t xml:space="preserve"> </w:t>
      </w:r>
      <w:r w:rsidR="00AB105C" w:rsidRPr="005535E0">
        <w:rPr>
          <w:szCs w:val="28"/>
        </w:rPr>
        <w:t>поселения</w:t>
      </w:r>
    </w:p>
    <w:p w:rsidR="00AB105C" w:rsidRPr="005535E0" w:rsidRDefault="00AB105C" w:rsidP="00AB105C">
      <w:pPr>
        <w:rPr>
          <w:szCs w:val="28"/>
        </w:rPr>
      </w:pPr>
      <w:r>
        <w:rPr>
          <w:szCs w:val="28"/>
        </w:rPr>
        <w:t>Калининского района</w:t>
      </w:r>
    </w:p>
    <w:p w:rsidR="00B22C41" w:rsidRDefault="00AB105C" w:rsidP="00B22C41">
      <w:pPr>
        <w:rPr>
          <w:szCs w:val="28"/>
        </w:rPr>
      </w:pPr>
      <w:r w:rsidRPr="005535E0">
        <w:rPr>
          <w:szCs w:val="28"/>
        </w:rPr>
        <w:t xml:space="preserve">Начальник отдела                                                </w:t>
      </w:r>
      <w:r w:rsidR="000A13DA">
        <w:rPr>
          <w:szCs w:val="28"/>
        </w:rPr>
        <w:t xml:space="preserve">         </w:t>
      </w:r>
      <w:r w:rsidR="00B5705F">
        <w:rPr>
          <w:szCs w:val="28"/>
        </w:rPr>
        <w:t xml:space="preserve">           </w:t>
      </w:r>
      <w:proofErr w:type="spellStart"/>
      <w:r w:rsidR="00B5705F">
        <w:rPr>
          <w:szCs w:val="28"/>
        </w:rPr>
        <w:t>А.А.Добровольский</w:t>
      </w:r>
      <w:proofErr w:type="spellEnd"/>
    </w:p>
    <w:p w:rsidR="000A13DA" w:rsidRPr="00BE78E0" w:rsidRDefault="000A13DA" w:rsidP="00B22C41"/>
    <w:p w:rsidR="00B22C41" w:rsidRDefault="00B22C41" w:rsidP="00B22C41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76A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652801" w:rsidRDefault="00652801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Pr="00CA476A" w:rsidRDefault="000A13DA" w:rsidP="004702F6">
      <w:pPr>
        <w:tabs>
          <w:tab w:val="left" w:pos="8151"/>
        </w:tabs>
        <w:rPr>
          <w:bCs/>
          <w:szCs w:val="28"/>
        </w:rPr>
      </w:pPr>
    </w:p>
    <w:p w:rsidR="00652801" w:rsidRPr="00CA476A" w:rsidRDefault="00652801" w:rsidP="004702F6">
      <w:pPr>
        <w:tabs>
          <w:tab w:val="left" w:pos="8151"/>
        </w:tabs>
        <w:rPr>
          <w:bCs/>
          <w:szCs w:val="28"/>
        </w:rPr>
      </w:pPr>
    </w:p>
    <w:p w:rsidR="00652801" w:rsidRPr="00CA476A" w:rsidRDefault="00652801" w:rsidP="004702F6">
      <w:pPr>
        <w:tabs>
          <w:tab w:val="left" w:pos="8151"/>
        </w:tabs>
        <w:rPr>
          <w:bCs/>
          <w:szCs w:val="28"/>
        </w:rPr>
      </w:pPr>
    </w:p>
    <w:p w:rsidR="00652801" w:rsidRPr="00CA476A" w:rsidRDefault="00652801" w:rsidP="00652801">
      <w:pPr>
        <w:tabs>
          <w:tab w:val="left" w:pos="8151"/>
        </w:tabs>
        <w:rPr>
          <w:bCs/>
          <w:szCs w:val="28"/>
        </w:rPr>
      </w:pPr>
    </w:p>
    <w:p w:rsidR="00652801" w:rsidRDefault="00652801" w:rsidP="00652801">
      <w:pPr>
        <w:tabs>
          <w:tab w:val="left" w:pos="8151"/>
        </w:tabs>
        <w:rPr>
          <w:bCs/>
          <w:szCs w:val="28"/>
        </w:rPr>
      </w:pPr>
    </w:p>
    <w:p w:rsidR="00652801" w:rsidRDefault="00652801" w:rsidP="00652801">
      <w:pPr>
        <w:tabs>
          <w:tab w:val="left" w:pos="8151"/>
        </w:tabs>
        <w:rPr>
          <w:bCs/>
          <w:szCs w:val="28"/>
        </w:rPr>
      </w:pPr>
    </w:p>
    <w:p w:rsidR="00652801" w:rsidRDefault="00652801" w:rsidP="00652801">
      <w:pPr>
        <w:tabs>
          <w:tab w:val="left" w:pos="8151"/>
        </w:tabs>
        <w:rPr>
          <w:bCs/>
          <w:szCs w:val="28"/>
        </w:rPr>
      </w:pPr>
    </w:p>
    <w:p w:rsidR="00B63AA1" w:rsidRDefault="00B63AA1" w:rsidP="00652801">
      <w:pPr>
        <w:tabs>
          <w:tab w:val="left" w:pos="8151"/>
        </w:tabs>
        <w:rPr>
          <w:bCs/>
          <w:szCs w:val="28"/>
        </w:rPr>
      </w:pPr>
    </w:p>
    <w:p w:rsidR="00B63AA1" w:rsidRDefault="00B63AA1" w:rsidP="00652801">
      <w:pPr>
        <w:tabs>
          <w:tab w:val="left" w:pos="8151"/>
        </w:tabs>
        <w:rPr>
          <w:bCs/>
          <w:szCs w:val="28"/>
        </w:rPr>
      </w:pPr>
    </w:p>
    <w:p w:rsidR="00B63AA1" w:rsidRDefault="00B63AA1" w:rsidP="00652801">
      <w:pPr>
        <w:tabs>
          <w:tab w:val="left" w:pos="8151"/>
        </w:tabs>
        <w:rPr>
          <w:bCs/>
          <w:szCs w:val="28"/>
        </w:rPr>
      </w:pPr>
    </w:p>
    <w:p w:rsidR="00B63AA1" w:rsidRDefault="00B63AA1" w:rsidP="00652801">
      <w:pPr>
        <w:tabs>
          <w:tab w:val="left" w:pos="8151"/>
        </w:tabs>
        <w:rPr>
          <w:bCs/>
          <w:szCs w:val="28"/>
        </w:rPr>
      </w:pPr>
    </w:p>
    <w:p w:rsidR="00B63AA1" w:rsidRDefault="00B63AA1" w:rsidP="00652801">
      <w:pPr>
        <w:tabs>
          <w:tab w:val="left" w:pos="8151"/>
        </w:tabs>
        <w:rPr>
          <w:bCs/>
          <w:szCs w:val="28"/>
        </w:rPr>
      </w:pPr>
    </w:p>
    <w:p w:rsidR="007A43E4" w:rsidRPr="001424ED" w:rsidRDefault="007A43E4" w:rsidP="001424ED">
      <w:pPr>
        <w:tabs>
          <w:tab w:val="left" w:pos="8151"/>
        </w:tabs>
        <w:rPr>
          <w:bCs/>
          <w:szCs w:val="28"/>
        </w:rPr>
      </w:pPr>
    </w:p>
    <w:sectPr w:rsidR="007A43E4" w:rsidRPr="001424ED" w:rsidSect="001471D5">
      <w:pgSz w:w="11906" w:h="16838"/>
      <w:pgMar w:top="397" w:right="56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E28" w:rsidRDefault="002F3E28" w:rsidP="0050562B">
      <w:r>
        <w:separator/>
      </w:r>
    </w:p>
  </w:endnote>
  <w:endnote w:type="continuationSeparator" w:id="0">
    <w:p w:rsidR="002F3E28" w:rsidRDefault="002F3E28" w:rsidP="0050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E28" w:rsidRDefault="002F3E28" w:rsidP="0050562B">
      <w:r>
        <w:separator/>
      </w:r>
    </w:p>
  </w:footnote>
  <w:footnote w:type="continuationSeparator" w:id="0">
    <w:p w:rsidR="002F3E28" w:rsidRDefault="002F3E28" w:rsidP="0050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823649"/>
    <w:multiLevelType w:val="multilevel"/>
    <w:tmpl w:val="BC046DD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061746ED"/>
    <w:multiLevelType w:val="multilevel"/>
    <w:tmpl w:val="75629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10D44476"/>
    <w:multiLevelType w:val="hybridMultilevel"/>
    <w:tmpl w:val="1F6A91CE"/>
    <w:lvl w:ilvl="0" w:tplc="74C04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3E2696"/>
    <w:multiLevelType w:val="multilevel"/>
    <w:tmpl w:val="2140ECB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6">
    <w:nsid w:val="249E09FD"/>
    <w:multiLevelType w:val="singleLevel"/>
    <w:tmpl w:val="9B243A8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B9B0A0E"/>
    <w:multiLevelType w:val="hybridMultilevel"/>
    <w:tmpl w:val="EC005FCE"/>
    <w:lvl w:ilvl="0" w:tplc="E0AE356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487618C7"/>
    <w:multiLevelType w:val="singleLevel"/>
    <w:tmpl w:val="6520D49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4B1405CE"/>
    <w:multiLevelType w:val="multilevel"/>
    <w:tmpl w:val="E5F0E88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3.%2."/>
      <w:lvlJc w:val="left"/>
      <w:pPr>
        <w:tabs>
          <w:tab w:val="num" w:pos="734"/>
        </w:tabs>
        <w:ind w:left="734" w:hanging="720"/>
      </w:p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</w:lvl>
  </w:abstractNum>
  <w:abstractNum w:abstractNumId="20">
    <w:nsid w:val="4B971A8A"/>
    <w:multiLevelType w:val="multilevel"/>
    <w:tmpl w:val="A72E2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7953FE2"/>
    <w:multiLevelType w:val="hybridMultilevel"/>
    <w:tmpl w:val="DA94F428"/>
    <w:lvl w:ilvl="0" w:tplc="DE40E4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A9835D4"/>
    <w:multiLevelType w:val="multilevel"/>
    <w:tmpl w:val="82AA5D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23">
    <w:nsid w:val="677B353D"/>
    <w:multiLevelType w:val="hybridMultilevel"/>
    <w:tmpl w:val="31D2CE28"/>
    <w:lvl w:ilvl="0" w:tplc="874037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652DF"/>
    <w:multiLevelType w:val="hybridMultilevel"/>
    <w:tmpl w:val="0442C5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D050A1C"/>
    <w:multiLevelType w:val="hybridMultilevel"/>
    <w:tmpl w:val="0CFCA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22"/>
  </w:num>
  <w:num w:numId="5">
    <w:abstractNumId w:val="13"/>
  </w:num>
  <w:num w:numId="6">
    <w:abstractNumId w:val="25"/>
  </w:num>
  <w:num w:numId="7">
    <w:abstractNumId w:val="12"/>
  </w:num>
  <w:num w:numId="8">
    <w:abstractNumId w:val="20"/>
  </w:num>
  <w:num w:numId="9">
    <w:abstractNumId w:val="21"/>
  </w:num>
  <w:num w:numId="10">
    <w:abstractNumId w:val="14"/>
  </w:num>
  <w:num w:numId="11">
    <w:abstractNumId w:val="24"/>
  </w:num>
  <w:num w:numId="12">
    <w:abstractNumId w:val="18"/>
  </w:num>
  <w:num w:numId="13">
    <w:abstractNumId w:val="16"/>
    <w:lvlOverride w:ilvl="0">
      <w:startOverride w:val="1"/>
    </w:lvlOverride>
  </w:num>
  <w:num w:numId="1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F4"/>
    <w:rsid w:val="00014063"/>
    <w:rsid w:val="000177CA"/>
    <w:rsid w:val="00026671"/>
    <w:rsid w:val="00035D84"/>
    <w:rsid w:val="000404B2"/>
    <w:rsid w:val="00047111"/>
    <w:rsid w:val="00051B87"/>
    <w:rsid w:val="00056133"/>
    <w:rsid w:val="00071FD0"/>
    <w:rsid w:val="00073899"/>
    <w:rsid w:val="0008298A"/>
    <w:rsid w:val="0008345B"/>
    <w:rsid w:val="000948F6"/>
    <w:rsid w:val="000A0C69"/>
    <w:rsid w:val="000A13DA"/>
    <w:rsid w:val="000C1CC9"/>
    <w:rsid w:val="000C4265"/>
    <w:rsid w:val="000E4D67"/>
    <w:rsid w:val="000F2267"/>
    <w:rsid w:val="000F33FD"/>
    <w:rsid w:val="000F5D60"/>
    <w:rsid w:val="00103741"/>
    <w:rsid w:val="00103981"/>
    <w:rsid w:val="00111366"/>
    <w:rsid w:val="001126D5"/>
    <w:rsid w:val="00116D97"/>
    <w:rsid w:val="00127BF3"/>
    <w:rsid w:val="001304E1"/>
    <w:rsid w:val="001424ED"/>
    <w:rsid w:val="001471D5"/>
    <w:rsid w:val="00160570"/>
    <w:rsid w:val="001624B5"/>
    <w:rsid w:val="00163345"/>
    <w:rsid w:val="001664B9"/>
    <w:rsid w:val="001666DA"/>
    <w:rsid w:val="00172EA0"/>
    <w:rsid w:val="00174187"/>
    <w:rsid w:val="00174D9C"/>
    <w:rsid w:val="0018536E"/>
    <w:rsid w:val="001A1C5E"/>
    <w:rsid w:val="001A257B"/>
    <w:rsid w:val="001B1A6B"/>
    <w:rsid w:val="001C7D1F"/>
    <w:rsid w:val="001E16F3"/>
    <w:rsid w:val="001E5B4E"/>
    <w:rsid w:val="001E602C"/>
    <w:rsid w:val="001E7E00"/>
    <w:rsid w:val="001F3CEB"/>
    <w:rsid w:val="001F60A7"/>
    <w:rsid w:val="001F64B6"/>
    <w:rsid w:val="00217511"/>
    <w:rsid w:val="0022107A"/>
    <w:rsid w:val="0022454B"/>
    <w:rsid w:val="002350FD"/>
    <w:rsid w:val="00241434"/>
    <w:rsid w:val="00250F92"/>
    <w:rsid w:val="002605E1"/>
    <w:rsid w:val="00263A5F"/>
    <w:rsid w:val="002702C5"/>
    <w:rsid w:val="002705B3"/>
    <w:rsid w:val="00275137"/>
    <w:rsid w:val="002754D5"/>
    <w:rsid w:val="00280278"/>
    <w:rsid w:val="00280DC6"/>
    <w:rsid w:val="00290885"/>
    <w:rsid w:val="002A54C7"/>
    <w:rsid w:val="002A6D25"/>
    <w:rsid w:val="002B3291"/>
    <w:rsid w:val="002C3DF1"/>
    <w:rsid w:val="002C5935"/>
    <w:rsid w:val="002C772E"/>
    <w:rsid w:val="002D29B8"/>
    <w:rsid w:val="002E52C8"/>
    <w:rsid w:val="002F058D"/>
    <w:rsid w:val="002F1E84"/>
    <w:rsid w:val="002F3E28"/>
    <w:rsid w:val="00306B68"/>
    <w:rsid w:val="00307FC8"/>
    <w:rsid w:val="0031281C"/>
    <w:rsid w:val="003239C9"/>
    <w:rsid w:val="0032485C"/>
    <w:rsid w:val="00331DB6"/>
    <w:rsid w:val="003504D5"/>
    <w:rsid w:val="003726AF"/>
    <w:rsid w:val="0037356F"/>
    <w:rsid w:val="003736EF"/>
    <w:rsid w:val="00376655"/>
    <w:rsid w:val="0037784E"/>
    <w:rsid w:val="0038780D"/>
    <w:rsid w:val="00392A0F"/>
    <w:rsid w:val="00393731"/>
    <w:rsid w:val="003A0076"/>
    <w:rsid w:val="003A3B82"/>
    <w:rsid w:val="003A78C5"/>
    <w:rsid w:val="003B1350"/>
    <w:rsid w:val="003B2864"/>
    <w:rsid w:val="003C0C77"/>
    <w:rsid w:val="003C1D20"/>
    <w:rsid w:val="003D1C20"/>
    <w:rsid w:val="003D6B43"/>
    <w:rsid w:val="003F551F"/>
    <w:rsid w:val="003F7A08"/>
    <w:rsid w:val="004018E2"/>
    <w:rsid w:val="00401ED2"/>
    <w:rsid w:val="00406A49"/>
    <w:rsid w:val="004404E4"/>
    <w:rsid w:val="004501F8"/>
    <w:rsid w:val="00454148"/>
    <w:rsid w:val="00457BBF"/>
    <w:rsid w:val="00460FBE"/>
    <w:rsid w:val="004622A0"/>
    <w:rsid w:val="00467A0B"/>
    <w:rsid w:val="004702F6"/>
    <w:rsid w:val="00472632"/>
    <w:rsid w:val="004746E9"/>
    <w:rsid w:val="00474F2F"/>
    <w:rsid w:val="00485DFC"/>
    <w:rsid w:val="00490308"/>
    <w:rsid w:val="00496705"/>
    <w:rsid w:val="004A21EF"/>
    <w:rsid w:val="004A2C91"/>
    <w:rsid w:val="004A646D"/>
    <w:rsid w:val="004A749C"/>
    <w:rsid w:val="004B2594"/>
    <w:rsid w:val="004B5E79"/>
    <w:rsid w:val="004B7C46"/>
    <w:rsid w:val="004C0FB6"/>
    <w:rsid w:val="004D0C40"/>
    <w:rsid w:val="004D54E8"/>
    <w:rsid w:val="004E2A44"/>
    <w:rsid w:val="004E6ECE"/>
    <w:rsid w:val="00500205"/>
    <w:rsid w:val="0050562B"/>
    <w:rsid w:val="005079D4"/>
    <w:rsid w:val="0051285A"/>
    <w:rsid w:val="0051538E"/>
    <w:rsid w:val="005225AC"/>
    <w:rsid w:val="00543811"/>
    <w:rsid w:val="005456D8"/>
    <w:rsid w:val="005541B5"/>
    <w:rsid w:val="005549F3"/>
    <w:rsid w:val="005605E3"/>
    <w:rsid w:val="00570C7C"/>
    <w:rsid w:val="0057275B"/>
    <w:rsid w:val="00583FEC"/>
    <w:rsid w:val="00585736"/>
    <w:rsid w:val="00587295"/>
    <w:rsid w:val="005944B8"/>
    <w:rsid w:val="00594E4C"/>
    <w:rsid w:val="005962EE"/>
    <w:rsid w:val="005A705C"/>
    <w:rsid w:val="005B02F9"/>
    <w:rsid w:val="005C5202"/>
    <w:rsid w:val="005D6FBA"/>
    <w:rsid w:val="005D7687"/>
    <w:rsid w:val="005E23F2"/>
    <w:rsid w:val="005E6246"/>
    <w:rsid w:val="00607610"/>
    <w:rsid w:val="00613875"/>
    <w:rsid w:val="00625393"/>
    <w:rsid w:val="006254B2"/>
    <w:rsid w:val="00627859"/>
    <w:rsid w:val="00635424"/>
    <w:rsid w:val="006376E2"/>
    <w:rsid w:val="00641C0C"/>
    <w:rsid w:val="00647554"/>
    <w:rsid w:val="00652801"/>
    <w:rsid w:val="00652A34"/>
    <w:rsid w:val="00652DEA"/>
    <w:rsid w:val="006618E9"/>
    <w:rsid w:val="00663442"/>
    <w:rsid w:val="0066525D"/>
    <w:rsid w:val="00670B0A"/>
    <w:rsid w:val="00672092"/>
    <w:rsid w:val="00674D9D"/>
    <w:rsid w:val="00680D36"/>
    <w:rsid w:val="00683693"/>
    <w:rsid w:val="00690024"/>
    <w:rsid w:val="0069106F"/>
    <w:rsid w:val="00691C57"/>
    <w:rsid w:val="00693428"/>
    <w:rsid w:val="006A14A8"/>
    <w:rsid w:val="006A5AC7"/>
    <w:rsid w:val="006B00D2"/>
    <w:rsid w:val="006B06D0"/>
    <w:rsid w:val="006B227B"/>
    <w:rsid w:val="006B2B2C"/>
    <w:rsid w:val="006B4118"/>
    <w:rsid w:val="006B50F5"/>
    <w:rsid w:val="006D3203"/>
    <w:rsid w:val="006E1891"/>
    <w:rsid w:val="006E2442"/>
    <w:rsid w:val="006E554A"/>
    <w:rsid w:val="006F5605"/>
    <w:rsid w:val="006F5CF4"/>
    <w:rsid w:val="006F754C"/>
    <w:rsid w:val="00701065"/>
    <w:rsid w:val="00714992"/>
    <w:rsid w:val="007328A7"/>
    <w:rsid w:val="00735D2F"/>
    <w:rsid w:val="00737BAF"/>
    <w:rsid w:val="00746FCA"/>
    <w:rsid w:val="007473EA"/>
    <w:rsid w:val="007538EE"/>
    <w:rsid w:val="007561C3"/>
    <w:rsid w:val="007626A3"/>
    <w:rsid w:val="00767C84"/>
    <w:rsid w:val="00773108"/>
    <w:rsid w:val="00774DE2"/>
    <w:rsid w:val="007756AC"/>
    <w:rsid w:val="0077769F"/>
    <w:rsid w:val="00791C8C"/>
    <w:rsid w:val="00792401"/>
    <w:rsid w:val="00797F46"/>
    <w:rsid w:val="007A43E4"/>
    <w:rsid w:val="007B2383"/>
    <w:rsid w:val="007D0FC6"/>
    <w:rsid w:val="007D1679"/>
    <w:rsid w:val="007D3D43"/>
    <w:rsid w:val="007D79D0"/>
    <w:rsid w:val="007E474B"/>
    <w:rsid w:val="007F47BA"/>
    <w:rsid w:val="007F67D5"/>
    <w:rsid w:val="00812332"/>
    <w:rsid w:val="00813124"/>
    <w:rsid w:val="00816493"/>
    <w:rsid w:val="00822E96"/>
    <w:rsid w:val="008336E2"/>
    <w:rsid w:val="00835194"/>
    <w:rsid w:val="008352FC"/>
    <w:rsid w:val="00841E5B"/>
    <w:rsid w:val="008460E8"/>
    <w:rsid w:val="00853CD5"/>
    <w:rsid w:val="0085409D"/>
    <w:rsid w:val="00855D44"/>
    <w:rsid w:val="00856C9B"/>
    <w:rsid w:val="00862598"/>
    <w:rsid w:val="00870974"/>
    <w:rsid w:val="008829E8"/>
    <w:rsid w:val="008900F4"/>
    <w:rsid w:val="0089304F"/>
    <w:rsid w:val="008A6AFF"/>
    <w:rsid w:val="008B5A4C"/>
    <w:rsid w:val="008C046B"/>
    <w:rsid w:val="008C3307"/>
    <w:rsid w:val="008C5704"/>
    <w:rsid w:val="008C7E19"/>
    <w:rsid w:val="008D0ED0"/>
    <w:rsid w:val="008D5136"/>
    <w:rsid w:val="008D51DF"/>
    <w:rsid w:val="008D6E52"/>
    <w:rsid w:val="008E053D"/>
    <w:rsid w:val="008F0AC8"/>
    <w:rsid w:val="008F2D1F"/>
    <w:rsid w:val="008F77AE"/>
    <w:rsid w:val="008F79BC"/>
    <w:rsid w:val="00900320"/>
    <w:rsid w:val="00906B3C"/>
    <w:rsid w:val="0092794C"/>
    <w:rsid w:val="00933D0B"/>
    <w:rsid w:val="009401AB"/>
    <w:rsid w:val="0094354C"/>
    <w:rsid w:val="009449A6"/>
    <w:rsid w:val="00946AD5"/>
    <w:rsid w:val="00956162"/>
    <w:rsid w:val="009614D1"/>
    <w:rsid w:val="00971255"/>
    <w:rsid w:val="00971486"/>
    <w:rsid w:val="009801A9"/>
    <w:rsid w:val="009856FB"/>
    <w:rsid w:val="00993B50"/>
    <w:rsid w:val="009A3A3C"/>
    <w:rsid w:val="009A627A"/>
    <w:rsid w:val="009A6D0B"/>
    <w:rsid w:val="009C2F49"/>
    <w:rsid w:val="009C749E"/>
    <w:rsid w:val="009D6251"/>
    <w:rsid w:val="009E7ACB"/>
    <w:rsid w:val="00A0229C"/>
    <w:rsid w:val="00A119E2"/>
    <w:rsid w:val="00A15DF0"/>
    <w:rsid w:val="00A21587"/>
    <w:rsid w:val="00A2499D"/>
    <w:rsid w:val="00A30ABB"/>
    <w:rsid w:val="00A31910"/>
    <w:rsid w:val="00A3298F"/>
    <w:rsid w:val="00A5109D"/>
    <w:rsid w:val="00A548CD"/>
    <w:rsid w:val="00A56715"/>
    <w:rsid w:val="00A607C6"/>
    <w:rsid w:val="00A60EDF"/>
    <w:rsid w:val="00A71AA1"/>
    <w:rsid w:val="00A7763E"/>
    <w:rsid w:val="00A81171"/>
    <w:rsid w:val="00A84E2C"/>
    <w:rsid w:val="00A86D43"/>
    <w:rsid w:val="00A87CC1"/>
    <w:rsid w:val="00A92612"/>
    <w:rsid w:val="00AA0928"/>
    <w:rsid w:val="00AA18F6"/>
    <w:rsid w:val="00AB105C"/>
    <w:rsid w:val="00AB5834"/>
    <w:rsid w:val="00AC1145"/>
    <w:rsid w:val="00AC2C91"/>
    <w:rsid w:val="00AC6461"/>
    <w:rsid w:val="00AC74A2"/>
    <w:rsid w:val="00AD24B5"/>
    <w:rsid w:val="00AE4CA8"/>
    <w:rsid w:val="00AE54F4"/>
    <w:rsid w:val="00AF0298"/>
    <w:rsid w:val="00AF5CE9"/>
    <w:rsid w:val="00AF6D75"/>
    <w:rsid w:val="00B10B11"/>
    <w:rsid w:val="00B12476"/>
    <w:rsid w:val="00B12F84"/>
    <w:rsid w:val="00B14D77"/>
    <w:rsid w:val="00B22C41"/>
    <w:rsid w:val="00B27530"/>
    <w:rsid w:val="00B31F95"/>
    <w:rsid w:val="00B36927"/>
    <w:rsid w:val="00B43939"/>
    <w:rsid w:val="00B43ED0"/>
    <w:rsid w:val="00B53B3B"/>
    <w:rsid w:val="00B556AD"/>
    <w:rsid w:val="00B56765"/>
    <w:rsid w:val="00B5705F"/>
    <w:rsid w:val="00B63AA1"/>
    <w:rsid w:val="00B66416"/>
    <w:rsid w:val="00B7638D"/>
    <w:rsid w:val="00B82494"/>
    <w:rsid w:val="00B90CB2"/>
    <w:rsid w:val="00BA56C5"/>
    <w:rsid w:val="00BA64B7"/>
    <w:rsid w:val="00BA6F58"/>
    <w:rsid w:val="00BA7315"/>
    <w:rsid w:val="00BC0741"/>
    <w:rsid w:val="00BD4033"/>
    <w:rsid w:val="00BF7E40"/>
    <w:rsid w:val="00C07AE8"/>
    <w:rsid w:val="00C107AA"/>
    <w:rsid w:val="00C17FA7"/>
    <w:rsid w:val="00C31C58"/>
    <w:rsid w:val="00C34BCC"/>
    <w:rsid w:val="00C36A0A"/>
    <w:rsid w:val="00C40C03"/>
    <w:rsid w:val="00C42031"/>
    <w:rsid w:val="00C47FA3"/>
    <w:rsid w:val="00C56893"/>
    <w:rsid w:val="00C73F94"/>
    <w:rsid w:val="00C8015A"/>
    <w:rsid w:val="00C90693"/>
    <w:rsid w:val="00C934E1"/>
    <w:rsid w:val="00C94BE5"/>
    <w:rsid w:val="00C95B53"/>
    <w:rsid w:val="00C9611A"/>
    <w:rsid w:val="00C973BB"/>
    <w:rsid w:val="00CA2FA0"/>
    <w:rsid w:val="00CA348E"/>
    <w:rsid w:val="00CB3FA1"/>
    <w:rsid w:val="00CB6102"/>
    <w:rsid w:val="00CB7491"/>
    <w:rsid w:val="00CD3B90"/>
    <w:rsid w:val="00CD4203"/>
    <w:rsid w:val="00CD63EE"/>
    <w:rsid w:val="00CE5F7F"/>
    <w:rsid w:val="00CE7388"/>
    <w:rsid w:val="00CF7B94"/>
    <w:rsid w:val="00D033E2"/>
    <w:rsid w:val="00D06924"/>
    <w:rsid w:val="00D142F9"/>
    <w:rsid w:val="00D17364"/>
    <w:rsid w:val="00D22293"/>
    <w:rsid w:val="00D34F71"/>
    <w:rsid w:val="00D41DCE"/>
    <w:rsid w:val="00D46066"/>
    <w:rsid w:val="00D573D3"/>
    <w:rsid w:val="00D64A5D"/>
    <w:rsid w:val="00D7457F"/>
    <w:rsid w:val="00D75265"/>
    <w:rsid w:val="00D76D13"/>
    <w:rsid w:val="00D77E97"/>
    <w:rsid w:val="00D81A82"/>
    <w:rsid w:val="00D96EBA"/>
    <w:rsid w:val="00DA0971"/>
    <w:rsid w:val="00DA1DF3"/>
    <w:rsid w:val="00DA6CB8"/>
    <w:rsid w:val="00DC139F"/>
    <w:rsid w:val="00DD4523"/>
    <w:rsid w:val="00DD7215"/>
    <w:rsid w:val="00DE0C84"/>
    <w:rsid w:val="00DF674F"/>
    <w:rsid w:val="00E10F58"/>
    <w:rsid w:val="00E145A2"/>
    <w:rsid w:val="00E14864"/>
    <w:rsid w:val="00E17A52"/>
    <w:rsid w:val="00E221A6"/>
    <w:rsid w:val="00E25DDF"/>
    <w:rsid w:val="00E27871"/>
    <w:rsid w:val="00E30B41"/>
    <w:rsid w:val="00E3138D"/>
    <w:rsid w:val="00E35E30"/>
    <w:rsid w:val="00E36372"/>
    <w:rsid w:val="00E50F66"/>
    <w:rsid w:val="00E71878"/>
    <w:rsid w:val="00E858A4"/>
    <w:rsid w:val="00E86F9B"/>
    <w:rsid w:val="00EA4687"/>
    <w:rsid w:val="00EA5884"/>
    <w:rsid w:val="00EA6BF5"/>
    <w:rsid w:val="00EB6FC9"/>
    <w:rsid w:val="00EC147A"/>
    <w:rsid w:val="00EC4E42"/>
    <w:rsid w:val="00EC788D"/>
    <w:rsid w:val="00EE6A8B"/>
    <w:rsid w:val="00EE72D6"/>
    <w:rsid w:val="00EF016D"/>
    <w:rsid w:val="00F008CD"/>
    <w:rsid w:val="00F030B2"/>
    <w:rsid w:val="00F06A10"/>
    <w:rsid w:val="00F10BAA"/>
    <w:rsid w:val="00F1332D"/>
    <w:rsid w:val="00F14315"/>
    <w:rsid w:val="00F1670A"/>
    <w:rsid w:val="00F16E29"/>
    <w:rsid w:val="00F25D6A"/>
    <w:rsid w:val="00F41468"/>
    <w:rsid w:val="00F43B49"/>
    <w:rsid w:val="00F45B35"/>
    <w:rsid w:val="00F45C63"/>
    <w:rsid w:val="00F5314B"/>
    <w:rsid w:val="00F56368"/>
    <w:rsid w:val="00F57DEB"/>
    <w:rsid w:val="00F61253"/>
    <w:rsid w:val="00F64CFA"/>
    <w:rsid w:val="00F65997"/>
    <w:rsid w:val="00F74188"/>
    <w:rsid w:val="00F8062F"/>
    <w:rsid w:val="00F827AB"/>
    <w:rsid w:val="00F879DA"/>
    <w:rsid w:val="00F9171E"/>
    <w:rsid w:val="00F9367E"/>
    <w:rsid w:val="00FA1057"/>
    <w:rsid w:val="00FC0E2D"/>
    <w:rsid w:val="00FD75C2"/>
    <w:rsid w:val="00FD75EE"/>
    <w:rsid w:val="00FD7F08"/>
    <w:rsid w:val="00FF1C64"/>
    <w:rsid w:val="00FF2EC5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5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D51DF"/>
    <w:pPr>
      <w:keepNext/>
      <w:jc w:val="center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8D51DF"/>
    <w:pPr>
      <w:keepNext/>
      <w:jc w:val="center"/>
      <w:outlineLvl w:val="2"/>
    </w:pPr>
    <w:rPr>
      <w:b/>
      <w:bCs/>
      <w:caps/>
      <w:sz w:val="27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879DA"/>
    <w:pPr>
      <w:keepNext/>
      <w:spacing w:before="240" w:after="60"/>
      <w:outlineLvl w:val="3"/>
    </w:pPr>
    <w:rPr>
      <w:rFonts w:ascii="Calibri" w:hAnsi="Calibri" w:cs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1D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8D51DF"/>
    <w:rPr>
      <w:rFonts w:ascii="Times New Roman" w:eastAsia="Times New Roman" w:hAnsi="Times New Roman" w:cs="Times New Roman"/>
      <w:b/>
      <w:bCs/>
      <w:caps/>
      <w:sz w:val="27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F879D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149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71499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5">
    <w:name w:val="Прижатый влево"/>
    <w:basedOn w:val="a"/>
    <w:next w:val="a"/>
    <w:uiPriority w:val="99"/>
    <w:rsid w:val="0071499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uiPriority w:val="99"/>
    <w:rsid w:val="00714992"/>
    <w:rPr>
      <w:b/>
      <w:bCs/>
      <w:color w:val="26282F"/>
    </w:rPr>
  </w:style>
  <w:style w:type="paragraph" w:styleId="a7">
    <w:name w:val="Balloon Text"/>
    <w:basedOn w:val="a"/>
    <w:link w:val="a8"/>
    <w:uiPriority w:val="99"/>
    <w:unhideWhenUsed/>
    <w:rsid w:val="007149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149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8D51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8D51D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Body Text"/>
    <w:basedOn w:val="a"/>
    <w:link w:val="ac"/>
    <w:rsid w:val="008D51DF"/>
    <w:pPr>
      <w:tabs>
        <w:tab w:val="left" w:pos="7866"/>
      </w:tabs>
      <w:jc w:val="both"/>
    </w:pPr>
    <w:rPr>
      <w:bCs/>
      <w:lang w:val="x-none" w:eastAsia="x-none"/>
    </w:rPr>
  </w:style>
  <w:style w:type="character" w:customStyle="1" w:styleId="ac">
    <w:name w:val="Основной текст Знак"/>
    <w:basedOn w:val="a0"/>
    <w:link w:val="ab"/>
    <w:rsid w:val="008D51DF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styleId="ad">
    <w:name w:val="Hyperlink"/>
    <w:rsid w:val="008D51DF"/>
    <w:rPr>
      <w:color w:val="0000FF"/>
      <w:u w:val="single"/>
    </w:rPr>
  </w:style>
  <w:style w:type="paragraph" w:customStyle="1" w:styleId="ConsTitle">
    <w:name w:val="ConsTitle"/>
    <w:rsid w:val="008D51DF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character" w:customStyle="1" w:styleId="FontStyle42">
    <w:name w:val="Font Style42"/>
    <w:rsid w:val="008D51DF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8D51DF"/>
  </w:style>
  <w:style w:type="table" w:styleId="ae">
    <w:name w:val="Table Grid"/>
    <w:basedOn w:val="a1"/>
    <w:uiPriority w:val="99"/>
    <w:rsid w:val="008D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D5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D51D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D51D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D6E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D6E52"/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rsid w:val="00F14315"/>
    <w:pPr>
      <w:spacing w:before="100" w:beforeAutospacing="1" w:after="100" w:afterAutospacing="1"/>
    </w:pPr>
    <w:rPr>
      <w:sz w:val="24"/>
    </w:rPr>
  </w:style>
  <w:style w:type="character" w:styleId="af1">
    <w:name w:val="Emphasis"/>
    <w:basedOn w:val="a0"/>
    <w:uiPriority w:val="20"/>
    <w:qFormat/>
    <w:rsid w:val="00F14315"/>
    <w:rPr>
      <w:i/>
      <w:iCs/>
    </w:rPr>
  </w:style>
  <w:style w:type="paragraph" w:styleId="af2">
    <w:name w:val="footnote text"/>
    <w:basedOn w:val="a"/>
    <w:link w:val="af3"/>
    <w:uiPriority w:val="99"/>
    <w:unhideWhenUsed/>
    <w:rsid w:val="005056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05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50562B"/>
    <w:rPr>
      <w:vertAlign w:val="superscript"/>
    </w:rPr>
  </w:style>
  <w:style w:type="paragraph" w:customStyle="1" w:styleId="headertext">
    <w:name w:val="headertext"/>
    <w:basedOn w:val="a"/>
    <w:rsid w:val="0050562B"/>
    <w:pPr>
      <w:spacing w:before="100" w:beforeAutospacing="1" w:after="100" w:afterAutospacing="1"/>
    </w:pPr>
    <w:rPr>
      <w:sz w:val="24"/>
    </w:rPr>
  </w:style>
  <w:style w:type="character" w:styleId="af5">
    <w:name w:val="annotation reference"/>
    <w:uiPriority w:val="99"/>
    <w:unhideWhenUsed/>
    <w:rsid w:val="0050562B"/>
    <w:rPr>
      <w:sz w:val="16"/>
      <w:szCs w:val="16"/>
    </w:rPr>
  </w:style>
  <w:style w:type="character" w:customStyle="1" w:styleId="af6">
    <w:name w:val="Основной текст_"/>
    <w:basedOn w:val="a0"/>
    <w:link w:val="21"/>
    <w:rsid w:val="00BC07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6"/>
    <w:rsid w:val="00BC0741"/>
    <w:pPr>
      <w:widowControl w:val="0"/>
      <w:shd w:val="clear" w:color="auto" w:fill="FFFFFF"/>
      <w:spacing w:before="300" w:line="326" w:lineRule="exact"/>
    </w:pPr>
    <w:rPr>
      <w:sz w:val="25"/>
      <w:szCs w:val="25"/>
      <w:lang w:eastAsia="en-US"/>
    </w:rPr>
  </w:style>
  <w:style w:type="character" w:customStyle="1" w:styleId="af7">
    <w:name w:val="Гипертекстовая ссылка"/>
    <w:rsid w:val="009D6251"/>
    <w:rPr>
      <w:rFonts w:cs="Times New Roman"/>
      <w:b w:val="0"/>
      <w:color w:val="106BBE"/>
    </w:rPr>
  </w:style>
  <w:style w:type="paragraph" w:styleId="af8">
    <w:name w:val="No Spacing"/>
    <w:link w:val="af9"/>
    <w:uiPriority w:val="1"/>
    <w:qFormat/>
    <w:rsid w:val="00C07AE8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07AE8"/>
  </w:style>
  <w:style w:type="paragraph" w:customStyle="1" w:styleId="afa">
    <w:name w:val="Заголовок статьи"/>
    <w:basedOn w:val="a"/>
    <w:next w:val="a"/>
    <w:uiPriority w:val="99"/>
    <w:rsid w:val="003726A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lang w:eastAsia="en-US"/>
    </w:rPr>
  </w:style>
  <w:style w:type="paragraph" w:styleId="31">
    <w:name w:val="Body Text Indent 3"/>
    <w:basedOn w:val="a"/>
    <w:link w:val="32"/>
    <w:uiPriority w:val="99"/>
    <w:rsid w:val="00F879DA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Цветовое выделение для Текст"/>
    <w:uiPriority w:val="99"/>
    <w:rsid w:val="00F879DA"/>
    <w:rPr>
      <w:sz w:val="24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2"/>
    <w:uiPriority w:val="99"/>
    <w:semiHidden/>
    <w:rsid w:val="00F879DA"/>
    <w:pPr>
      <w:ind w:firstLine="851"/>
      <w:jc w:val="both"/>
    </w:pPr>
    <w:rPr>
      <w:szCs w:val="28"/>
    </w:rPr>
  </w:style>
  <w:style w:type="paragraph" w:styleId="33">
    <w:name w:val="Body Text 3"/>
    <w:basedOn w:val="a"/>
    <w:link w:val="34"/>
    <w:uiPriority w:val="99"/>
    <w:rsid w:val="00F879DA"/>
    <w:pPr>
      <w:spacing w:after="120"/>
      <w:ind w:firstLine="851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"/>
    <w:link w:val="afd"/>
    <w:uiPriority w:val="99"/>
    <w:rsid w:val="00F879DA"/>
    <w:pPr>
      <w:spacing w:after="120"/>
      <w:ind w:left="283" w:firstLine="851"/>
      <w:jc w:val="both"/>
    </w:pPr>
    <w:rPr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нак Знак1"/>
    <w:uiPriority w:val="99"/>
    <w:rsid w:val="00F879DA"/>
    <w:rPr>
      <w:sz w:val="24"/>
    </w:rPr>
  </w:style>
  <w:style w:type="paragraph" w:customStyle="1" w:styleId="ConsNonformat">
    <w:name w:val="ConsNonformat"/>
    <w:uiPriority w:val="99"/>
    <w:rsid w:val="00F87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fe">
    <w:name w:val="Знак Знак Знак Знак"/>
    <w:basedOn w:val="a"/>
    <w:uiPriority w:val="99"/>
    <w:rsid w:val="00F879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87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79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1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5D7687"/>
    <w:pPr>
      <w:spacing w:before="100" w:beforeAutospacing="1" w:after="100" w:afterAutospacing="1"/>
    </w:pPr>
    <w:rPr>
      <w:sz w:val="24"/>
    </w:rPr>
  </w:style>
  <w:style w:type="character" w:customStyle="1" w:styleId="12">
    <w:name w:val="Гиперссылка1"/>
    <w:rsid w:val="00775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5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D51DF"/>
    <w:pPr>
      <w:keepNext/>
      <w:jc w:val="center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8D51DF"/>
    <w:pPr>
      <w:keepNext/>
      <w:jc w:val="center"/>
      <w:outlineLvl w:val="2"/>
    </w:pPr>
    <w:rPr>
      <w:b/>
      <w:bCs/>
      <w:caps/>
      <w:sz w:val="27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879DA"/>
    <w:pPr>
      <w:keepNext/>
      <w:spacing w:before="240" w:after="60"/>
      <w:outlineLvl w:val="3"/>
    </w:pPr>
    <w:rPr>
      <w:rFonts w:ascii="Calibri" w:hAnsi="Calibri" w:cs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1D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8D51DF"/>
    <w:rPr>
      <w:rFonts w:ascii="Times New Roman" w:eastAsia="Times New Roman" w:hAnsi="Times New Roman" w:cs="Times New Roman"/>
      <w:b/>
      <w:bCs/>
      <w:caps/>
      <w:sz w:val="27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F879D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149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71499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5">
    <w:name w:val="Прижатый влево"/>
    <w:basedOn w:val="a"/>
    <w:next w:val="a"/>
    <w:uiPriority w:val="99"/>
    <w:rsid w:val="0071499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uiPriority w:val="99"/>
    <w:rsid w:val="00714992"/>
    <w:rPr>
      <w:b/>
      <w:bCs/>
      <w:color w:val="26282F"/>
    </w:rPr>
  </w:style>
  <w:style w:type="paragraph" w:styleId="a7">
    <w:name w:val="Balloon Text"/>
    <w:basedOn w:val="a"/>
    <w:link w:val="a8"/>
    <w:uiPriority w:val="99"/>
    <w:unhideWhenUsed/>
    <w:rsid w:val="007149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149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8D51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8D51D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Body Text"/>
    <w:basedOn w:val="a"/>
    <w:link w:val="ac"/>
    <w:rsid w:val="008D51DF"/>
    <w:pPr>
      <w:tabs>
        <w:tab w:val="left" w:pos="7866"/>
      </w:tabs>
      <w:jc w:val="both"/>
    </w:pPr>
    <w:rPr>
      <w:bCs/>
      <w:lang w:val="x-none" w:eastAsia="x-none"/>
    </w:rPr>
  </w:style>
  <w:style w:type="character" w:customStyle="1" w:styleId="ac">
    <w:name w:val="Основной текст Знак"/>
    <w:basedOn w:val="a0"/>
    <w:link w:val="ab"/>
    <w:rsid w:val="008D51DF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styleId="ad">
    <w:name w:val="Hyperlink"/>
    <w:rsid w:val="008D51DF"/>
    <w:rPr>
      <w:color w:val="0000FF"/>
      <w:u w:val="single"/>
    </w:rPr>
  </w:style>
  <w:style w:type="paragraph" w:customStyle="1" w:styleId="ConsTitle">
    <w:name w:val="ConsTitle"/>
    <w:rsid w:val="008D51DF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character" w:customStyle="1" w:styleId="FontStyle42">
    <w:name w:val="Font Style42"/>
    <w:rsid w:val="008D51DF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8D51DF"/>
  </w:style>
  <w:style w:type="table" w:styleId="ae">
    <w:name w:val="Table Grid"/>
    <w:basedOn w:val="a1"/>
    <w:uiPriority w:val="99"/>
    <w:rsid w:val="008D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D5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D51D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D51D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D6E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D6E52"/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rsid w:val="00F14315"/>
    <w:pPr>
      <w:spacing w:before="100" w:beforeAutospacing="1" w:after="100" w:afterAutospacing="1"/>
    </w:pPr>
    <w:rPr>
      <w:sz w:val="24"/>
    </w:rPr>
  </w:style>
  <w:style w:type="character" w:styleId="af1">
    <w:name w:val="Emphasis"/>
    <w:basedOn w:val="a0"/>
    <w:uiPriority w:val="20"/>
    <w:qFormat/>
    <w:rsid w:val="00F14315"/>
    <w:rPr>
      <w:i/>
      <w:iCs/>
    </w:rPr>
  </w:style>
  <w:style w:type="paragraph" w:styleId="af2">
    <w:name w:val="footnote text"/>
    <w:basedOn w:val="a"/>
    <w:link w:val="af3"/>
    <w:uiPriority w:val="99"/>
    <w:unhideWhenUsed/>
    <w:rsid w:val="005056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05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50562B"/>
    <w:rPr>
      <w:vertAlign w:val="superscript"/>
    </w:rPr>
  </w:style>
  <w:style w:type="paragraph" w:customStyle="1" w:styleId="headertext">
    <w:name w:val="headertext"/>
    <w:basedOn w:val="a"/>
    <w:rsid w:val="0050562B"/>
    <w:pPr>
      <w:spacing w:before="100" w:beforeAutospacing="1" w:after="100" w:afterAutospacing="1"/>
    </w:pPr>
    <w:rPr>
      <w:sz w:val="24"/>
    </w:rPr>
  </w:style>
  <w:style w:type="character" w:styleId="af5">
    <w:name w:val="annotation reference"/>
    <w:uiPriority w:val="99"/>
    <w:unhideWhenUsed/>
    <w:rsid w:val="0050562B"/>
    <w:rPr>
      <w:sz w:val="16"/>
      <w:szCs w:val="16"/>
    </w:rPr>
  </w:style>
  <w:style w:type="character" w:customStyle="1" w:styleId="af6">
    <w:name w:val="Основной текст_"/>
    <w:basedOn w:val="a0"/>
    <w:link w:val="21"/>
    <w:rsid w:val="00BC07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6"/>
    <w:rsid w:val="00BC0741"/>
    <w:pPr>
      <w:widowControl w:val="0"/>
      <w:shd w:val="clear" w:color="auto" w:fill="FFFFFF"/>
      <w:spacing w:before="300" w:line="326" w:lineRule="exact"/>
    </w:pPr>
    <w:rPr>
      <w:sz w:val="25"/>
      <w:szCs w:val="25"/>
      <w:lang w:eastAsia="en-US"/>
    </w:rPr>
  </w:style>
  <w:style w:type="character" w:customStyle="1" w:styleId="af7">
    <w:name w:val="Гипертекстовая ссылка"/>
    <w:rsid w:val="009D6251"/>
    <w:rPr>
      <w:rFonts w:cs="Times New Roman"/>
      <w:b w:val="0"/>
      <w:color w:val="106BBE"/>
    </w:rPr>
  </w:style>
  <w:style w:type="paragraph" w:styleId="af8">
    <w:name w:val="No Spacing"/>
    <w:link w:val="af9"/>
    <w:uiPriority w:val="1"/>
    <w:qFormat/>
    <w:rsid w:val="00C07AE8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07AE8"/>
  </w:style>
  <w:style w:type="paragraph" w:customStyle="1" w:styleId="afa">
    <w:name w:val="Заголовок статьи"/>
    <w:basedOn w:val="a"/>
    <w:next w:val="a"/>
    <w:uiPriority w:val="99"/>
    <w:rsid w:val="003726A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lang w:eastAsia="en-US"/>
    </w:rPr>
  </w:style>
  <w:style w:type="paragraph" w:styleId="31">
    <w:name w:val="Body Text Indent 3"/>
    <w:basedOn w:val="a"/>
    <w:link w:val="32"/>
    <w:uiPriority w:val="99"/>
    <w:rsid w:val="00F879DA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Цветовое выделение для Текст"/>
    <w:uiPriority w:val="99"/>
    <w:rsid w:val="00F879DA"/>
    <w:rPr>
      <w:sz w:val="24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2"/>
    <w:uiPriority w:val="99"/>
    <w:semiHidden/>
    <w:rsid w:val="00F879DA"/>
    <w:pPr>
      <w:ind w:firstLine="851"/>
      <w:jc w:val="both"/>
    </w:pPr>
    <w:rPr>
      <w:szCs w:val="28"/>
    </w:rPr>
  </w:style>
  <w:style w:type="paragraph" w:styleId="33">
    <w:name w:val="Body Text 3"/>
    <w:basedOn w:val="a"/>
    <w:link w:val="34"/>
    <w:uiPriority w:val="99"/>
    <w:rsid w:val="00F879DA"/>
    <w:pPr>
      <w:spacing w:after="120"/>
      <w:ind w:firstLine="851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"/>
    <w:link w:val="afd"/>
    <w:uiPriority w:val="99"/>
    <w:rsid w:val="00F879DA"/>
    <w:pPr>
      <w:spacing w:after="120"/>
      <w:ind w:left="283" w:firstLine="851"/>
      <w:jc w:val="both"/>
    </w:pPr>
    <w:rPr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нак Знак1"/>
    <w:uiPriority w:val="99"/>
    <w:rsid w:val="00F879DA"/>
    <w:rPr>
      <w:sz w:val="24"/>
    </w:rPr>
  </w:style>
  <w:style w:type="paragraph" w:customStyle="1" w:styleId="ConsNonformat">
    <w:name w:val="ConsNonformat"/>
    <w:uiPriority w:val="99"/>
    <w:rsid w:val="00F87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fe">
    <w:name w:val="Знак Знак Знак Знак"/>
    <w:basedOn w:val="a"/>
    <w:uiPriority w:val="99"/>
    <w:rsid w:val="00F879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87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79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1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5D7687"/>
    <w:pPr>
      <w:spacing w:before="100" w:beforeAutospacing="1" w:after="100" w:afterAutospacing="1"/>
    </w:pPr>
    <w:rPr>
      <w:sz w:val="24"/>
    </w:rPr>
  </w:style>
  <w:style w:type="character" w:customStyle="1" w:styleId="12">
    <w:name w:val="Гиперссылка1"/>
    <w:rsid w:val="0077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2022-01-24T12:39:00Z</cp:lastPrinted>
  <dcterms:created xsi:type="dcterms:W3CDTF">2022-04-04T10:45:00Z</dcterms:created>
  <dcterms:modified xsi:type="dcterms:W3CDTF">2022-11-30T05:49:00Z</dcterms:modified>
</cp:coreProperties>
</file>