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95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3C0">
        <w:rPr>
          <w:rFonts w:ascii="Times New Roman" w:hAnsi="Times New Roman" w:cs="Times New Roman"/>
          <w:b/>
          <w:sz w:val="26"/>
          <w:szCs w:val="26"/>
        </w:rPr>
        <w:t>АДМИНИСТРАЦИЯ  ДЖУМАЙЛОВСКОГО  СЕЛЬСКОГО  ПОСЕЛЕНИЯ</w:t>
      </w: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C0">
        <w:rPr>
          <w:rFonts w:ascii="Times New Roman" w:hAnsi="Times New Roman" w:cs="Times New Roman"/>
          <w:b/>
          <w:sz w:val="28"/>
          <w:szCs w:val="28"/>
        </w:rPr>
        <w:t>КАЛИНИНСКОГО   РАЙОНА</w:t>
      </w: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C0" w:rsidRPr="004953C0" w:rsidRDefault="004953C0" w:rsidP="004953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C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953C0" w:rsidRPr="004953C0" w:rsidRDefault="004953C0" w:rsidP="004953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C0" w:rsidRPr="004953C0" w:rsidRDefault="004953C0" w:rsidP="0050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C0" w:rsidRPr="006B231D" w:rsidRDefault="004953C0" w:rsidP="005045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953C0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6B2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25.12.2020</w:t>
      </w:r>
      <w:r w:rsidRPr="004953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953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№</w:t>
      </w:r>
      <w:r w:rsidR="006B231D">
        <w:rPr>
          <w:rFonts w:ascii="Times New Roman" w:hAnsi="Times New Roman" w:cs="Times New Roman"/>
          <w:b/>
          <w:sz w:val="28"/>
          <w:szCs w:val="28"/>
          <w:u w:val="single"/>
        </w:rPr>
        <w:t>98-р</w:t>
      </w:r>
    </w:p>
    <w:p w:rsidR="004953C0" w:rsidRPr="004953C0" w:rsidRDefault="004953C0" w:rsidP="005045A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53C0">
        <w:rPr>
          <w:rFonts w:ascii="Times New Roman" w:hAnsi="Times New Roman" w:cs="Times New Roman"/>
          <w:sz w:val="27"/>
          <w:szCs w:val="27"/>
        </w:rPr>
        <w:t>хутор  Джумайловка</w:t>
      </w:r>
    </w:p>
    <w:p w:rsidR="004953C0" w:rsidRDefault="004953C0" w:rsidP="0050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lang w:eastAsia="ru-RU"/>
        </w:rPr>
      </w:pPr>
    </w:p>
    <w:p w:rsidR="005045A2" w:rsidRDefault="005045A2" w:rsidP="005045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lang w:eastAsia="ru-RU"/>
        </w:rPr>
      </w:pPr>
    </w:p>
    <w:p w:rsidR="004953C0" w:rsidRPr="005045A2" w:rsidRDefault="004953C0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3C5539" w:rsidRDefault="00654474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C5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назначении ответственного должностного лица</w:t>
      </w:r>
    </w:p>
    <w:p w:rsid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Джумайловского сельского поселения</w:t>
      </w:r>
    </w:p>
    <w:p w:rsidR="00654474" w:rsidRPr="003C5539" w:rsidRDefault="003C5539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Калининского района к работе в </w:t>
      </w:r>
      <w:r w:rsidR="00654474" w:rsidRPr="0050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зимний период</w:t>
      </w:r>
    </w:p>
    <w:p w:rsidR="00654474" w:rsidRDefault="00654474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50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 годов</w:t>
      </w:r>
    </w:p>
    <w:p w:rsidR="005045A2" w:rsidRDefault="005045A2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045A2" w:rsidRDefault="005045A2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045A2" w:rsidRPr="005045A2" w:rsidRDefault="005045A2" w:rsidP="005045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1465A" w:rsidRDefault="00403C3B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A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 w:rsidR="005045A2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Федеральным Законом от 06 октября </w:t>
      </w:r>
      <w:r w:rsidR="005045A2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 ФЗ «Об общих принципах организации местного самоуправления в Российской Федерации»,</w:t>
      </w:r>
      <w:r w:rsidR="00471AD6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 1994 г. № 68-ФЗ «О защите населения и территории от чрезвычайных ситуаций природного и техногенного характера», в целях предупреждения и пресечения возможных террористических проявлений и иных чрезвычайных ситуаций, угрожающих жизни и здоровью жителей поселения, своевременного</w:t>
      </w:r>
      <w:proofErr w:type="gramEnd"/>
      <w:r w:rsidR="0001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населения о чрезвычайных ситуациях, при ухудшении погодных условий, обеспечения безопасности граждан на водоемах поселения в зимний период 2020-2021 годов:</w:t>
      </w:r>
    </w:p>
    <w:p w:rsidR="002E2EE5" w:rsidRPr="002E2EE5" w:rsidRDefault="0001465A" w:rsidP="003C5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Горбань Оксану Иосифовну, главу Джумайловского сельского поселения Калининского района (89002790879), а в отсутствии исполняющего обязанности главы (болезнь, отпуск) Рубцова Сергея Валерьевича, сотрудника общего отдела администрации Джумайловского сельского поселения Калининского района (</w:t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>98181637002), ответственными лицами за своевременное оповещение населения о чрезвычайных ситуациях, обеспечения безопасности населения на водоемах поселения, в осенне-зимний период 2020-2021 годов.</w:t>
      </w:r>
      <w:r w:rsidR="005F000C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71AD6" w:rsidRPr="002E2EE5" w:rsidRDefault="002E2EE5" w:rsidP="005F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00C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  <w:r w:rsidR="005F000C"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45A2" w:rsidRPr="002E2EE5" w:rsidRDefault="005045A2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A2" w:rsidRDefault="005045A2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E2EE5" w:rsidRPr="002E2EE5" w:rsidRDefault="002E2EE5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Джумайловского сельского поселения</w:t>
      </w:r>
    </w:p>
    <w:p w:rsidR="002E2EE5" w:rsidRDefault="002E2EE5" w:rsidP="00504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</w:t>
      </w:r>
      <w:r w:rsidR="003C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О.И. Горбань</w:t>
      </w:r>
    </w:p>
    <w:p w:rsidR="00B436F9" w:rsidRPr="00B436F9" w:rsidRDefault="003C553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436F9"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 xml:space="preserve"> проекта распоряжения администрации Джумайловского сельского поселения Калининского района 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436F9">
        <w:rPr>
          <w:rFonts w:ascii="Times New Roman" w:hAnsi="Times New Roman"/>
          <w:sz w:val="28"/>
          <w:szCs w:val="28"/>
        </w:rPr>
        <w:t>от__________ № ________</w:t>
      </w:r>
    </w:p>
    <w:p w:rsidR="003C5539" w:rsidRPr="003C5539" w:rsidRDefault="00B436F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6F9">
        <w:rPr>
          <w:rFonts w:ascii="Times New Roman" w:hAnsi="Times New Roman" w:cs="Times New Roman"/>
          <w:sz w:val="28"/>
        </w:rPr>
        <w:t>«</w:t>
      </w:r>
      <w:r w:rsidR="003C5539"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ответственного должностного лица</w:t>
      </w:r>
    </w:p>
    <w:p w:rsidR="003C5539" w:rsidRP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Джумайловского сельского поселения</w:t>
      </w:r>
    </w:p>
    <w:p w:rsidR="003C5539" w:rsidRP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района к работе в зимний период</w:t>
      </w:r>
    </w:p>
    <w:p w:rsidR="00B436F9" w:rsidRPr="003C5539" w:rsidRDefault="003C5539" w:rsidP="003C5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C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2020-2021 годов</w:t>
      </w:r>
      <w:r w:rsidR="00B436F9" w:rsidRPr="00B436F9">
        <w:rPr>
          <w:rFonts w:ascii="Times New Roman" w:hAnsi="Times New Roman" w:cs="Times New Roman"/>
          <w:sz w:val="28"/>
          <w:szCs w:val="28"/>
        </w:rPr>
        <w:t>»</w:t>
      </w: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36F9" w:rsidRPr="00B436F9" w:rsidRDefault="00B436F9" w:rsidP="00B436F9">
      <w:pPr>
        <w:pStyle w:val="a8"/>
        <w:rPr>
          <w:rFonts w:ascii="Times New Roman" w:hAnsi="Times New Roman"/>
          <w:sz w:val="28"/>
          <w:szCs w:val="28"/>
        </w:rPr>
      </w:pPr>
    </w:p>
    <w:p w:rsidR="00B436F9" w:rsidRPr="00B436F9" w:rsidRDefault="00B436F9" w:rsidP="00B436F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Главный специалист общего отдела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А.Н. Нестерова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Общим отделом администрации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Джумайловского сельского поселения</w:t>
      </w:r>
    </w:p>
    <w:p w:rsidR="00B436F9" w:rsidRPr="00B436F9" w:rsidRDefault="00B436F9" w:rsidP="00B436F9">
      <w:pPr>
        <w:suppressAutoHyphens/>
        <w:snapToGri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D62176" w:rsidRPr="003C5539" w:rsidRDefault="00B436F9" w:rsidP="003C5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2176" w:rsidRPr="003C5539" w:rsidSect="003C5539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общего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отдела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B436F9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Е.В. Бабиева</w:t>
      </w:r>
    </w:p>
    <w:p w:rsidR="00D62176" w:rsidRPr="00526F96" w:rsidRDefault="00D62176" w:rsidP="00526F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2176" w:rsidRPr="00526F96" w:rsidSect="00D62176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4474"/>
    <w:rsid w:val="0001465A"/>
    <w:rsid w:val="002E2EE5"/>
    <w:rsid w:val="003151D5"/>
    <w:rsid w:val="003509B5"/>
    <w:rsid w:val="003C5539"/>
    <w:rsid w:val="00403C3B"/>
    <w:rsid w:val="00427224"/>
    <w:rsid w:val="00471AD6"/>
    <w:rsid w:val="004953C0"/>
    <w:rsid w:val="004A3DCF"/>
    <w:rsid w:val="004B0C76"/>
    <w:rsid w:val="004D3D80"/>
    <w:rsid w:val="005045A2"/>
    <w:rsid w:val="00521AA6"/>
    <w:rsid w:val="00526F96"/>
    <w:rsid w:val="005F000C"/>
    <w:rsid w:val="00600637"/>
    <w:rsid w:val="006012A3"/>
    <w:rsid w:val="00654474"/>
    <w:rsid w:val="00676050"/>
    <w:rsid w:val="006B231D"/>
    <w:rsid w:val="00847F0D"/>
    <w:rsid w:val="00B36DDC"/>
    <w:rsid w:val="00B436F9"/>
    <w:rsid w:val="00CD0C45"/>
    <w:rsid w:val="00D57AEA"/>
    <w:rsid w:val="00D62176"/>
    <w:rsid w:val="00EB4868"/>
    <w:rsid w:val="00EE4E21"/>
    <w:rsid w:val="00F9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436F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qFormat/>
    <w:rsid w:val="00B436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998C-481F-4123-96DF-706F339F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2020-12-30T06:47:00Z</cp:lastPrinted>
  <dcterms:created xsi:type="dcterms:W3CDTF">2020-12-28T07:07:00Z</dcterms:created>
  <dcterms:modified xsi:type="dcterms:W3CDTF">2021-01-14T06:43:00Z</dcterms:modified>
</cp:coreProperties>
</file>