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2243F1" w:rsidRPr="002243F1" w:rsidTr="00454B82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43F1" w:rsidRPr="002243F1" w:rsidRDefault="002243F1" w:rsidP="002243F1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A5A"/>
                <w:spacing w:val="15"/>
                <w:lang w:eastAsia="ru-RU"/>
              </w:rPr>
            </w:pPr>
            <w:r>
              <w:rPr>
                <w:rFonts w:ascii="Times New Roman" w:eastAsia="Times New Roman" w:hAnsi="Times New Roman" w:cs="font234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6675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3F1" w:rsidRPr="002243F1" w:rsidRDefault="002243F1" w:rsidP="002243F1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2243F1" w:rsidRPr="002243F1" w:rsidRDefault="002243F1" w:rsidP="002243F1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22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АДМИНИСТРАЦИЯ ДЖУМАЙЛОВСКОГО СЕЛЬСКОГО ПОСЕЛЕНИЯ КАЛИНИНСКОГО РАЙОНА</w:t>
            </w:r>
          </w:p>
        </w:tc>
      </w:tr>
      <w:tr w:rsidR="002243F1" w:rsidRPr="002243F1" w:rsidTr="00454B82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43F1" w:rsidRPr="002243F1" w:rsidRDefault="002243F1" w:rsidP="00224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2243F1">
              <w:rPr>
                <w:rFonts w:ascii="Times New Roman" w:eastAsia="Calibri" w:hAnsi="Times New Roman" w:cs="Times New Roman"/>
                <w:b/>
                <w:color w:val="FF0000"/>
              </w:rPr>
              <w:t>ПРОЕКТ</w:t>
            </w:r>
          </w:p>
        </w:tc>
      </w:tr>
      <w:tr w:rsidR="002243F1" w:rsidRPr="002243F1" w:rsidTr="00454B82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43F1" w:rsidRPr="002243F1" w:rsidRDefault="002243F1" w:rsidP="0022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3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2243F1" w:rsidRPr="002243F1" w:rsidTr="00454B82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43F1" w:rsidRPr="002243F1" w:rsidRDefault="002243F1" w:rsidP="0022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3F1" w:rsidRPr="002243F1" w:rsidTr="00454B82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43F1" w:rsidRPr="002243F1" w:rsidRDefault="002243F1" w:rsidP="0022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3F1" w:rsidRPr="002243F1" w:rsidTr="00454B82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2243F1" w:rsidRPr="002243F1" w:rsidRDefault="002243F1" w:rsidP="0022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243F1" w:rsidRPr="002243F1" w:rsidRDefault="002243F1" w:rsidP="0022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43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3F1" w:rsidRPr="002243F1" w:rsidRDefault="002243F1" w:rsidP="0022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243F1" w:rsidRPr="002243F1" w:rsidRDefault="002243F1" w:rsidP="0022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243F1" w:rsidRPr="002243F1" w:rsidRDefault="002243F1" w:rsidP="0022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43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3F1" w:rsidRPr="002243F1" w:rsidRDefault="002243F1" w:rsidP="0022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2243F1" w:rsidRPr="002243F1" w:rsidRDefault="002243F1" w:rsidP="0022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243F1" w:rsidRPr="002243F1" w:rsidTr="00454B82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43F1" w:rsidRPr="002243F1" w:rsidRDefault="002243F1" w:rsidP="0022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243F1" w:rsidRPr="002243F1" w:rsidRDefault="002243F1" w:rsidP="0022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хутор Джумайловка</w:t>
            </w:r>
          </w:p>
        </w:tc>
      </w:tr>
    </w:tbl>
    <w:p w:rsidR="002243F1" w:rsidRPr="002243F1" w:rsidRDefault="002243F1" w:rsidP="002243F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2243F1" w:rsidRDefault="002243F1" w:rsidP="002243F1">
      <w:pPr>
        <w:jc w:val="center"/>
        <w:rPr>
          <w:rFonts w:ascii="Times New Roman" w:hAnsi="Times New Roman" w:cs="Times New Roman"/>
        </w:rPr>
      </w:pPr>
    </w:p>
    <w:p w:rsidR="002243F1" w:rsidRPr="002243F1" w:rsidRDefault="00C91A25" w:rsidP="002243F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F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07352" w:rsidRPr="00224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E17" w:rsidRPr="002243F1">
        <w:rPr>
          <w:rFonts w:ascii="Times New Roman" w:hAnsi="Times New Roman" w:cs="Times New Roman"/>
          <w:b/>
          <w:sz w:val="28"/>
          <w:szCs w:val="28"/>
        </w:rPr>
        <w:t xml:space="preserve">организации  </w:t>
      </w:r>
      <w:r w:rsidRPr="002243F1">
        <w:rPr>
          <w:rFonts w:ascii="Times New Roman" w:hAnsi="Times New Roman" w:cs="Times New Roman"/>
          <w:b/>
          <w:sz w:val="28"/>
          <w:szCs w:val="28"/>
        </w:rPr>
        <w:t xml:space="preserve"> мест накопления</w:t>
      </w:r>
    </w:p>
    <w:p w:rsidR="002243F1" w:rsidRPr="002243F1" w:rsidRDefault="00C91A25" w:rsidP="002243F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F1">
        <w:rPr>
          <w:rFonts w:ascii="Times New Roman" w:hAnsi="Times New Roman" w:cs="Times New Roman"/>
          <w:b/>
          <w:sz w:val="28"/>
          <w:szCs w:val="28"/>
        </w:rPr>
        <w:t>отработанных ртутьсодержащих ламп</w:t>
      </w:r>
    </w:p>
    <w:p w:rsidR="002243F1" w:rsidRPr="002243F1" w:rsidRDefault="00A07352" w:rsidP="002243F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F1"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r w:rsidR="002243F1" w:rsidRPr="002243F1">
        <w:rPr>
          <w:rFonts w:ascii="Times New Roman" w:hAnsi="Times New Roman" w:cs="Times New Roman"/>
          <w:b/>
          <w:sz w:val="28"/>
          <w:szCs w:val="28"/>
        </w:rPr>
        <w:t>Джумайловского</w:t>
      </w:r>
      <w:r w:rsidRPr="002243F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07352" w:rsidRPr="002243F1" w:rsidRDefault="002243F1" w:rsidP="002243F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F1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C91A25" w:rsidRPr="002243F1" w:rsidRDefault="00C91A25" w:rsidP="00224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042" w:rsidRPr="00E77042" w:rsidRDefault="00E77042" w:rsidP="00C91A25">
      <w:pPr>
        <w:rPr>
          <w:rFonts w:ascii="Times New Roman" w:hAnsi="Times New Roman" w:cs="Times New Roman"/>
        </w:rPr>
      </w:pPr>
    </w:p>
    <w:p w:rsidR="00C91A25" w:rsidRPr="0003031D" w:rsidRDefault="00C91A25" w:rsidP="000303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3031D">
        <w:rPr>
          <w:rFonts w:ascii="Times New Roman" w:hAnsi="Times New Roman" w:cs="Times New Roman"/>
          <w:sz w:val="28"/>
          <w:szCs w:val="28"/>
        </w:rPr>
        <w:t xml:space="preserve">      На основании Постановления Правительства Российской Федерации от 28.12.2020</w:t>
      </w:r>
      <w:r w:rsidR="002243F1" w:rsidRPr="0003031D">
        <w:rPr>
          <w:rFonts w:ascii="Times New Roman" w:hAnsi="Times New Roman" w:cs="Times New Roman"/>
          <w:sz w:val="28"/>
          <w:szCs w:val="28"/>
        </w:rPr>
        <w:t xml:space="preserve"> </w:t>
      </w:r>
      <w:r w:rsidRPr="0003031D">
        <w:rPr>
          <w:rFonts w:ascii="Times New Roman" w:hAnsi="Times New Roman" w:cs="Times New Roman"/>
          <w:sz w:val="28"/>
          <w:szCs w:val="28"/>
        </w:rPr>
        <w:t>№ 2314 «Об утверждении Правил обращения с отходами прои</w:t>
      </w:r>
      <w:r w:rsidR="00E77042" w:rsidRPr="0003031D">
        <w:rPr>
          <w:rFonts w:ascii="Times New Roman" w:hAnsi="Times New Roman" w:cs="Times New Roman"/>
          <w:sz w:val="28"/>
          <w:szCs w:val="28"/>
        </w:rPr>
        <w:t xml:space="preserve">зводства и потребления в части </w:t>
      </w:r>
      <w:r w:rsidR="00935C41" w:rsidRPr="0003031D">
        <w:rPr>
          <w:rFonts w:ascii="Times New Roman" w:hAnsi="Times New Roman" w:cs="Times New Roman"/>
          <w:sz w:val="28"/>
          <w:szCs w:val="28"/>
        </w:rPr>
        <w:t xml:space="preserve">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</w:t>
      </w:r>
      <w:r w:rsidR="002243F1" w:rsidRPr="0003031D">
        <w:rPr>
          <w:rFonts w:ascii="Times New Roman" w:hAnsi="Times New Roman" w:cs="Times New Roman"/>
          <w:sz w:val="28"/>
          <w:szCs w:val="28"/>
        </w:rPr>
        <w:t>, растениям и окружающей среде»</w:t>
      </w:r>
      <w:r w:rsidR="00774E17" w:rsidRPr="0003031D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2243F1" w:rsidRPr="0003031D">
        <w:rPr>
          <w:rFonts w:ascii="Times New Roman" w:hAnsi="Times New Roman" w:cs="Times New Roman"/>
          <w:sz w:val="28"/>
          <w:szCs w:val="28"/>
        </w:rPr>
        <w:t>Джумайловского</w:t>
      </w:r>
      <w:r w:rsidR="00774E17" w:rsidRPr="000303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243F1" w:rsidRPr="0003031D">
        <w:rPr>
          <w:rFonts w:ascii="Times New Roman" w:hAnsi="Times New Roman" w:cs="Times New Roman"/>
          <w:sz w:val="28"/>
          <w:szCs w:val="28"/>
        </w:rPr>
        <w:t xml:space="preserve"> Калининского района,</w:t>
      </w:r>
      <w:r w:rsidR="00774E17" w:rsidRPr="000303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1F5" w:rsidRPr="000303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401F5" w:rsidRPr="0003031D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="00B401F5" w:rsidRPr="0003031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B401F5" w:rsidRPr="0003031D">
        <w:rPr>
          <w:rFonts w:ascii="Times New Roman" w:hAnsi="Times New Roman" w:cs="Times New Roman"/>
          <w:sz w:val="28"/>
          <w:szCs w:val="28"/>
        </w:rPr>
        <w:t xml:space="preserve"> я ю</w:t>
      </w:r>
      <w:r w:rsidR="00935C41" w:rsidRPr="0003031D">
        <w:rPr>
          <w:rFonts w:ascii="Times New Roman" w:hAnsi="Times New Roman" w:cs="Times New Roman"/>
          <w:sz w:val="28"/>
          <w:szCs w:val="28"/>
        </w:rPr>
        <w:t>:</w:t>
      </w:r>
    </w:p>
    <w:p w:rsidR="00935C41" w:rsidRPr="0003031D" w:rsidRDefault="00CC0AA4" w:rsidP="000303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3031D">
        <w:rPr>
          <w:rFonts w:ascii="Times New Roman" w:hAnsi="Times New Roman" w:cs="Times New Roman"/>
          <w:sz w:val="28"/>
          <w:szCs w:val="28"/>
        </w:rPr>
        <w:t xml:space="preserve">1.   </w:t>
      </w:r>
      <w:r w:rsidR="00935C41" w:rsidRPr="0003031D">
        <w:rPr>
          <w:rFonts w:ascii="Times New Roman" w:hAnsi="Times New Roman" w:cs="Times New Roman"/>
          <w:sz w:val="28"/>
          <w:szCs w:val="28"/>
        </w:rPr>
        <w:t>Определить мест</w:t>
      </w:r>
      <w:r w:rsidR="00774E17" w:rsidRPr="0003031D">
        <w:rPr>
          <w:rFonts w:ascii="Times New Roman" w:hAnsi="Times New Roman" w:cs="Times New Roman"/>
          <w:sz w:val="28"/>
          <w:szCs w:val="28"/>
        </w:rPr>
        <w:t xml:space="preserve">ом </w:t>
      </w:r>
      <w:r w:rsidR="00935C41" w:rsidRPr="0003031D">
        <w:rPr>
          <w:rFonts w:ascii="Times New Roman" w:hAnsi="Times New Roman" w:cs="Times New Roman"/>
          <w:sz w:val="28"/>
          <w:szCs w:val="28"/>
        </w:rPr>
        <w:t xml:space="preserve"> накопления отработанных ртутьсодержащих ламп </w:t>
      </w:r>
      <w:r w:rsidR="00774E17" w:rsidRPr="0003031D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Pr="0003031D">
        <w:rPr>
          <w:rFonts w:ascii="Times New Roman" w:hAnsi="Times New Roman" w:cs="Times New Roman"/>
          <w:sz w:val="28"/>
          <w:szCs w:val="28"/>
        </w:rPr>
        <w:t>Джумайловского</w:t>
      </w:r>
      <w:r w:rsidR="00774E17" w:rsidRPr="000303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3031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774E17" w:rsidRPr="0003031D">
        <w:rPr>
          <w:rFonts w:ascii="Times New Roman" w:hAnsi="Times New Roman" w:cs="Times New Roman"/>
          <w:sz w:val="28"/>
          <w:szCs w:val="28"/>
        </w:rPr>
        <w:t xml:space="preserve"> специально выделенное для этих целей помещение </w:t>
      </w:r>
      <w:r w:rsidR="00935C41" w:rsidRPr="0003031D">
        <w:rPr>
          <w:rFonts w:ascii="Times New Roman" w:hAnsi="Times New Roman" w:cs="Times New Roman"/>
          <w:sz w:val="28"/>
          <w:szCs w:val="28"/>
        </w:rPr>
        <w:t xml:space="preserve">по адресу:  </w:t>
      </w:r>
      <w:r w:rsidRPr="0003031D">
        <w:rPr>
          <w:rFonts w:ascii="Times New Roman" w:hAnsi="Times New Roman" w:cs="Times New Roman"/>
          <w:sz w:val="28"/>
          <w:szCs w:val="28"/>
        </w:rPr>
        <w:t>Краснодарский край</w:t>
      </w:r>
      <w:r w:rsidR="00935C41" w:rsidRPr="0003031D">
        <w:rPr>
          <w:rFonts w:ascii="Times New Roman" w:hAnsi="Times New Roman" w:cs="Times New Roman"/>
          <w:sz w:val="28"/>
          <w:szCs w:val="28"/>
        </w:rPr>
        <w:t xml:space="preserve">, </w:t>
      </w:r>
      <w:r w:rsidRPr="0003031D">
        <w:rPr>
          <w:rFonts w:ascii="Times New Roman" w:hAnsi="Times New Roman" w:cs="Times New Roman"/>
          <w:sz w:val="28"/>
          <w:szCs w:val="28"/>
        </w:rPr>
        <w:t>Калининский район</w:t>
      </w:r>
      <w:r w:rsidR="00935C41" w:rsidRPr="0003031D">
        <w:rPr>
          <w:rFonts w:ascii="Times New Roman" w:hAnsi="Times New Roman" w:cs="Times New Roman"/>
          <w:sz w:val="28"/>
          <w:szCs w:val="28"/>
        </w:rPr>
        <w:t xml:space="preserve">, </w:t>
      </w:r>
      <w:r w:rsidRPr="0003031D">
        <w:rPr>
          <w:rFonts w:ascii="Times New Roman" w:hAnsi="Times New Roman" w:cs="Times New Roman"/>
          <w:sz w:val="28"/>
          <w:szCs w:val="28"/>
        </w:rPr>
        <w:t>х</w:t>
      </w:r>
      <w:r w:rsidR="00774E17" w:rsidRPr="0003031D">
        <w:rPr>
          <w:rFonts w:ascii="Times New Roman" w:hAnsi="Times New Roman" w:cs="Times New Roman"/>
          <w:sz w:val="28"/>
          <w:szCs w:val="28"/>
        </w:rPr>
        <w:t>.</w:t>
      </w:r>
      <w:r w:rsidRPr="0003031D">
        <w:rPr>
          <w:rFonts w:ascii="Times New Roman" w:hAnsi="Times New Roman" w:cs="Times New Roman"/>
          <w:sz w:val="28"/>
          <w:szCs w:val="28"/>
        </w:rPr>
        <w:t xml:space="preserve"> Джумайловка</w:t>
      </w:r>
      <w:r w:rsidR="00774E17" w:rsidRPr="0003031D">
        <w:rPr>
          <w:rFonts w:ascii="Times New Roman" w:hAnsi="Times New Roman" w:cs="Times New Roman"/>
          <w:sz w:val="28"/>
          <w:szCs w:val="28"/>
        </w:rPr>
        <w:t>,</w:t>
      </w:r>
      <w:r w:rsidRPr="0003031D">
        <w:rPr>
          <w:rFonts w:ascii="Times New Roman" w:hAnsi="Times New Roman" w:cs="Times New Roman"/>
          <w:sz w:val="28"/>
          <w:szCs w:val="28"/>
        </w:rPr>
        <w:t xml:space="preserve"> </w:t>
      </w:r>
      <w:r w:rsidR="00774E17" w:rsidRPr="0003031D">
        <w:rPr>
          <w:rFonts w:ascii="Times New Roman" w:hAnsi="Times New Roman" w:cs="Times New Roman"/>
          <w:sz w:val="28"/>
          <w:szCs w:val="28"/>
        </w:rPr>
        <w:t>ул.</w:t>
      </w:r>
      <w:r w:rsidRPr="0003031D">
        <w:rPr>
          <w:rFonts w:ascii="Times New Roman" w:hAnsi="Times New Roman" w:cs="Times New Roman"/>
          <w:sz w:val="28"/>
          <w:szCs w:val="28"/>
        </w:rPr>
        <w:t xml:space="preserve"> Братьев Степановых</w:t>
      </w:r>
      <w:r w:rsidR="00774E17" w:rsidRPr="0003031D">
        <w:rPr>
          <w:rFonts w:ascii="Times New Roman" w:hAnsi="Times New Roman" w:cs="Times New Roman"/>
          <w:sz w:val="28"/>
          <w:szCs w:val="28"/>
        </w:rPr>
        <w:t>,</w:t>
      </w:r>
      <w:r w:rsidRPr="0003031D">
        <w:rPr>
          <w:rFonts w:ascii="Times New Roman" w:hAnsi="Times New Roman" w:cs="Times New Roman"/>
          <w:sz w:val="28"/>
          <w:szCs w:val="28"/>
        </w:rPr>
        <w:t xml:space="preserve"> </w:t>
      </w:r>
      <w:r w:rsidR="00774E17" w:rsidRPr="0003031D">
        <w:rPr>
          <w:rFonts w:ascii="Times New Roman" w:hAnsi="Times New Roman" w:cs="Times New Roman"/>
          <w:sz w:val="28"/>
          <w:szCs w:val="28"/>
        </w:rPr>
        <w:t>д.2</w:t>
      </w:r>
    </w:p>
    <w:p w:rsidR="0003031D" w:rsidRPr="0003031D" w:rsidRDefault="00CC0AA4" w:rsidP="000303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3031D">
        <w:rPr>
          <w:rFonts w:ascii="Times New Roman" w:hAnsi="Times New Roman" w:cs="Times New Roman"/>
          <w:sz w:val="28"/>
          <w:szCs w:val="28"/>
        </w:rPr>
        <w:t>2.</w:t>
      </w:r>
      <w:bookmarkStart w:id="1" w:name="sub_2"/>
      <w:bookmarkEnd w:id="0"/>
      <w:r w:rsidRPr="000303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E17" w:rsidRPr="0003031D">
        <w:rPr>
          <w:rFonts w:ascii="Times New Roman" w:hAnsi="Times New Roman" w:cs="Times New Roman"/>
          <w:sz w:val="28"/>
          <w:szCs w:val="28"/>
        </w:rPr>
        <w:t xml:space="preserve">Назначить лицом, ответственным за организацию накопления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 </w:t>
      </w:r>
      <w:r w:rsidR="0003031D" w:rsidRPr="0003031D">
        <w:rPr>
          <w:rFonts w:ascii="Times New Roman" w:hAnsi="Times New Roman" w:cs="Times New Roman"/>
          <w:sz w:val="28"/>
          <w:szCs w:val="28"/>
        </w:rPr>
        <w:t>главного специалиста общего отдела</w:t>
      </w:r>
      <w:r w:rsidR="00774E17" w:rsidRPr="0003031D">
        <w:rPr>
          <w:rFonts w:ascii="Times New Roman" w:hAnsi="Times New Roman" w:cs="Times New Roman"/>
          <w:sz w:val="28"/>
          <w:szCs w:val="28"/>
        </w:rPr>
        <w:t xml:space="preserve">  администрации  </w:t>
      </w:r>
      <w:r w:rsidR="0003031D" w:rsidRPr="0003031D">
        <w:rPr>
          <w:rFonts w:ascii="Times New Roman" w:hAnsi="Times New Roman" w:cs="Times New Roman"/>
          <w:sz w:val="28"/>
          <w:szCs w:val="28"/>
        </w:rPr>
        <w:t>Нестерову Анну Николаевну</w:t>
      </w:r>
      <w:r w:rsidR="00774E17" w:rsidRPr="000303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7042" w:rsidRPr="0003031D" w:rsidRDefault="00CC0AA4" w:rsidP="000303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3031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74E17" w:rsidRPr="0003031D">
        <w:rPr>
          <w:rFonts w:ascii="Times New Roman" w:hAnsi="Times New Roman" w:cs="Times New Roman"/>
          <w:sz w:val="28"/>
          <w:szCs w:val="28"/>
        </w:rPr>
        <w:t xml:space="preserve"> Лицу, ответственному за организацию накопления ртутьсодержащих ламп у потребителей </w:t>
      </w:r>
      <w:r w:rsidR="00E77042" w:rsidRPr="0003031D">
        <w:rPr>
          <w:rFonts w:ascii="Times New Roman" w:hAnsi="Times New Roman" w:cs="Times New Roman"/>
          <w:sz w:val="28"/>
          <w:szCs w:val="28"/>
        </w:rPr>
        <w:t xml:space="preserve"> </w:t>
      </w:r>
      <w:r w:rsidR="000220E1" w:rsidRPr="0003031D">
        <w:rPr>
          <w:rFonts w:ascii="Times New Roman" w:hAnsi="Times New Roman" w:cs="Times New Roman"/>
          <w:sz w:val="28"/>
          <w:szCs w:val="28"/>
        </w:rPr>
        <w:t>Джумайловского</w:t>
      </w:r>
      <w:r w:rsidR="00774E17" w:rsidRPr="0003031D">
        <w:rPr>
          <w:rFonts w:ascii="Times New Roman" w:hAnsi="Times New Roman" w:cs="Times New Roman"/>
          <w:sz w:val="28"/>
          <w:szCs w:val="28"/>
        </w:rPr>
        <w:t xml:space="preserve"> сельского поселения, организовать ведение журнала учета поступающих отработанных ртутьсодержащих ламп (Приложение N 1).</w:t>
      </w:r>
    </w:p>
    <w:p w:rsidR="00774E17" w:rsidRPr="0003031D" w:rsidRDefault="00CC0AA4" w:rsidP="000303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31D">
        <w:rPr>
          <w:rFonts w:ascii="Times New Roman" w:hAnsi="Times New Roman" w:cs="Times New Roman"/>
          <w:sz w:val="28"/>
          <w:szCs w:val="28"/>
        </w:rPr>
        <w:t>4.</w:t>
      </w:r>
      <w:r w:rsidR="00774E17" w:rsidRPr="0003031D">
        <w:rPr>
          <w:rFonts w:ascii="Times New Roman" w:hAnsi="Times New Roman" w:cs="Times New Roman"/>
          <w:sz w:val="28"/>
          <w:szCs w:val="28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домах.</w:t>
      </w:r>
      <w:proofErr w:type="gramEnd"/>
    </w:p>
    <w:p w:rsidR="00CC0AA4" w:rsidRPr="0003031D" w:rsidRDefault="00CC0AA4" w:rsidP="000303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03031D">
        <w:rPr>
          <w:rStyle w:val="a4"/>
          <w:rFonts w:ascii="Times New Roman" w:hAnsi="Times New Roman" w:cs="Times New Roman"/>
          <w:color w:val="auto"/>
          <w:sz w:val="28"/>
          <w:szCs w:val="28"/>
        </w:rPr>
        <w:t>5.Настоящее постановление подлежит размещению на официальном сайте поселения  в сети   Интернет и на информационных стендах</w:t>
      </w:r>
    </w:p>
    <w:p w:rsidR="00CC0AA4" w:rsidRPr="0003031D" w:rsidRDefault="00CC0AA4" w:rsidP="000303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3031D">
        <w:rPr>
          <w:rFonts w:ascii="Times New Roman" w:hAnsi="Times New Roman" w:cs="Times New Roman"/>
          <w:sz w:val="28"/>
          <w:szCs w:val="28"/>
        </w:rPr>
        <w:t xml:space="preserve">6.Настоящее постановление вступает в силу после его официального </w:t>
      </w:r>
      <w:r w:rsidRPr="0003031D">
        <w:rPr>
          <w:rStyle w:val="a4"/>
          <w:rFonts w:ascii="Times New Roman" w:hAnsi="Times New Roman" w:cs="Times New Roman"/>
          <w:color w:val="auto"/>
          <w:sz w:val="28"/>
          <w:szCs w:val="28"/>
        </w:rPr>
        <w:t>обнародования</w:t>
      </w:r>
      <w:r w:rsidRPr="0003031D">
        <w:rPr>
          <w:rFonts w:ascii="Times New Roman" w:hAnsi="Times New Roman" w:cs="Times New Roman"/>
          <w:sz w:val="28"/>
          <w:szCs w:val="28"/>
        </w:rPr>
        <w:t>.</w:t>
      </w:r>
    </w:p>
    <w:p w:rsidR="00774E17" w:rsidRPr="0003031D" w:rsidRDefault="00CC0AA4" w:rsidP="0003031D">
      <w:pPr>
        <w:pStyle w:val="ab"/>
        <w:rPr>
          <w:rFonts w:ascii="Times New Roman" w:hAnsi="Times New Roman" w:cs="Times New Roman"/>
          <w:sz w:val="28"/>
          <w:szCs w:val="28"/>
        </w:rPr>
      </w:pPr>
      <w:r w:rsidRPr="0003031D">
        <w:rPr>
          <w:rFonts w:ascii="Times New Roman" w:hAnsi="Times New Roman" w:cs="Times New Roman"/>
          <w:sz w:val="28"/>
          <w:szCs w:val="28"/>
        </w:rPr>
        <w:t>7.</w:t>
      </w:r>
      <w:r w:rsidR="00774E17" w:rsidRPr="000303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E17" w:rsidRPr="000303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4E17" w:rsidRPr="0003031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bookmarkEnd w:id="2"/>
    <w:p w:rsidR="00774E17" w:rsidRPr="0003031D" w:rsidRDefault="00774E17" w:rsidP="0003031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3031D" w:rsidRDefault="0003031D" w:rsidP="0003031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3031D" w:rsidRDefault="0003031D" w:rsidP="0003031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C0AA4" w:rsidRPr="0003031D" w:rsidRDefault="00E77042" w:rsidP="0003031D">
      <w:pPr>
        <w:pStyle w:val="ab"/>
        <w:rPr>
          <w:rFonts w:ascii="Times New Roman" w:hAnsi="Times New Roman" w:cs="Times New Roman"/>
          <w:sz w:val="28"/>
          <w:szCs w:val="28"/>
        </w:rPr>
      </w:pPr>
      <w:r w:rsidRPr="0003031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0AA4" w:rsidRPr="0003031D">
        <w:rPr>
          <w:rFonts w:ascii="Times New Roman" w:hAnsi="Times New Roman" w:cs="Times New Roman"/>
          <w:sz w:val="28"/>
          <w:szCs w:val="28"/>
        </w:rPr>
        <w:t>Джумайловского</w:t>
      </w:r>
      <w:r w:rsidRPr="0003031D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</w:p>
    <w:p w:rsidR="00E77042" w:rsidRPr="0003031D" w:rsidRDefault="00CC0AA4" w:rsidP="0003031D">
      <w:pPr>
        <w:pStyle w:val="ab"/>
        <w:rPr>
          <w:rFonts w:ascii="Times New Roman" w:hAnsi="Times New Roman" w:cs="Times New Roman"/>
          <w:sz w:val="28"/>
          <w:szCs w:val="28"/>
        </w:rPr>
      </w:pPr>
      <w:r w:rsidRPr="0003031D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E77042" w:rsidRPr="000303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303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О.И. Горбань</w:t>
      </w:r>
    </w:p>
    <w:p w:rsidR="00774E17" w:rsidRPr="0003031D" w:rsidRDefault="00774E17" w:rsidP="0003031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4E17" w:rsidRPr="0003031D" w:rsidRDefault="00774E17" w:rsidP="0003031D">
      <w:pPr>
        <w:pStyle w:val="ab"/>
        <w:rPr>
          <w:rFonts w:ascii="Times New Roman" w:hAnsi="Times New Roman" w:cs="Times New Roman"/>
          <w:sz w:val="28"/>
          <w:szCs w:val="28"/>
        </w:rPr>
      </w:pPr>
    </w:p>
    <w:bookmarkStart w:id="3" w:name="_GoBack"/>
    <w:p w:rsidR="00935C41" w:rsidRPr="00E77042" w:rsidRDefault="0003031D" w:rsidP="00F56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9475" w:dyaOrig="1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563.25pt" o:ole="">
            <v:imagedata r:id="rId9" o:title=""/>
          </v:shape>
          <o:OLEObject Type="Embed" ProgID="Word.Document.12" ShapeID="_x0000_i1025" DrawAspect="Content" ObjectID="_1703318081" r:id="rId10">
            <o:FieldCodes>\s</o:FieldCodes>
          </o:OLEObject>
        </w:object>
      </w:r>
      <w:bookmarkEnd w:id="3"/>
    </w:p>
    <w:sectPr w:rsidR="00935C41" w:rsidRPr="00E7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1B" w:rsidRDefault="0003701B" w:rsidP="002243F1">
      <w:pPr>
        <w:spacing w:after="0" w:line="240" w:lineRule="auto"/>
      </w:pPr>
      <w:r>
        <w:separator/>
      </w:r>
    </w:p>
  </w:endnote>
  <w:endnote w:type="continuationSeparator" w:id="0">
    <w:p w:rsidR="0003701B" w:rsidRDefault="0003701B" w:rsidP="0022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4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1B" w:rsidRDefault="0003701B" w:rsidP="002243F1">
      <w:pPr>
        <w:spacing w:after="0" w:line="240" w:lineRule="auto"/>
      </w:pPr>
      <w:r>
        <w:separator/>
      </w:r>
    </w:p>
  </w:footnote>
  <w:footnote w:type="continuationSeparator" w:id="0">
    <w:p w:rsidR="0003701B" w:rsidRDefault="0003701B" w:rsidP="00224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75DF"/>
    <w:multiLevelType w:val="hybridMultilevel"/>
    <w:tmpl w:val="7FF0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81C1A"/>
    <w:multiLevelType w:val="hybridMultilevel"/>
    <w:tmpl w:val="B102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25"/>
    <w:rsid w:val="000220E1"/>
    <w:rsid w:val="0003031D"/>
    <w:rsid w:val="0003701B"/>
    <w:rsid w:val="002243F1"/>
    <w:rsid w:val="002B1456"/>
    <w:rsid w:val="00417948"/>
    <w:rsid w:val="00774E17"/>
    <w:rsid w:val="00935C41"/>
    <w:rsid w:val="009A38D2"/>
    <w:rsid w:val="00A07352"/>
    <w:rsid w:val="00B153E3"/>
    <w:rsid w:val="00B401F5"/>
    <w:rsid w:val="00C91A25"/>
    <w:rsid w:val="00CC0AA4"/>
    <w:rsid w:val="00D318C6"/>
    <w:rsid w:val="00E77042"/>
    <w:rsid w:val="00E82624"/>
    <w:rsid w:val="00EF56C3"/>
    <w:rsid w:val="00F5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74E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3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C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74E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774E17"/>
    <w:rPr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224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3F1"/>
  </w:style>
  <w:style w:type="paragraph" w:styleId="a7">
    <w:name w:val="footer"/>
    <w:basedOn w:val="a"/>
    <w:link w:val="a8"/>
    <w:uiPriority w:val="99"/>
    <w:unhideWhenUsed/>
    <w:rsid w:val="00224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3F1"/>
  </w:style>
  <w:style w:type="character" w:customStyle="1" w:styleId="30">
    <w:name w:val="Заголовок 3 Знак"/>
    <w:basedOn w:val="a0"/>
    <w:link w:val="3"/>
    <w:uiPriority w:val="9"/>
    <w:semiHidden/>
    <w:rsid w:val="002243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22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3F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243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74E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3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C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74E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774E17"/>
    <w:rPr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224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3F1"/>
  </w:style>
  <w:style w:type="paragraph" w:styleId="a7">
    <w:name w:val="footer"/>
    <w:basedOn w:val="a"/>
    <w:link w:val="a8"/>
    <w:uiPriority w:val="99"/>
    <w:unhideWhenUsed/>
    <w:rsid w:val="00224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3F1"/>
  </w:style>
  <w:style w:type="character" w:customStyle="1" w:styleId="30">
    <w:name w:val="Заголовок 3 Знак"/>
    <w:basedOn w:val="a0"/>
    <w:link w:val="3"/>
    <w:uiPriority w:val="9"/>
    <w:semiHidden/>
    <w:rsid w:val="002243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22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3F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24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Word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7</cp:revision>
  <cp:lastPrinted>2021-03-23T08:22:00Z</cp:lastPrinted>
  <dcterms:created xsi:type="dcterms:W3CDTF">2021-12-16T05:55:00Z</dcterms:created>
  <dcterms:modified xsi:type="dcterms:W3CDTF">2022-01-10T08:08:00Z</dcterms:modified>
</cp:coreProperties>
</file>