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A38CA" w:rsidRPr="00EE5DCD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Default="00FA7E80" w:rsidP="001971F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8CA" w:rsidRPr="006F6FEF" w:rsidRDefault="00AA38CA" w:rsidP="00FA7E80">
            <w:pPr>
              <w:pStyle w:val="3"/>
              <w:ind w:left="-108"/>
              <w:rPr>
                <w:b/>
                <w:sz w:val="27"/>
                <w:szCs w:val="27"/>
                <w:u w:val="none"/>
                <w:lang w:eastAsia="ru-RU"/>
              </w:rPr>
            </w:pP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АДМИНИСТРАЦИЯ </w:t>
            </w:r>
            <w:r w:rsidR="00FA7E80">
              <w:rPr>
                <w:b/>
                <w:sz w:val="27"/>
                <w:szCs w:val="27"/>
                <w:u w:val="none"/>
                <w:lang w:eastAsia="ru-RU"/>
              </w:rPr>
              <w:t>ДЖУМАЙЛОВСКОГО</w:t>
            </w: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AA38CA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5340AD" w:rsidRDefault="00292CB2" w:rsidP="001971F2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AA38CA" w:rsidRPr="00BD482B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D482B" w:rsidRDefault="00AA38CA" w:rsidP="00AE6E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320F08" w:rsidRDefault="00AA38CA" w:rsidP="00320F08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F628C" w:rsidRDefault="00AA38CA" w:rsidP="00AE6E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A" w:rsidRPr="006507CE" w:rsidTr="007825B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292CB2">
            <w:pPr>
              <w:pStyle w:val="a5"/>
              <w:tabs>
                <w:tab w:val="center" w:pos="8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A38CA" w:rsidRPr="006507CE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FA7E80" w:rsidP="00AE6E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</w:rPr>
              <w:t>Джумайловка</w:t>
            </w:r>
            <w:proofErr w:type="spellEnd"/>
          </w:p>
        </w:tc>
      </w:tr>
    </w:tbl>
    <w:p w:rsidR="00320F08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AAB" w:rsidRDefault="00AA38CA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7C0007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в постановление администрации </w:t>
      </w:r>
      <w:r w:rsidR="00FA7E80">
        <w:rPr>
          <w:rFonts w:ascii="Times New Roman" w:hAnsi="Times New Roman"/>
          <w:b/>
          <w:color w:val="000000"/>
          <w:sz w:val="28"/>
          <w:szCs w:val="28"/>
        </w:rPr>
        <w:t xml:space="preserve">Джумайловского  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Калининского района </w:t>
      </w:r>
    </w:p>
    <w:p w:rsidR="00292CB2" w:rsidRPr="0013683A" w:rsidRDefault="00AA38CA" w:rsidP="00304AD3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FA7E80">
        <w:rPr>
          <w:rFonts w:ascii="Times New Roman" w:hAnsi="Times New Roman"/>
          <w:b/>
          <w:color w:val="000000"/>
          <w:sz w:val="28"/>
          <w:szCs w:val="28"/>
        </w:rPr>
        <w:t>19</w:t>
      </w:r>
      <w:r w:rsidR="004D4AAB">
        <w:rPr>
          <w:rFonts w:ascii="Times New Roman" w:hAnsi="Times New Roman"/>
          <w:b/>
          <w:color w:val="000000"/>
          <w:sz w:val="28"/>
          <w:szCs w:val="28"/>
        </w:rPr>
        <w:t xml:space="preserve"> ноября 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292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D4AAB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FA7E80">
        <w:rPr>
          <w:rFonts w:ascii="Times New Roman" w:hAnsi="Times New Roman"/>
          <w:b/>
          <w:color w:val="000000"/>
          <w:sz w:val="28"/>
          <w:szCs w:val="28"/>
        </w:rPr>
        <w:t>108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700588">
        <w:rPr>
          <w:rFonts w:ascii="Times New Roman" w:hAnsi="Times New Roman"/>
          <w:b/>
          <w:color w:val="000000"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A84B77" w:rsidRPr="00B35EC6">
        <w:rPr>
          <w:rFonts w:ascii="Times New Roman" w:hAnsi="Times New Roman"/>
          <w:b/>
          <w:sz w:val="28"/>
          <w:szCs w:val="28"/>
        </w:rPr>
        <w:t xml:space="preserve">Выдача </w:t>
      </w:r>
      <w:r w:rsidR="00304AD3">
        <w:rPr>
          <w:rFonts w:ascii="Times New Roman" w:hAnsi="Times New Roman"/>
          <w:b/>
          <w:sz w:val="28"/>
          <w:szCs w:val="28"/>
        </w:rPr>
        <w:t>порубочного билета</w:t>
      </w:r>
      <w:r w:rsidR="00292CB2" w:rsidRPr="0013683A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54FFF" w:rsidRDefault="00654FFF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0F08" w:rsidRPr="00654FFF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2CB2" w:rsidRDefault="008967A5" w:rsidP="004D418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967A5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>отрев протест прокуратуры Калини</w:t>
      </w:r>
      <w:r w:rsidRPr="008967A5">
        <w:rPr>
          <w:rFonts w:ascii="Times New Roman" w:hAnsi="Times New Roman"/>
          <w:sz w:val="28"/>
          <w:szCs w:val="28"/>
        </w:rPr>
        <w:t xml:space="preserve">нского района от </w:t>
      </w:r>
      <w:r w:rsidR="003A5902">
        <w:rPr>
          <w:rFonts w:ascii="Times New Roman" w:hAnsi="Times New Roman"/>
          <w:sz w:val="28"/>
          <w:szCs w:val="28"/>
        </w:rPr>
        <w:t>31</w:t>
      </w:r>
      <w:r w:rsidRPr="008967A5">
        <w:rPr>
          <w:rFonts w:ascii="Times New Roman" w:hAnsi="Times New Roman"/>
          <w:sz w:val="28"/>
          <w:szCs w:val="28"/>
        </w:rPr>
        <w:t>.03.2021г. №7-02-2021/</w:t>
      </w:r>
      <w:r w:rsidR="003A5902">
        <w:rPr>
          <w:rFonts w:ascii="Times New Roman" w:hAnsi="Times New Roman"/>
          <w:sz w:val="28"/>
          <w:szCs w:val="28"/>
        </w:rPr>
        <w:t>12</w:t>
      </w:r>
      <w:r w:rsidR="00FA7E80">
        <w:rPr>
          <w:rFonts w:ascii="Times New Roman" w:hAnsi="Times New Roman"/>
          <w:sz w:val="28"/>
          <w:szCs w:val="28"/>
        </w:rPr>
        <w:t>3</w:t>
      </w:r>
      <w:r w:rsidRPr="008967A5">
        <w:rPr>
          <w:rFonts w:ascii="Times New Roman" w:hAnsi="Times New Roman"/>
          <w:sz w:val="28"/>
          <w:szCs w:val="28"/>
        </w:rPr>
        <w:t>, руководствуясь Федеральным законом от 27 июля 2010 г</w:t>
      </w:r>
      <w:r w:rsidR="004D4AAB">
        <w:rPr>
          <w:rFonts w:ascii="Times New Roman" w:hAnsi="Times New Roman"/>
          <w:sz w:val="28"/>
          <w:szCs w:val="28"/>
        </w:rPr>
        <w:t>.</w:t>
      </w:r>
      <w:r w:rsidRPr="008967A5">
        <w:rPr>
          <w:rFonts w:ascii="Times New Roman" w:hAnsi="Times New Roman"/>
          <w:sz w:val="28"/>
          <w:szCs w:val="28"/>
        </w:rPr>
        <w:t xml:space="preserve"> № 210-ФЗ </w:t>
      </w:r>
      <w:r w:rsidR="00CC756C">
        <w:rPr>
          <w:rFonts w:ascii="Times New Roman" w:hAnsi="Times New Roman"/>
          <w:sz w:val="28"/>
          <w:szCs w:val="28"/>
        </w:rPr>
        <w:t xml:space="preserve"> </w:t>
      </w:r>
      <w:r w:rsidRPr="008967A5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27 июля 2006 г. </w:t>
      </w:r>
      <w:r w:rsidR="004D4AAB">
        <w:rPr>
          <w:rFonts w:ascii="Times New Roman" w:hAnsi="Times New Roman"/>
          <w:sz w:val="28"/>
          <w:szCs w:val="28"/>
        </w:rPr>
        <w:t>№</w:t>
      </w:r>
      <w:r w:rsidRPr="008967A5">
        <w:rPr>
          <w:rFonts w:ascii="Times New Roman" w:hAnsi="Times New Roman"/>
          <w:sz w:val="28"/>
          <w:szCs w:val="28"/>
        </w:rPr>
        <w:t xml:space="preserve"> 149-ФЗ </w:t>
      </w:r>
      <w:r w:rsidR="00CC756C">
        <w:rPr>
          <w:rFonts w:ascii="Times New Roman" w:hAnsi="Times New Roman"/>
          <w:sz w:val="28"/>
          <w:szCs w:val="28"/>
        </w:rPr>
        <w:t>«</w:t>
      </w:r>
      <w:r w:rsidRPr="008967A5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CC756C">
        <w:rPr>
          <w:rFonts w:ascii="Times New Roman" w:hAnsi="Times New Roman"/>
          <w:sz w:val="28"/>
          <w:szCs w:val="28"/>
        </w:rPr>
        <w:t>»</w:t>
      </w:r>
      <w:r w:rsidRPr="003A5902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Pr="008967A5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="00292CB2" w:rsidRPr="002B6024">
        <w:rPr>
          <w:rFonts w:ascii="Times New Roman" w:hAnsi="Times New Roman"/>
          <w:sz w:val="28"/>
          <w:szCs w:val="28"/>
          <w:lang w:eastAsia="ar-SA"/>
        </w:rPr>
        <w:t xml:space="preserve"> целью приведения нормативных правовых актов администрации </w:t>
      </w:r>
      <w:r w:rsidR="00FA7E80">
        <w:rPr>
          <w:rFonts w:ascii="Times New Roman" w:hAnsi="Times New Roman"/>
          <w:sz w:val="28"/>
          <w:szCs w:val="28"/>
          <w:lang w:eastAsia="ar-SA"/>
        </w:rPr>
        <w:t>Джумайловского</w:t>
      </w:r>
      <w:r w:rsidR="00292CB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2CB2" w:rsidRPr="002B602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292CB2">
        <w:rPr>
          <w:rFonts w:ascii="Times New Roman" w:hAnsi="Times New Roman"/>
          <w:sz w:val="28"/>
          <w:szCs w:val="28"/>
          <w:lang w:eastAsia="ar-SA"/>
        </w:rPr>
        <w:t xml:space="preserve">Калининского </w:t>
      </w:r>
      <w:r w:rsidR="00292CB2" w:rsidRPr="002B6024">
        <w:rPr>
          <w:rFonts w:ascii="Times New Roman" w:hAnsi="Times New Roman"/>
          <w:sz w:val="28"/>
          <w:szCs w:val="28"/>
          <w:lang w:eastAsia="ar-SA"/>
        </w:rPr>
        <w:t xml:space="preserve"> района в соответствие с действующим</w:t>
      </w:r>
      <w:proofErr w:type="gramEnd"/>
      <w:r w:rsidR="00292CB2" w:rsidRPr="002B6024">
        <w:rPr>
          <w:rFonts w:ascii="Times New Roman" w:hAnsi="Times New Roman"/>
          <w:sz w:val="28"/>
          <w:szCs w:val="28"/>
          <w:lang w:eastAsia="ar-SA"/>
        </w:rPr>
        <w:t xml:space="preserve"> законодательством, </w:t>
      </w:r>
      <w:proofErr w:type="gramStart"/>
      <w:r w:rsidR="00292CB2" w:rsidRPr="0013683A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="00292CB2" w:rsidRPr="0013683A">
        <w:rPr>
          <w:rFonts w:ascii="Times New Roman" w:hAnsi="Times New Roman"/>
          <w:sz w:val="28"/>
          <w:szCs w:val="28"/>
          <w:lang w:eastAsia="ar-SA"/>
        </w:rPr>
        <w:t xml:space="preserve"> о с т а н о в л я ю:</w:t>
      </w:r>
    </w:p>
    <w:p w:rsidR="001D1C85" w:rsidRPr="001D1C85" w:rsidRDefault="001D1C85" w:rsidP="004D418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1C85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r w:rsidR="00FA7E80">
        <w:rPr>
          <w:rFonts w:ascii="Times New Roman" w:hAnsi="Times New Roman"/>
          <w:sz w:val="28"/>
          <w:szCs w:val="28"/>
        </w:rPr>
        <w:t>Джумайловского</w:t>
      </w:r>
      <w:r w:rsidRPr="001D1C8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A7E80">
        <w:rPr>
          <w:rFonts w:ascii="Times New Roman" w:hAnsi="Times New Roman"/>
          <w:sz w:val="28"/>
          <w:szCs w:val="28"/>
        </w:rPr>
        <w:t>19</w:t>
      </w:r>
      <w:r w:rsidRPr="001D1C85">
        <w:rPr>
          <w:rFonts w:ascii="Times New Roman" w:hAnsi="Times New Roman"/>
          <w:sz w:val="28"/>
          <w:szCs w:val="28"/>
        </w:rPr>
        <w:t xml:space="preserve"> ноября 2018 г. </w:t>
      </w:r>
      <w:r w:rsidR="008A5A1F">
        <w:rPr>
          <w:rFonts w:ascii="Times New Roman" w:hAnsi="Times New Roman"/>
          <w:sz w:val="28"/>
          <w:szCs w:val="28"/>
        </w:rPr>
        <w:t xml:space="preserve">№ </w:t>
      </w:r>
      <w:r w:rsidR="00FA7E80">
        <w:rPr>
          <w:rFonts w:ascii="Times New Roman" w:hAnsi="Times New Roman"/>
          <w:sz w:val="28"/>
          <w:szCs w:val="28"/>
        </w:rPr>
        <w:t>108</w:t>
      </w:r>
      <w:r w:rsidR="008A5A1F">
        <w:rPr>
          <w:rFonts w:ascii="Times New Roman" w:hAnsi="Times New Roman"/>
          <w:sz w:val="28"/>
          <w:szCs w:val="28"/>
        </w:rPr>
        <w:t xml:space="preserve"> </w:t>
      </w:r>
      <w:r w:rsidRPr="001D1C85">
        <w:rPr>
          <w:rFonts w:ascii="Times New Roman" w:hAnsi="Times New Roman"/>
          <w:sz w:val="28"/>
          <w:szCs w:val="28"/>
        </w:rPr>
        <w:t>«</w:t>
      </w:r>
      <w:r w:rsidR="00700588" w:rsidRPr="00700588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 предоставления муниципальной услуги</w:t>
      </w:r>
      <w:r w:rsidR="00700588">
        <w:rPr>
          <w:rFonts w:ascii="Times New Roman" w:hAnsi="Times New Roman"/>
          <w:sz w:val="28"/>
          <w:szCs w:val="28"/>
        </w:rPr>
        <w:t xml:space="preserve">  «Выдача порубочного билета</w:t>
      </w:r>
      <w:r w:rsidRPr="001D1C85">
        <w:rPr>
          <w:rFonts w:ascii="Times New Roman" w:hAnsi="Times New Roman"/>
          <w:sz w:val="28"/>
          <w:szCs w:val="28"/>
        </w:rPr>
        <w:t>», (далее – Регламент) следующие изменения:</w:t>
      </w:r>
    </w:p>
    <w:p w:rsidR="008967A5" w:rsidRPr="00660662" w:rsidRDefault="001D1C85" w:rsidP="00CC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7A5" w:rsidRPr="00660662">
        <w:rPr>
          <w:rFonts w:ascii="Times New Roman" w:hAnsi="Times New Roman" w:cs="Times New Roman"/>
          <w:sz w:val="28"/>
          <w:szCs w:val="28"/>
        </w:rPr>
        <w:t>1. Абзац второй пункта 9.1. Регламента изложить в новой редакции:</w:t>
      </w:r>
    </w:p>
    <w:p w:rsidR="00347C76" w:rsidRDefault="008967A5" w:rsidP="00CC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7C76" w:rsidSect="00347C76">
          <w:pgSz w:w="11906" w:h="16838"/>
          <w:pgMar w:top="397" w:right="737" w:bottom="851" w:left="1701" w:header="709" w:footer="709" w:gutter="0"/>
          <w:cols w:space="708"/>
          <w:docGrid w:linePitch="360"/>
        </w:sectPr>
      </w:pPr>
      <w:proofErr w:type="gramStart"/>
      <w:r w:rsidRPr="00660662">
        <w:rPr>
          <w:rFonts w:ascii="Times New Roman" w:hAnsi="Times New Roman" w:cs="Times New Roman"/>
          <w:sz w:val="28"/>
          <w:szCs w:val="28"/>
        </w:rPr>
        <w:t>«обращение с заявлением о предоставлении муниципальной услуги лица, не представившего документ, удостоверяющий его личность (при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</w:t>
      </w:r>
      <w:proofErr w:type="gramEnd"/>
      <w:r w:rsidRPr="0066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A5" w:rsidRPr="00660662" w:rsidRDefault="008967A5" w:rsidP="002C6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66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27 июля 2006 года </w:t>
      </w:r>
      <w:r w:rsidR="00DF01A2">
        <w:rPr>
          <w:rFonts w:ascii="Times New Roman" w:hAnsi="Times New Roman" w:cs="Times New Roman"/>
          <w:sz w:val="28"/>
          <w:szCs w:val="28"/>
        </w:rPr>
        <w:t>№</w:t>
      </w:r>
      <w:r w:rsidRPr="00660662">
        <w:rPr>
          <w:rFonts w:ascii="Times New Roman" w:hAnsi="Times New Roman" w:cs="Times New Roman"/>
          <w:sz w:val="28"/>
          <w:szCs w:val="28"/>
        </w:rPr>
        <w:t xml:space="preserve"> 149-ФЗ </w:t>
      </w:r>
      <w:r w:rsidR="00DF01A2">
        <w:rPr>
          <w:rFonts w:ascii="Times New Roman" w:hAnsi="Times New Roman" w:cs="Times New Roman"/>
          <w:sz w:val="28"/>
          <w:szCs w:val="28"/>
        </w:rPr>
        <w:t>«</w:t>
      </w:r>
      <w:r w:rsidRPr="00660662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информации) и (или) подтверждающий его полномочия как представителя физического лица или юридического лица;».</w:t>
      </w:r>
      <w:proofErr w:type="gramEnd"/>
    </w:p>
    <w:p w:rsidR="001D1C85" w:rsidRDefault="001D1C85" w:rsidP="001D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618C" w:rsidRPr="00660662">
        <w:rPr>
          <w:rFonts w:ascii="Times New Roman" w:hAnsi="Times New Roman" w:cs="Times New Roman"/>
          <w:sz w:val="28"/>
          <w:szCs w:val="28"/>
        </w:rPr>
        <w:t xml:space="preserve">2. Наименование раздела </w:t>
      </w:r>
      <w:r w:rsidR="00A929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618C" w:rsidRPr="00660662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76618C" w:rsidRPr="00660662" w:rsidRDefault="0076618C" w:rsidP="001D1C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0662">
        <w:rPr>
          <w:rFonts w:ascii="Times New Roman" w:hAnsi="Times New Roman" w:cs="Times New Roman"/>
          <w:b/>
          <w:sz w:val="28"/>
          <w:szCs w:val="28"/>
        </w:rPr>
        <w:t>«Раздел 3.Состав,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варианты предоставления муниципальной услуги, включающие порядок предоставления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обратились».</w:t>
      </w:r>
      <w:proofErr w:type="gramEnd"/>
    </w:p>
    <w:p w:rsidR="00290BD8" w:rsidRPr="00C20792" w:rsidRDefault="00290BD8" w:rsidP="0029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92">
        <w:rPr>
          <w:rFonts w:ascii="Times New Roman" w:hAnsi="Times New Roman" w:cs="Times New Roman"/>
          <w:sz w:val="28"/>
          <w:szCs w:val="28"/>
        </w:rPr>
        <w:t xml:space="preserve">1.3. Абзац </w:t>
      </w:r>
      <w:r w:rsidR="00FA7E80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2079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A7E80">
        <w:rPr>
          <w:rFonts w:ascii="Times New Roman" w:hAnsi="Times New Roman" w:cs="Times New Roman"/>
          <w:sz w:val="28"/>
          <w:szCs w:val="28"/>
        </w:rPr>
        <w:t>2</w:t>
      </w:r>
      <w:r w:rsidRPr="00C20792">
        <w:rPr>
          <w:rFonts w:ascii="Times New Roman" w:hAnsi="Times New Roman" w:cs="Times New Roman"/>
          <w:sz w:val="28"/>
          <w:szCs w:val="28"/>
        </w:rPr>
        <w:t>.</w:t>
      </w:r>
      <w:r w:rsidR="00FA7E80">
        <w:rPr>
          <w:rFonts w:ascii="Times New Roman" w:hAnsi="Times New Roman" w:cs="Times New Roman"/>
          <w:sz w:val="28"/>
          <w:szCs w:val="28"/>
        </w:rPr>
        <w:t>9</w:t>
      </w:r>
      <w:r w:rsidRPr="00C20792">
        <w:rPr>
          <w:rFonts w:ascii="Times New Roman" w:hAnsi="Times New Roman" w:cs="Times New Roman"/>
          <w:sz w:val="28"/>
          <w:szCs w:val="28"/>
        </w:rPr>
        <w:t>.</w:t>
      </w:r>
      <w:r w:rsidR="00FA7E80">
        <w:rPr>
          <w:rFonts w:ascii="Times New Roman" w:hAnsi="Times New Roman" w:cs="Times New Roman"/>
          <w:sz w:val="28"/>
          <w:szCs w:val="28"/>
        </w:rPr>
        <w:t>1</w:t>
      </w:r>
      <w:r w:rsidRPr="00C20792">
        <w:rPr>
          <w:rFonts w:ascii="Times New Roman" w:hAnsi="Times New Roman" w:cs="Times New Roman"/>
          <w:sz w:val="28"/>
          <w:szCs w:val="28"/>
        </w:rPr>
        <w:t xml:space="preserve">. подраздела </w:t>
      </w:r>
      <w:r w:rsidR="00FA7E80">
        <w:rPr>
          <w:rFonts w:ascii="Times New Roman" w:hAnsi="Times New Roman" w:cs="Times New Roman"/>
          <w:sz w:val="28"/>
          <w:szCs w:val="28"/>
        </w:rPr>
        <w:t>2.9</w:t>
      </w:r>
      <w:r w:rsidR="00E07E8A">
        <w:rPr>
          <w:rFonts w:ascii="Times New Roman" w:hAnsi="Times New Roman" w:cs="Times New Roman"/>
          <w:sz w:val="28"/>
          <w:szCs w:val="28"/>
        </w:rPr>
        <w:t xml:space="preserve"> </w:t>
      </w:r>
      <w:r w:rsidRPr="00C20792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290BD8" w:rsidRPr="00290BD8" w:rsidRDefault="00290BD8" w:rsidP="0029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BD8">
        <w:rPr>
          <w:rFonts w:ascii="Times New Roman" w:hAnsi="Times New Roman" w:cs="Times New Roman"/>
          <w:sz w:val="28"/>
          <w:szCs w:val="28"/>
        </w:rPr>
        <w:t xml:space="preserve">«устанавливает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 Возможность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</w:t>
      </w:r>
      <w:r w:rsidR="00511F13">
        <w:rPr>
          <w:rFonts w:ascii="Times New Roman" w:hAnsi="Times New Roman" w:cs="Times New Roman"/>
          <w:sz w:val="28"/>
          <w:szCs w:val="28"/>
        </w:rPr>
        <w:t>№</w:t>
      </w:r>
      <w:r w:rsidRPr="00290BD8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защите информации".».</w:t>
      </w:r>
    </w:p>
    <w:p w:rsidR="00290BD8" w:rsidRPr="00C20792" w:rsidRDefault="00290BD8" w:rsidP="0051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92">
        <w:rPr>
          <w:rFonts w:ascii="Times New Roman" w:hAnsi="Times New Roman" w:cs="Times New Roman"/>
          <w:sz w:val="28"/>
          <w:szCs w:val="28"/>
        </w:rPr>
        <w:t xml:space="preserve">1.4. Подраздел </w:t>
      </w:r>
      <w:r w:rsidR="00450C4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20792">
        <w:rPr>
          <w:rFonts w:ascii="Times New Roman" w:hAnsi="Times New Roman" w:cs="Times New Roman"/>
          <w:sz w:val="28"/>
          <w:szCs w:val="28"/>
        </w:rPr>
        <w:t xml:space="preserve"> Раздела III Регламента дополнить пунктом 2.1.1. следующего содержания:</w:t>
      </w:r>
    </w:p>
    <w:p w:rsidR="00290BD8" w:rsidRPr="00290BD8" w:rsidRDefault="00290BD8" w:rsidP="0051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BD8">
        <w:rPr>
          <w:rFonts w:ascii="Times New Roman" w:hAnsi="Times New Roman" w:cs="Times New Roman"/>
          <w:sz w:val="28"/>
          <w:szCs w:val="28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90BD8" w:rsidRPr="00290BD8" w:rsidRDefault="00290BD8" w:rsidP="0029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BD8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290BD8" w:rsidRPr="00290BD8" w:rsidRDefault="00290BD8" w:rsidP="0029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BD8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290BD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90BD8">
        <w:rPr>
          <w:rFonts w:ascii="Times New Roman" w:hAnsi="Times New Roman" w:cs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8C7BF5" w:rsidRDefault="008C7BF5" w:rsidP="0029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6B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633B6B">
        <w:rPr>
          <w:rFonts w:ascii="Times New Roman" w:hAnsi="Times New Roman" w:cs="Times New Roman"/>
          <w:sz w:val="28"/>
          <w:szCs w:val="28"/>
        </w:rPr>
        <w:t>.</w:t>
      </w:r>
      <w:r w:rsidR="006A01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222F" w:rsidRPr="004D4AAB" w:rsidRDefault="000336F6" w:rsidP="004D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0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22F" w:rsidRPr="004D4AAB">
        <w:rPr>
          <w:rFonts w:ascii="Times New Roman" w:hAnsi="Times New Roman" w:cs="Times New Roman"/>
          <w:sz w:val="28"/>
          <w:szCs w:val="28"/>
        </w:rPr>
        <w:t>Дополнить пункт 8.4 абзацем следующего содержания</w:t>
      </w:r>
      <w:r w:rsidR="000458B3" w:rsidRPr="004D4AAB">
        <w:rPr>
          <w:rFonts w:ascii="Times New Roman" w:hAnsi="Times New Roman" w:cs="Times New Roman"/>
          <w:sz w:val="28"/>
          <w:szCs w:val="28"/>
        </w:rPr>
        <w:t>:</w:t>
      </w:r>
    </w:p>
    <w:p w:rsidR="0076618C" w:rsidRPr="004D4AAB" w:rsidRDefault="000336F6" w:rsidP="004D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1222F" w:rsidRPr="004D4AAB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="0071222F" w:rsidRPr="004D4AA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</w:t>
      </w:r>
      <w:proofErr w:type="gramEnd"/>
      <w:r w:rsidR="0071222F" w:rsidRPr="004D4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22F" w:rsidRPr="004D4AAB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="0071222F" w:rsidRPr="004D4AAB">
        <w:rPr>
          <w:rFonts w:ascii="Times New Roman" w:hAnsi="Times New Roman" w:cs="Times New Roman"/>
          <w:sz w:val="28"/>
          <w:szCs w:val="28"/>
        </w:rPr>
        <w:t xml:space="preserve"> и о защите информации». Использование вышеуказанных технологий проводится при наличии технической возможности</w:t>
      </w:r>
      <w:proofErr w:type="gramStart"/>
      <w:r w:rsidR="0071222F" w:rsidRPr="004D4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54FFF" w:rsidRPr="00654FFF" w:rsidRDefault="00654FFF" w:rsidP="004D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E07E8A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654F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54FFF" w:rsidRPr="00654FFF" w:rsidRDefault="00654FFF" w:rsidP="004D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F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4F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4FFF" w:rsidRPr="00654FFF" w:rsidRDefault="00654FFF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320F08">
        <w:rPr>
          <w:rFonts w:ascii="Times New Roman" w:hAnsi="Times New Roman" w:cs="Times New Roman"/>
          <w:sz w:val="28"/>
          <w:szCs w:val="28"/>
        </w:rPr>
        <w:t>обн</w:t>
      </w:r>
      <w:r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654FFF" w:rsidRDefault="00654FFF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F08" w:rsidRDefault="00320F08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F08" w:rsidRPr="00654FFF" w:rsidRDefault="00320F08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F08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E8A">
        <w:rPr>
          <w:rFonts w:ascii="Times New Roman" w:hAnsi="Times New Roman" w:cs="Times New Roman"/>
          <w:sz w:val="28"/>
          <w:szCs w:val="28"/>
        </w:rPr>
        <w:t>Джумайловского</w:t>
      </w:r>
      <w:r w:rsidRPr="0065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FF" w:rsidRPr="00654FFF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4545" w:rsidRDefault="00654FFF" w:rsidP="00E07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DB7CA0">
        <w:rPr>
          <w:rFonts w:ascii="Times New Roman" w:hAnsi="Times New Roman" w:cs="Times New Roman"/>
          <w:sz w:val="28"/>
          <w:szCs w:val="28"/>
        </w:rPr>
        <w:t xml:space="preserve">       </w:t>
      </w:r>
      <w:r w:rsidR="00D44729">
        <w:rPr>
          <w:rFonts w:ascii="Times New Roman" w:hAnsi="Times New Roman" w:cs="Times New Roman"/>
          <w:sz w:val="28"/>
          <w:szCs w:val="28"/>
        </w:rPr>
        <w:t xml:space="preserve">   </w:t>
      </w:r>
      <w:r w:rsidR="00DB7CA0">
        <w:rPr>
          <w:rFonts w:ascii="Times New Roman" w:hAnsi="Times New Roman" w:cs="Times New Roman"/>
          <w:sz w:val="28"/>
          <w:szCs w:val="28"/>
        </w:rPr>
        <w:t xml:space="preserve"> </w:t>
      </w:r>
      <w:r w:rsidR="007B1E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7E8A">
        <w:rPr>
          <w:rFonts w:ascii="Times New Roman" w:hAnsi="Times New Roman" w:cs="Times New Roman"/>
          <w:sz w:val="28"/>
          <w:szCs w:val="28"/>
        </w:rPr>
        <w:t xml:space="preserve">                           О.И. Горбань</w:t>
      </w: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4545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A0" w:rsidRDefault="00A854A0" w:rsidP="00D234BA">
      <w:pPr>
        <w:spacing w:after="0" w:line="240" w:lineRule="auto"/>
      </w:pPr>
      <w:r>
        <w:separator/>
      </w:r>
    </w:p>
  </w:endnote>
  <w:endnote w:type="continuationSeparator" w:id="0">
    <w:p w:rsidR="00A854A0" w:rsidRDefault="00A854A0" w:rsidP="00D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A0" w:rsidRDefault="00A854A0" w:rsidP="00D234BA">
      <w:pPr>
        <w:spacing w:after="0" w:line="240" w:lineRule="auto"/>
      </w:pPr>
      <w:r>
        <w:separator/>
      </w:r>
    </w:p>
  </w:footnote>
  <w:footnote w:type="continuationSeparator" w:id="0">
    <w:p w:rsidR="00A854A0" w:rsidRDefault="00A854A0" w:rsidP="00D2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4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8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9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60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8" w:hanging="2160"/>
      </w:pPr>
    </w:lvl>
  </w:abstractNum>
  <w:abstractNum w:abstractNumId="1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3F"/>
    <w:rsid w:val="000336F6"/>
    <w:rsid w:val="000421DB"/>
    <w:rsid w:val="000458B3"/>
    <w:rsid w:val="000754A8"/>
    <w:rsid w:val="00083C81"/>
    <w:rsid w:val="000A4B7B"/>
    <w:rsid w:val="00102D33"/>
    <w:rsid w:val="00105341"/>
    <w:rsid w:val="00195A2A"/>
    <w:rsid w:val="001971F2"/>
    <w:rsid w:val="001D1C85"/>
    <w:rsid w:val="002651BA"/>
    <w:rsid w:val="00290BD8"/>
    <w:rsid w:val="00292CB2"/>
    <w:rsid w:val="00294E2D"/>
    <w:rsid w:val="002A4C11"/>
    <w:rsid w:val="002C6B34"/>
    <w:rsid w:val="00304AD3"/>
    <w:rsid w:val="00305230"/>
    <w:rsid w:val="00320F08"/>
    <w:rsid w:val="00331388"/>
    <w:rsid w:val="00347C76"/>
    <w:rsid w:val="00381682"/>
    <w:rsid w:val="003A5902"/>
    <w:rsid w:val="003C5C9D"/>
    <w:rsid w:val="003D2FF1"/>
    <w:rsid w:val="00407A41"/>
    <w:rsid w:val="00433FCC"/>
    <w:rsid w:val="00450C47"/>
    <w:rsid w:val="00451EE7"/>
    <w:rsid w:val="004608E2"/>
    <w:rsid w:val="00467410"/>
    <w:rsid w:val="00487F46"/>
    <w:rsid w:val="0049093F"/>
    <w:rsid w:val="004D418C"/>
    <w:rsid w:val="004D4AAB"/>
    <w:rsid w:val="004D73F8"/>
    <w:rsid w:val="00511F13"/>
    <w:rsid w:val="00537DC9"/>
    <w:rsid w:val="005820E3"/>
    <w:rsid w:val="005B5A41"/>
    <w:rsid w:val="005C4833"/>
    <w:rsid w:val="005E1A07"/>
    <w:rsid w:val="00633B6B"/>
    <w:rsid w:val="00654FFF"/>
    <w:rsid w:val="00660662"/>
    <w:rsid w:val="00661E08"/>
    <w:rsid w:val="00690BB0"/>
    <w:rsid w:val="006A017F"/>
    <w:rsid w:val="00700588"/>
    <w:rsid w:val="0071222F"/>
    <w:rsid w:val="00721C6D"/>
    <w:rsid w:val="0076618C"/>
    <w:rsid w:val="007825B1"/>
    <w:rsid w:val="00785607"/>
    <w:rsid w:val="007B1EA2"/>
    <w:rsid w:val="007C0007"/>
    <w:rsid w:val="007D429C"/>
    <w:rsid w:val="007E5206"/>
    <w:rsid w:val="00814772"/>
    <w:rsid w:val="00826483"/>
    <w:rsid w:val="008404AB"/>
    <w:rsid w:val="00850171"/>
    <w:rsid w:val="008630FC"/>
    <w:rsid w:val="00872DCB"/>
    <w:rsid w:val="008967A5"/>
    <w:rsid w:val="008A5A1F"/>
    <w:rsid w:val="008B068F"/>
    <w:rsid w:val="008C7BF5"/>
    <w:rsid w:val="008E6038"/>
    <w:rsid w:val="00910870"/>
    <w:rsid w:val="009378E4"/>
    <w:rsid w:val="00961335"/>
    <w:rsid w:val="009815E8"/>
    <w:rsid w:val="00994CAE"/>
    <w:rsid w:val="009C4CD2"/>
    <w:rsid w:val="009D382E"/>
    <w:rsid w:val="00A148DF"/>
    <w:rsid w:val="00A176F0"/>
    <w:rsid w:val="00A84B77"/>
    <w:rsid w:val="00A854A0"/>
    <w:rsid w:val="00A92903"/>
    <w:rsid w:val="00AA38CA"/>
    <w:rsid w:val="00AC6743"/>
    <w:rsid w:val="00AE6EDF"/>
    <w:rsid w:val="00B40D61"/>
    <w:rsid w:val="00B85331"/>
    <w:rsid w:val="00BA1AE6"/>
    <w:rsid w:val="00C20792"/>
    <w:rsid w:val="00C50227"/>
    <w:rsid w:val="00C64018"/>
    <w:rsid w:val="00CC756C"/>
    <w:rsid w:val="00CF7315"/>
    <w:rsid w:val="00D234BA"/>
    <w:rsid w:val="00D252E1"/>
    <w:rsid w:val="00D34545"/>
    <w:rsid w:val="00D44729"/>
    <w:rsid w:val="00D465BF"/>
    <w:rsid w:val="00D65FA6"/>
    <w:rsid w:val="00D82EDC"/>
    <w:rsid w:val="00D94AB1"/>
    <w:rsid w:val="00DA0431"/>
    <w:rsid w:val="00DB7CA0"/>
    <w:rsid w:val="00DD2579"/>
    <w:rsid w:val="00DF01A2"/>
    <w:rsid w:val="00DF1C30"/>
    <w:rsid w:val="00E07E8A"/>
    <w:rsid w:val="00E36524"/>
    <w:rsid w:val="00EC217C"/>
    <w:rsid w:val="00EF1DFD"/>
    <w:rsid w:val="00F34028"/>
    <w:rsid w:val="00F624DE"/>
    <w:rsid w:val="00F72442"/>
    <w:rsid w:val="00FA7E80"/>
    <w:rsid w:val="00FC0D49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ACD3-1712-48E4-8C8B-19D77DF0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8</cp:revision>
  <cp:lastPrinted>2021-04-01T10:23:00Z</cp:lastPrinted>
  <dcterms:created xsi:type="dcterms:W3CDTF">2021-04-09T11:37:00Z</dcterms:created>
  <dcterms:modified xsi:type="dcterms:W3CDTF">2021-04-14T12:01:00Z</dcterms:modified>
</cp:coreProperties>
</file>